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407" w:rsidRPr="005E19C2" w:rsidRDefault="00137407" w:rsidP="001374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19C2">
        <w:rPr>
          <w:rFonts w:ascii="Times New Roman" w:hAnsi="Times New Roman" w:cs="Times New Roman"/>
          <w:sz w:val="24"/>
          <w:szCs w:val="24"/>
        </w:rPr>
        <w:t>Министерство образования и науки Алтайского края</w:t>
      </w:r>
    </w:p>
    <w:p w:rsidR="00137407" w:rsidRPr="005E19C2" w:rsidRDefault="00137407" w:rsidP="001374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19C2">
        <w:rPr>
          <w:rFonts w:ascii="Times New Roman" w:hAnsi="Times New Roman" w:cs="Times New Roman"/>
          <w:sz w:val="24"/>
          <w:szCs w:val="24"/>
        </w:rPr>
        <w:t xml:space="preserve">Краевое государственное бюджетное профессиональное  образовательное учреждение  </w:t>
      </w:r>
    </w:p>
    <w:p w:rsidR="00137407" w:rsidRPr="005E19C2" w:rsidRDefault="00137407" w:rsidP="001374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19C2">
        <w:rPr>
          <w:rFonts w:ascii="Times New Roman" w:hAnsi="Times New Roman" w:cs="Times New Roman"/>
          <w:sz w:val="24"/>
          <w:szCs w:val="24"/>
        </w:rPr>
        <w:t xml:space="preserve"> «Благовещенский профессиональный лицей»</w:t>
      </w:r>
    </w:p>
    <w:p w:rsidR="007242FD" w:rsidRPr="00623C48" w:rsidRDefault="007242FD" w:rsidP="001971EF">
      <w:pPr>
        <w:spacing w:after="0" w:line="360" w:lineRule="auto"/>
        <w:ind w:left="-57" w:right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42FD" w:rsidRPr="00623C48" w:rsidRDefault="007242FD" w:rsidP="001971EF">
      <w:pPr>
        <w:spacing w:after="0" w:line="360" w:lineRule="auto"/>
        <w:ind w:righ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623C48">
        <w:rPr>
          <w:rFonts w:ascii="Times New Roman" w:eastAsia="Calibri" w:hAnsi="Times New Roman" w:cs="Times New Roman"/>
          <w:b/>
          <w:sz w:val="28"/>
          <w:szCs w:val="28"/>
        </w:rPr>
        <w:t>ИНДИВИДУАЛЬНЫЙ ПРОЕКТ</w:t>
      </w:r>
      <w:proofErr w:type="gramEnd"/>
    </w:p>
    <w:p w:rsidR="009570D3" w:rsidRPr="00623C48" w:rsidRDefault="009570D3" w:rsidP="001971EF">
      <w:pPr>
        <w:spacing w:after="0" w:line="360" w:lineRule="auto"/>
        <w:ind w:left="-57" w:righ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42FD" w:rsidRPr="00623C48" w:rsidRDefault="007242FD" w:rsidP="005D5B01">
      <w:pPr>
        <w:spacing w:after="0" w:line="360" w:lineRule="auto"/>
        <w:ind w:right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3C48">
        <w:rPr>
          <w:rFonts w:ascii="Times New Roman" w:eastAsia="Calibri" w:hAnsi="Times New Roman" w:cs="Times New Roman"/>
          <w:sz w:val="28"/>
          <w:szCs w:val="28"/>
        </w:rPr>
        <w:t>Дисциплина: О</w:t>
      </w:r>
      <w:r w:rsidR="00880098">
        <w:rPr>
          <w:rFonts w:ascii="Times New Roman" w:eastAsia="Calibri" w:hAnsi="Times New Roman" w:cs="Times New Roman"/>
          <w:sz w:val="28"/>
          <w:szCs w:val="28"/>
        </w:rPr>
        <w:t xml:space="preserve">сновы безопасности жизнедеятельности </w:t>
      </w:r>
    </w:p>
    <w:p w:rsidR="007242FD" w:rsidRPr="00623C48" w:rsidRDefault="007242FD" w:rsidP="005D5B01">
      <w:pPr>
        <w:spacing w:after="0" w:line="360" w:lineRule="auto"/>
        <w:ind w:left="-57" w:right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3C48">
        <w:rPr>
          <w:rFonts w:ascii="Times New Roman" w:eastAsia="Calibri" w:hAnsi="Times New Roman" w:cs="Times New Roman"/>
          <w:sz w:val="28"/>
          <w:szCs w:val="28"/>
        </w:rPr>
        <w:t>на тему:</w:t>
      </w:r>
    </w:p>
    <w:p w:rsidR="004067FE" w:rsidRDefault="004067FE" w:rsidP="005D5B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«Города</w:t>
      </w:r>
      <w:r w:rsidR="00F367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367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герои Российской Федерации»</w:t>
      </w:r>
    </w:p>
    <w:p w:rsidR="007242FD" w:rsidRPr="00623C48" w:rsidRDefault="007242FD" w:rsidP="005D5B01">
      <w:pPr>
        <w:spacing w:line="360" w:lineRule="auto"/>
        <w:ind w:right="567"/>
        <w:rPr>
          <w:rFonts w:ascii="Times New Roman" w:eastAsia="Calibri" w:hAnsi="Times New Roman" w:cs="Times New Roman"/>
          <w:sz w:val="28"/>
          <w:szCs w:val="28"/>
        </w:rPr>
      </w:pPr>
    </w:p>
    <w:p w:rsidR="007242FD" w:rsidRPr="00623C48" w:rsidRDefault="007242FD" w:rsidP="001971EF">
      <w:pPr>
        <w:spacing w:line="360" w:lineRule="auto"/>
        <w:ind w:right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23C48">
        <w:rPr>
          <w:rFonts w:ascii="Times New Roman" w:eastAsia="Calibri" w:hAnsi="Times New Roman" w:cs="Times New Roman"/>
          <w:sz w:val="28"/>
          <w:szCs w:val="28"/>
        </w:rPr>
        <w:t xml:space="preserve">Выполнила </w:t>
      </w:r>
    </w:p>
    <w:p w:rsidR="007242FD" w:rsidRPr="00623C48" w:rsidRDefault="007242FD" w:rsidP="001971EF">
      <w:pPr>
        <w:spacing w:line="360" w:lineRule="auto"/>
        <w:ind w:right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23C48">
        <w:rPr>
          <w:rFonts w:ascii="Times New Roman" w:eastAsia="Calibri" w:hAnsi="Times New Roman" w:cs="Times New Roman"/>
          <w:sz w:val="28"/>
          <w:szCs w:val="28"/>
        </w:rPr>
        <w:t>Студентка 1 курса</w:t>
      </w:r>
    </w:p>
    <w:p w:rsidR="007242FD" w:rsidRPr="00623C48" w:rsidRDefault="007242FD" w:rsidP="001971EF">
      <w:pPr>
        <w:spacing w:line="360" w:lineRule="auto"/>
        <w:ind w:right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23C48">
        <w:rPr>
          <w:rFonts w:ascii="Times New Roman" w:eastAsia="Calibri" w:hAnsi="Times New Roman" w:cs="Times New Roman"/>
          <w:sz w:val="28"/>
          <w:szCs w:val="28"/>
        </w:rPr>
        <w:t>группы 407</w:t>
      </w:r>
    </w:p>
    <w:p w:rsidR="007242FD" w:rsidRPr="00623C48" w:rsidRDefault="007242FD" w:rsidP="001971EF">
      <w:pPr>
        <w:spacing w:line="360" w:lineRule="auto"/>
        <w:ind w:right="567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23C48">
        <w:rPr>
          <w:rFonts w:ascii="Times New Roman" w:eastAsia="Calibri" w:hAnsi="Times New Roman" w:cs="Times New Roman"/>
          <w:sz w:val="28"/>
          <w:szCs w:val="28"/>
        </w:rPr>
        <w:t>Угненко</w:t>
      </w:r>
      <w:proofErr w:type="spellEnd"/>
      <w:r w:rsidRPr="00623C48">
        <w:rPr>
          <w:rFonts w:ascii="Times New Roman" w:eastAsia="Calibri" w:hAnsi="Times New Roman" w:cs="Times New Roman"/>
          <w:sz w:val="28"/>
          <w:szCs w:val="28"/>
        </w:rPr>
        <w:t xml:space="preserve"> Регина</w:t>
      </w:r>
    </w:p>
    <w:p w:rsidR="009570D3" w:rsidRPr="00623C48" w:rsidRDefault="009570D3" w:rsidP="001971EF">
      <w:pPr>
        <w:spacing w:line="360" w:lineRule="auto"/>
        <w:ind w:right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23C48">
        <w:rPr>
          <w:rFonts w:ascii="Times New Roman" w:eastAsia="Calibri" w:hAnsi="Times New Roman" w:cs="Times New Roman"/>
          <w:sz w:val="28"/>
          <w:szCs w:val="28"/>
        </w:rPr>
        <w:t>____________________</w:t>
      </w:r>
    </w:p>
    <w:p w:rsidR="007242FD" w:rsidRPr="00623C48" w:rsidRDefault="009570D3" w:rsidP="001971EF">
      <w:pPr>
        <w:spacing w:line="360" w:lineRule="auto"/>
        <w:ind w:right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23C4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D47716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623C48">
        <w:rPr>
          <w:rFonts w:ascii="Times New Roman" w:eastAsia="Calibri" w:hAnsi="Times New Roman" w:cs="Times New Roman"/>
          <w:sz w:val="28"/>
          <w:szCs w:val="28"/>
        </w:rPr>
        <w:t xml:space="preserve">     (п</w:t>
      </w:r>
      <w:r w:rsidR="007242FD" w:rsidRPr="00623C48">
        <w:rPr>
          <w:rFonts w:ascii="Times New Roman" w:eastAsia="Calibri" w:hAnsi="Times New Roman" w:cs="Times New Roman"/>
          <w:sz w:val="28"/>
          <w:szCs w:val="28"/>
        </w:rPr>
        <w:t>одпись</w:t>
      </w:r>
      <w:r w:rsidRPr="00623C48">
        <w:rPr>
          <w:rFonts w:ascii="Times New Roman" w:eastAsia="Calibri" w:hAnsi="Times New Roman" w:cs="Times New Roman"/>
          <w:sz w:val="28"/>
          <w:szCs w:val="28"/>
        </w:rPr>
        <w:t>)</w:t>
      </w:r>
    </w:p>
    <w:p w:rsidR="007242FD" w:rsidRPr="00623C48" w:rsidRDefault="007242FD" w:rsidP="001971EF">
      <w:pPr>
        <w:spacing w:line="360" w:lineRule="auto"/>
        <w:ind w:right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23C48">
        <w:rPr>
          <w:rFonts w:ascii="Times New Roman" w:eastAsia="Calibri" w:hAnsi="Times New Roman" w:cs="Times New Roman"/>
          <w:sz w:val="28"/>
          <w:szCs w:val="28"/>
        </w:rPr>
        <w:t>Руководитель: Алексеев Я.В</w:t>
      </w:r>
      <w:r w:rsidR="000709C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570D3" w:rsidRPr="00623C48" w:rsidRDefault="009570D3" w:rsidP="001971EF">
      <w:pPr>
        <w:spacing w:line="360" w:lineRule="auto"/>
        <w:ind w:right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23C48">
        <w:rPr>
          <w:rFonts w:ascii="Times New Roman" w:eastAsia="Calibri" w:hAnsi="Times New Roman" w:cs="Times New Roman"/>
          <w:sz w:val="28"/>
          <w:szCs w:val="28"/>
        </w:rPr>
        <w:t>____________________</w:t>
      </w:r>
    </w:p>
    <w:p w:rsidR="007242FD" w:rsidRDefault="009570D3" w:rsidP="001971EF">
      <w:pPr>
        <w:spacing w:line="360" w:lineRule="auto"/>
        <w:ind w:right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23C4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</w:t>
      </w:r>
      <w:r w:rsidR="0097457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Pr="00623C48">
        <w:rPr>
          <w:rFonts w:ascii="Times New Roman" w:eastAsia="Calibri" w:hAnsi="Times New Roman" w:cs="Times New Roman"/>
          <w:sz w:val="28"/>
          <w:szCs w:val="28"/>
        </w:rPr>
        <w:t xml:space="preserve">         (п</w:t>
      </w:r>
      <w:r w:rsidR="007242FD" w:rsidRPr="00623C48">
        <w:rPr>
          <w:rFonts w:ascii="Times New Roman" w:eastAsia="Calibri" w:hAnsi="Times New Roman" w:cs="Times New Roman"/>
          <w:sz w:val="28"/>
          <w:szCs w:val="28"/>
        </w:rPr>
        <w:t>одпись</w:t>
      </w:r>
      <w:r w:rsidRPr="00623C48">
        <w:rPr>
          <w:rFonts w:ascii="Times New Roman" w:eastAsia="Calibri" w:hAnsi="Times New Roman" w:cs="Times New Roman"/>
          <w:sz w:val="28"/>
          <w:szCs w:val="28"/>
        </w:rPr>
        <w:t>)</w:t>
      </w:r>
    </w:p>
    <w:p w:rsidR="005D5B01" w:rsidRDefault="005D5B01" w:rsidP="001971EF">
      <w:pPr>
        <w:spacing w:line="360" w:lineRule="auto"/>
        <w:ind w:right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Оценка _________________</w:t>
      </w:r>
    </w:p>
    <w:p w:rsidR="007242FD" w:rsidRPr="00623C48" w:rsidRDefault="007242FD" w:rsidP="001971EF">
      <w:pPr>
        <w:spacing w:line="360" w:lineRule="auto"/>
        <w:ind w:right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242FD" w:rsidRDefault="007242FD" w:rsidP="001971EF">
      <w:pPr>
        <w:spacing w:line="360" w:lineRule="auto"/>
        <w:ind w:right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37407" w:rsidRDefault="00137407" w:rsidP="001971EF">
      <w:pPr>
        <w:spacing w:line="360" w:lineRule="auto"/>
        <w:ind w:right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37407" w:rsidRPr="00623C48" w:rsidRDefault="00137407" w:rsidP="001971EF">
      <w:pPr>
        <w:spacing w:line="360" w:lineRule="auto"/>
        <w:ind w:right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13CDA" w:rsidRDefault="009570D3" w:rsidP="001971EF">
      <w:pPr>
        <w:spacing w:line="360" w:lineRule="auto"/>
        <w:ind w:right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3C48">
        <w:rPr>
          <w:rFonts w:ascii="Times New Roman" w:eastAsia="Calibri" w:hAnsi="Times New Roman" w:cs="Times New Roman"/>
          <w:sz w:val="28"/>
          <w:szCs w:val="28"/>
        </w:rPr>
        <w:t>Благовещенка 2020</w:t>
      </w:r>
    </w:p>
    <w:p w:rsidR="009570D3" w:rsidRPr="00623C48" w:rsidRDefault="00E6136C" w:rsidP="00836636">
      <w:pPr>
        <w:spacing w:line="360" w:lineRule="auto"/>
        <w:ind w:right="567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3C4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ОГЛАВЛЕНИЕ</w:t>
      </w:r>
    </w:p>
    <w:tbl>
      <w:tblPr>
        <w:tblStyle w:val="a8"/>
        <w:tblW w:w="9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5"/>
        <w:gridCol w:w="1314"/>
      </w:tblGrid>
      <w:tr w:rsidR="00F65180" w:rsidTr="008D688C">
        <w:tc>
          <w:tcPr>
            <w:tcW w:w="7905" w:type="dxa"/>
          </w:tcPr>
          <w:p w:rsidR="00F65180" w:rsidRDefault="005E6777" w:rsidP="005548AD">
            <w:pPr>
              <w:spacing w:line="360" w:lineRule="auto"/>
              <w:ind w:right="567" w:firstLine="3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314" w:type="dxa"/>
          </w:tcPr>
          <w:p w:rsidR="00F65180" w:rsidRDefault="00F65180" w:rsidP="005548AD">
            <w:pPr>
              <w:spacing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F65180" w:rsidTr="008D688C">
        <w:tc>
          <w:tcPr>
            <w:tcW w:w="7905" w:type="dxa"/>
          </w:tcPr>
          <w:p w:rsidR="00F65180" w:rsidRDefault="005E6777" w:rsidP="00966517">
            <w:pPr>
              <w:spacing w:line="360" w:lineRule="auto"/>
              <w:ind w:right="567" w:firstLine="3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АКТУАЛЬНОСТЬ</w:t>
            </w:r>
            <w:r w:rsidR="009665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1314" w:type="dxa"/>
          </w:tcPr>
          <w:p w:rsidR="00F65180" w:rsidRDefault="00F65180" w:rsidP="005548AD">
            <w:pPr>
              <w:spacing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F65180" w:rsidTr="008D688C">
        <w:tc>
          <w:tcPr>
            <w:tcW w:w="7905" w:type="dxa"/>
          </w:tcPr>
          <w:p w:rsidR="00F65180" w:rsidRDefault="005E6777" w:rsidP="005548AD">
            <w:pPr>
              <w:spacing w:line="360" w:lineRule="auto"/>
              <w:ind w:right="567" w:firstLine="3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  <w:r w:rsidR="00313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ЗАДАЧИ</w:t>
            </w:r>
          </w:p>
          <w:p w:rsidR="0098424A" w:rsidRDefault="005E6777" w:rsidP="00C64140">
            <w:pPr>
              <w:spacing w:line="360" w:lineRule="auto"/>
              <w:ind w:right="567" w:firstLine="3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ГОРОДА, НОСЯЩИЕ ЗВАНИЯ «ГОРОД - ГЕРОЙ»</w:t>
            </w:r>
          </w:p>
        </w:tc>
        <w:tc>
          <w:tcPr>
            <w:tcW w:w="1314" w:type="dxa"/>
          </w:tcPr>
          <w:p w:rsidR="00F65180" w:rsidRDefault="00F65180" w:rsidP="005548AD">
            <w:pPr>
              <w:spacing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5548AD" w:rsidRDefault="005548AD" w:rsidP="005548AD">
            <w:pPr>
              <w:spacing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F65180" w:rsidTr="008D688C">
        <w:tc>
          <w:tcPr>
            <w:tcW w:w="7905" w:type="dxa"/>
          </w:tcPr>
          <w:p w:rsidR="0098424A" w:rsidRDefault="005E6777" w:rsidP="005548AD">
            <w:pPr>
              <w:spacing w:line="360" w:lineRule="auto"/>
              <w:ind w:right="567" w:firstLine="3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  <w:r w:rsidR="006012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</w:t>
            </w:r>
          </w:p>
          <w:p w:rsidR="0098424A" w:rsidRDefault="005E6777" w:rsidP="005548AD">
            <w:pPr>
              <w:spacing w:line="360" w:lineRule="auto"/>
              <w:ind w:right="567" w:firstLine="3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2.2.</w:t>
            </w:r>
            <w:r w:rsidR="006012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СТЕНДА</w:t>
            </w:r>
          </w:p>
          <w:p w:rsidR="00F65180" w:rsidRDefault="006012B2" w:rsidP="008D688C">
            <w:pPr>
              <w:spacing w:line="360" w:lineRule="auto"/>
              <w:ind w:right="567" w:firstLine="3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2.3. СОЗДАНИЕ ВИДЕОКАНАЛА НА </w:t>
            </w:r>
            <w:r w:rsidR="005E677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YOUTUBE</w:t>
            </w:r>
          </w:p>
        </w:tc>
        <w:tc>
          <w:tcPr>
            <w:tcW w:w="1314" w:type="dxa"/>
          </w:tcPr>
          <w:p w:rsidR="00F65180" w:rsidRDefault="00F65180" w:rsidP="005548AD">
            <w:pPr>
              <w:spacing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  <w:p w:rsidR="005548AD" w:rsidRDefault="005548AD" w:rsidP="005548AD">
            <w:pPr>
              <w:spacing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  <w:p w:rsidR="005548AD" w:rsidRDefault="005548AD" w:rsidP="005548AD">
            <w:pPr>
              <w:spacing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  <w:p w:rsidR="005548AD" w:rsidRDefault="005548AD" w:rsidP="005548AD">
            <w:pPr>
              <w:spacing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F65180" w:rsidTr="008D688C">
        <w:tc>
          <w:tcPr>
            <w:tcW w:w="7905" w:type="dxa"/>
          </w:tcPr>
          <w:p w:rsidR="00F65180" w:rsidRDefault="005E6777" w:rsidP="005548AD">
            <w:pPr>
              <w:spacing w:line="360" w:lineRule="auto"/>
              <w:ind w:right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1314" w:type="dxa"/>
          </w:tcPr>
          <w:p w:rsidR="005548AD" w:rsidRDefault="005E6777" w:rsidP="005548AD">
            <w:pPr>
              <w:spacing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</w:tbl>
    <w:p w:rsidR="009C51D4" w:rsidRDefault="005E6777" w:rsidP="008D688C">
      <w:pPr>
        <w:spacing w:after="0" w:line="360" w:lineRule="auto"/>
        <w:ind w:righ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ИСТОЧНИКИ                                                                </w:t>
      </w:r>
      <w:r w:rsidR="006012B2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6012B2">
        <w:rPr>
          <w:rFonts w:ascii="Times New Roman" w:eastAsia="Calibri" w:hAnsi="Times New Roman" w:cs="Times New Roman"/>
          <w:sz w:val="28"/>
          <w:szCs w:val="28"/>
        </w:rPr>
        <w:t>18</w:t>
      </w:r>
    </w:p>
    <w:p w:rsidR="007242FD" w:rsidRPr="00623C48" w:rsidRDefault="005E6777" w:rsidP="008D688C">
      <w:pPr>
        <w:spacing w:after="0" w:line="360" w:lineRule="auto"/>
        <w:ind w:righ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ПРИЛОЖЕНИЯ                                                    </w:t>
      </w:r>
      <w:r w:rsidR="006012B2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5548AD">
        <w:rPr>
          <w:rFonts w:ascii="Times New Roman" w:eastAsia="Calibri" w:hAnsi="Times New Roman" w:cs="Times New Roman"/>
          <w:sz w:val="28"/>
          <w:szCs w:val="28"/>
        </w:rPr>
        <w:t>19</w:t>
      </w:r>
    </w:p>
    <w:p w:rsidR="007242FD" w:rsidRPr="00623C48" w:rsidRDefault="007242FD" w:rsidP="008D688C">
      <w:pPr>
        <w:spacing w:line="360" w:lineRule="auto"/>
        <w:ind w:right="567"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242FD" w:rsidRPr="00623C48" w:rsidRDefault="007242FD" w:rsidP="00836636">
      <w:pPr>
        <w:spacing w:line="360" w:lineRule="auto"/>
        <w:ind w:right="567"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242FD" w:rsidRPr="00623C48" w:rsidRDefault="007242FD" w:rsidP="00836636">
      <w:pPr>
        <w:spacing w:line="360" w:lineRule="auto"/>
        <w:ind w:right="567"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242FD" w:rsidRPr="00623C48" w:rsidRDefault="007242FD" w:rsidP="00836636">
      <w:pPr>
        <w:spacing w:line="360" w:lineRule="auto"/>
        <w:ind w:right="567"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242FD" w:rsidRPr="00623C48" w:rsidRDefault="007242FD" w:rsidP="00836636">
      <w:pPr>
        <w:spacing w:line="360" w:lineRule="auto"/>
        <w:ind w:right="567"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242FD" w:rsidRPr="00623C48" w:rsidRDefault="007242FD" w:rsidP="00836636">
      <w:pPr>
        <w:spacing w:line="360" w:lineRule="auto"/>
        <w:ind w:right="567"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70BFC" w:rsidRDefault="002B2032" w:rsidP="00836636">
      <w:pPr>
        <w:spacing w:line="360" w:lineRule="auto"/>
        <w:ind w:right="567"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23C48">
        <w:rPr>
          <w:rFonts w:ascii="Times New Roman" w:eastAsia="Calibri" w:hAnsi="Times New Roman" w:cs="Times New Roman"/>
          <w:sz w:val="28"/>
          <w:szCs w:val="28"/>
        </w:rPr>
        <w:tab/>
      </w:r>
      <w:r w:rsidRPr="00623C48">
        <w:rPr>
          <w:rFonts w:ascii="Times New Roman" w:eastAsia="Calibri" w:hAnsi="Times New Roman" w:cs="Times New Roman"/>
          <w:sz w:val="28"/>
          <w:szCs w:val="28"/>
        </w:rPr>
        <w:tab/>
      </w:r>
      <w:r w:rsidRPr="00623C48">
        <w:rPr>
          <w:rFonts w:ascii="Times New Roman" w:eastAsia="Calibri" w:hAnsi="Times New Roman" w:cs="Times New Roman"/>
          <w:sz w:val="28"/>
          <w:szCs w:val="28"/>
        </w:rPr>
        <w:tab/>
      </w:r>
      <w:r w:rsidRPr="00623C48">
        <w:rPr>
          <w:rFonts w:ascii="Times New Roman" w:eastAsia="Calibri" w:hAnsi="Times New Roman" w:cs="Times New Roman"/>
          <w:sz w:val="28"/>
          <w:szCs w:val="28"/>
        </w:rPr>
        <w:tab/>
      </w:r>
      <w:r w:rsidR="00DD2F20" w:rsidRPr="00623C48">
        <w:rPr>
          <w:rFonts w:ascii="Times New Roman" w:eastAsia="Calibri" w:hAnsi="Times New Roman" w:cs="Times New Roman"/>
          <w:sz w:val="28"/>
          <w:szCs w:val="28"/>
        </w:rPr>
        <w:tab/>
      </w:r>
      <w:r w:rsidR="00DD2F20" w:rsidRPr="00623C48">
        <w:rPr>
          <w:rFonts w:ascii="Times New Roman" w:eastAsia="Calibri" w:hAnsi="Times New Roman" w:cs="Times New Roman"/>
          <w:sz w:val="28"/>
          <w:szCs w:val="28"/>
        </w:rPr>
        <w:tab/>
      </w:r>
      <w:r w:rsidR="00DD2F20" w:rsidRPr="00623C48">
        <w:rPr>
          <w:rFonts w:ascii="Times New Roman" w:eastAsia="Calibri" w:hAnsi="Times New Roman" w:cs="Times New Roman"/>
          <w:sz w:val="28"/>
          <w:szCs w:val="28"/>
        </w:rPr>
        <w:tab/>
      </w:r>
      <w:r w:rsidR="00DD2F20" w:rsidRPr="00623C48">
        <w:rPr>
          <w:rFonts w:ascii="Times New Roman" w:eastAsia="Calibri" w:hAnsi="Times New Roman" w:cs="Times New Roman"/>
          <w:sz w:val="28"/>
          <w:szCs w:val="28"/>
        </w:rPr>
        <w:tab/>
      </w:r>
      <w:r w:rsidR="00DD2F20" w:rsidRPr="00623C48">
        <w:rPr>
          <w:rFonts w:ascii="Times New Roman" w:eastAsia="Calibri" w:hAnsi="Times New Roman" w:cs="Times New Roman"/>
          <w:sz w:val="28"/>
          <w:szCs w:val="28"/>
        </w:rPr>
        <w:tab/>
      </w:r>
      <w:r w:rsidR="00DD2F20" w:rsidRPr="00623C48">
        <w:rPr>
          <w:rFonts w:ascii="Times New Roman" w:eastAsia="Calibri" w:hAnsi="Times New Roman" w:cs="Times New Roman"/>
          <w:sz w:val="28"/>
          <w:szCs w:val="28"/>
        </w:rPr>
        <w:tab/>
      </w:r>
      <w:r w:rsidR="00DD2F20" w:rsidRPr="00623C48">
        <w:rPr>
          <w:rFonts w:ascii="Times New Roman" w:eastAsia="Calibri" w:hAnsi="Times New Roman" w:cs="Times New Roman"/>
          <w:sz w:val="28"/>
          <w:szCs w:val="28"/>
        </w:rPr>
        <w:tab/>
      </w:r>
      <w:r w:rsidR="00DD2F20" w:rsidRPr="00623C48">
        <w:rPr>
          <w:rFonts w:ascii="Times New Roman" w:eastAsia="Calibri" w:hAnsi="Times New Roman" w:cs="Times New Roman"/>
          <w:sz w:val="28"/>
          <w:szCs w:val="28"/>
        </w:rPr>
        <w:tab/>
      </w:r>
    </w:p>
    <w:p w:rsidR="00D70BFC" w:rsidRDefault="00D70BFC" w:rsidP="00836636">
      <w:pPr>
        <w:spacing w:line="360" w:lineRule="auto"/>
        <w:ind w:right="567"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70BFC" w:rsidRDefault="00D70BFC" w:rsidP="00836636">
      <w:pPr>
        <w:spacing w:line="360" w:lineRule="auto"/>
        <w:ind w:right="567"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B2032" w:rsidRDefault="00DD2F20" w:rsidP="00836636">
      <w:pPr>
        <w:spacing w:line="360" w:lineRule="auto"/>
        <w:ind w:right="567"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23C48">
        <w:rPr>
          <w:rFonts w:ascii="Times New Roman" w:eastAsia="Calibri" w:hAnsi="Times New Roman" w:cs="Times New Roman"/>
          <w:sz w:val="28"/>
          <w:szCs w:val="28"/>
        </w:rPr>
        <w:tab/>
      </w:r>
      <w:r w:rsidRPr="00623C48">
        <w:rPr>
          <w:rFonts w:ascii="Times New Roman" w:eastAsia="Calibri" w:hAnsi="Times New Roman" w:cs="Times New Roman"/>
          <w:sz w:val="28"/>
          <w:szCs w:val="28"/>
        </w:rPr>
        <w:tab/>
      </w:r>
    </w:p>
    <w:p w:rsidR="00966517" w:rsidRPr="00623C48" w:rsidRDefault="00966517" w:rsidP="00836636">
      <w:pPr>
        <w:spacing w:line="360" w:lineRule="auto"/>
        <w:ind w:right="567"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65180" w:rsidRPr="001971EF" w:rsidRDefault="002B2032" w:rsidP="001971EF">
      <w:pPr>
        <w:spacing w:line="360" w:lineRule="auto"/>
        <w:ind w:right="567" w:firstLine="567"/>
        <w:jc w:val="both"/>
        <w:rPr>
          <w:rStyle w:val="c1"/>
          <w:rFonts w:ascii="Times New Roman" w:eastAsia="Calibri" w:hAnsi="Times New Roman" w:cs="Times New Roman"/>
          <w:sz w:val="28"/>
          <w:szCs w:val="28"/>
        </w:rPr>
      </w:pPr>
      <w:r w:rsidRPr="00623C4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 w:rsidR="00DC6212" w:rsidRPr="00623C4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623C4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C6212" w:rsidRPr="00623C4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</w:p>
    <w:p w:rsidR="009C51D4" w:rsidRPr="001971EF" w:rsidRDefault="005E6777" w:rsidP="005548AD">
      <w:pPr>
        <w:jc w:val="center"/>
        <w:rPr>
          <w:rStyle w:val="c1"/>
          <w:b/>
          <w:color w:val="000000" w:themeColor="text1"/>
          <w:sz w:val="28"/>
          <w:szCs w:val="28"/>
          <w:bdr w:val="none" w:sz="0" w:space="0" w:color="auto" w:frame="1"/>
        </w:rPr>
      </w:pPr>
      <w:r w:rsidRPr="004067FE"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lastRenderedPageBreak/>
        <w:t>ВВЕДЕНИЕ</w:t>
      </w:r>
    </w:p>
    <w:p w:rsidR="00BA3B13" w:rsidRPr="009C51D4" w:rsidRDefault="00BA3B13" w:rsidP="00836636">
      <w:pPr>
        <w:pStyle w:val="c4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D034A3">
        <w:rPr>
          <w:rStyle w:val="c1"/>
          <w:color w:val="000000"/>
          <w:sz w:val="28"/>
          <w:szCs w:val="28"/>
          <w:bdr w:val="none" w:sz="0" w:space="0" w:color="auto" w:frame="1"/>
        </w:rPr>
        <w:t>Война потребовала от народа величайшего напряжения сил и огромных</w:t>
      </w:r>
      <w:r w:rsidRPr="00623C48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жертв в общенациональном масштабе, раскрыла стойкость и мужество советского человека, способность к самопожертвованию во имя свободы и независимости Родины. В годы войны героизм стал массовым, стал нормой поведения советских людей. Тысячи солдат и офицеров обессмертили свои имена при обороне Брестской крепости, Одессы, Севастополя, в битве под Москвой, Сталинградом и в других сражениях. Победа над фашизмом принадлежит всем народам СССР, она стала символом их мужества и единства. В бронзе, граните и мраморе обелисков, мемориальных досок, стел, в названиях улиц увековечил народ память славных воинов, ставших гордостью нашего народа. </w:t>
      </w:r>
      <w:proofErr w:type="gramStart"/>
      <w:r w:rsidRPr="00623C48">
        <w:rPr>
          <w:rStyle w:val="c1"/>
          <w:color w:val="000000"/>
          <w:sz w:val="28"/>
          <w:szCs w:val="28"/>
          <w:bdr w:val="none" w:sz="0" w:space="0" w:color="auto" w:frame="1"/>
        </w:rPr>
        <w:t>Золотыми буквами вписаны в летопись истории Великой Отечественной войны названия городов Москв</w:t>
      </w:r>
      <w:r w:rsidR="002D2ABE">
        <w:rPr>
          <w:rStyle w:val="c1"/>
          <w:color w:val="000000"/>
          <w:sz w:val="28"/>
          <w:szCs w:val="28"/>
          <w:bdr w:val="none" w:sz="0" w:space="0" w:color="auto" w:frame="1"/>
        </w:rPr>
        <w:t>а</w:t>
      </w:r>
      <w:r w:rsidRPr="00623C48">
        <w:rPr>
          <w:rStyle w:val="c1"/>
          <w:color w:val="000000"/>
          <w:sz w:val="28"/>
          <w:szCs w:val="28"/>
          <w:bdr w:val="none" w:sz="0" w:space="0" w:color="auto" w:frame="1"/>
        </w:rPr>
        <w:t>, Ленинград, Сталинград, Киев, Минск, Одесс</w:t>
      </w:r>
      <w:r w:rsidR="002D2ABE">
        <w:rPr>
          <w:rStyle w:val="c1"/>
          <w:color w:val="000000"/>
          <w:sz w:val="28"/>
          <w:szCs w:val="28"/>
          <w:bdr w:val="none" w:sz="0" w:space="0" w:color="auto" w:frame="1"/>
        </w:rPr>
        <w:t>а</w:t>
      </w:r>
      <w:r w:rsidRPr="00623C48">
        <w:rPr>
          <w:rStyle w:val="c1"/>
          <w:color w:val="000000"/>
          <w:sz w:val="28"/>
          <w:szCs w:val="28"/>
          <w:bdr w:val="none" w:sz="0" w:space="0" w:color="auto" w:frame="1"/>
        </w:rPr>
        <w:t>, Севастопол</w:t>
      </w:r>
      <w:r w:rsidR="002D2ABE">
        <w:rPr>
          <w:rStyle w:val="c1"/>
          <w:color w:val="000000"/>
          <w:sz w:val="28"/>
          <w:szCs w:val="28"/>
          <w:bdr w:val="none" w:sz="0" w:space="0" w:color="auto" w:frame="1"/>
        </w:rPr>
        <w:t>ь</w:t>
      </w:r>
      <w:r w:rsidRPr="00623C48">
        <w:rPr>
          <w:rStyle w:val="c1"/>
          <w:color w:val="000000"/>
          <w:sz w:val="28"/>
          <w:szCs w:val="28"/>
          <w:bdr w:val="none" w:sz="0" w:space="0" w:color="auto" w:frame="1"/>
        </w:rPr>
        <w:t>, Новороссийск, Керч</w:t>
      </w:r>
      <w:r w:rsidR="002D2ABE">
        <w:rPr>
          <w:rStyle w:val="c1"/>
          <w:color w:val="000000"/>
          <w:sz w:val="28"/>
          <w:szCs w:val="28"/>
          <w:bdr w:val="none" w:sz="0" w:space="0" w:color="auto" w:frame="1"/>
        </w:rPr>
        <w:t>ь</w:t>
      </w:r>
      <w:r w:rsidRPr="00623C48">
        <w:rPr>
          <w:rStyle w:val="c1"/>
          <w:color w:val="000000"/>
          <w:sz w:val="28"/>
          <w:szCs w:val="28"/>
          <w:bdr w:val="none" w:sz="0" w:space="0" w:color="auto" w:frame="1"/>
        </w:rPr>
        <w:t>, Тул</w:t>
      </w:r>
      <w:r w:rsidR="002D2ABE">
        <w:rPr>
          <w:rStyle w:val="c1"/>
          <w:color w:val="000000"/>
          <w:sz w:val="28"/>
          <w:szCs w:val="28"/>
          <w:bdr w:val="none" w:sz="0" w:space="0" w:color="auto" w:frame="1"/>
        </w:rPr>
        <w:t>а</w:t>
      </w:r>
      <w:r w:rsidRPr="00623C48">
        <w:rPr>
          <w:rStyle w:val="c1"/>
          <w:color w:val="000000"/>
          <w:sz w:val="28"/>
          <w:szCs w:val="28"/>
          <w:bdr w:val="none" w:sz="0" w:space="0" w:color="auto" w:frame="1"/>
        </w:rPr>
        <w:t>, Смоленск, Мурманск и Брестской крепости.</w:t>
      </w:r>
      <w:proofErr w:type="gramEnd"/>
      <w:r w:rsidRPr="00623C48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="00585442">
        <w:rPr>
          <w:rStyle w:val="c1"/>
          <w:color w:val="000000"/>
          <w:sz w:val="28"/>
          <w:szCs w:val="28"/>
          <w:bdr w:val="none" w:sz="0" w:space="0" w:color="auto" w:frame="1"/>
        </w:rPr>
        <w:t>Эти города</w:t>
      </w:r>
      <w:r w:rsidRPr="00623C48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получили высшую степень отличия «Город - герой», присвоенную за массовый героизм и </w:t>
      </w:r>
      <w:r w:rsidR="00F43F63" w:rsidRPr="00623C48">
        <w:rPr>
          <w:rStyle w:val="c1"/>
          <w:color w:val="000000"/>
          <w:sz w:val="28"/>
          <w:szCs w:val="28"/>
          <w:bdr w:val="none" w:sz="0" w:space="0" w:color="auto" w:frame="1"/>
        </w:rPr>
        <w:t>мужество,</w:t>
      </w:r>
      <w:r w:rsidRPr="00623C48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проявленные в годы Великой Отечественной войны.</w:t>
      </w:r>
    </w:p>
    <w:p w:rsidR="00B04652" w:rsidRPr="00623C48" w:rsidRDefault="00DD2F20" w:rsidP="00836636">
      <w:pPr>
        <w:tabs>
          <w:tab w:val="left" w:pos="3969"/>
        </w:tabs>
        <w:spacing w:line="360" w:lineRule="auto"/>
        <w:ind w:right="567"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23C48">
        <w:rPr>
          <w:rFonts w:ascii="Times New Roman" w:eastAsia="Calibri" w:hAnsi="Times New Roman" w:cs="Times New Roman"/>
          <w:sz w:val="28"/>
          <w:szCs w:val="28"/>
        </w:rPr>
        <w:tab/>
      </w:r>
      <w:r w:rsidRPr="00623C48">
        <w:rPr>
          <w:rFonts w:ascii="Times New Roman" w:eastAsia="Calibri" w:hAnsi="Times New Roman" w:cs="Times New Roman"/>
          <w:sz w:val="28"/>
          <w:szCs w:val="28"/>
        </w:rPr>
        <w:tab/>
      </w:r>
      <w:r w:rsidRPr="00623C48">
        <w:rPr>
          <w:rFonts w:ascii="Times New Roman" w:eastAsia="Calibri" w:hAnsi="Times New Roman" w:cs="Times New Roman"/>
          <w:sz w:val="28"/>
          <w:szCs w:val="28"/>
        </w:rPr>
        <w:tab/>
      </w:r>
      <w:r w:rsidRPr="00623C48">
        <w:rPr>
          <w:rFonts w:ascii="Times New Roman" w:eastAsia="Calibri" w:hAnsi="Times New Roman" w:cs="Times New Roman"/>
          <w:sz w:val="28"/>
          <w:szCs w:val="28"/>
        </w:rPr>
        <w:tab/>
      </w:r>
    </w:p>
    <w:p w:rsidR="00D06571" w:rsidRDefault="00153B0E" w:rsidP="00836636">
      <w:pPr>
        <w:tabs>
          <w:tab w:val="left" w:pos="8491"/>
        </w:tabs>
        <w:spacing w:line="360" w:lineRule="auto"/>
        <w:ind w:firstLine="567"/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23C4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13CDA" w:rsidRDefault="00B13CDA" w:rsidP="00836636">
      <w:pPr>
        <w:tabs>
          <w:tab w:val="left" w:pos="8491"/>
        </w:tabs>
        <w:spacing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B13CDA" w:rsidRDefault="00B13CDA" w:rsidP="00836636">
      <w:pPr>
        <w:tabs>
          <w:tab w:val="left" w:pos="8491"/>
        </w:tabs>
        <w:spacing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B13CDA" w:rsidRDefault="00B13CDA" w:rsidP="00836636">
      <w:pPr>
        <w:tabs>
          <w:tab w:val="left" w:pos="8491"/>
        </w:tabs>
        <w:spacing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5548AD" w:rsidRDefault="005548AD" w:rsidP="005548AD">
      <w:pPr>
        <w:pStyle w:val="a7"/>
        <w:spacing w:before="0" w:beforeAutospacing="0" w:after="0" w:afterAutospacing="0" w:line="360" w:lineRule="auto"/>
        <w:jc w:val="center"/>
        <w:rPr>
          <w:rStyle w:val="a5"/>
          <w:sz w:val="28"/>
          <w:szCs w:val="28"/>
        </w:rPr>
      </w:pPr>
    </w:p>
    <w:p w:rsidR="00585442" w:rsidRDefault="00585442" w:rsidP="005548AD">
      <w:pPr>
        <w:pStyle w:val="a7"/>
        <w:spacing w:before="0" w:beforeAutospacing="0" w:after="0" w:afterAutospacing="0" w:line="360" w:lineRule="auto"/>
        <w:jc w:val="center"/>
        <w:rPr>
          <w:rStyle w:val="a5"/>
          <w:sz w:val="28"/>
          <w:szCs w:val="28"/>
        </w:rPr>
      </w:pPr>
    </w:p>
    <w:p w:rsidR="005548AD" w:rsidRDefault="005548AD" w:rsidP="005548AD">
      <w:pPr>
        <w:pStyle w:val="a7"/>
        <w:spacing w:before="0" w:beforeAutospacing="0" w:after="0" w:afterAutospacing="0" w:line="360" w:lineRule="auto"/>
        <w:jc w:val="center"/>
        <w:rPr>
          <w:rStyle w:val="a5"/>
          <w:sz w:val="28"/>
          <w:szCs w:val="28"/>
        </w:rPr>
      </w:pPr>
    </w:p>
    <w:p w:rsidR="005548AD" w:rsidRDefault="005548AD" w:rsidP="005548AD">
      <w:pPr>
        <w:pStyle w:val="a7"/>
        <w:spacing w:before="0" w:beforeAutospacing="0" w:after="0" w:afterAutospacing="0" w:line="360" w:lineRule="auto"/>
        <w:jc w:val="center"/>
        <w:rPr>
          <w:rStyle w:val="a5"/>
          <w:sz w:val="28"/>
          <w:szCs w:val="28"/>
        </w:rPr>
      </w:pPr>
    </w:p>
    <w:p w:rsidR="005548AD" w:rsidRDefault="005548AD" w:rsidP="005548AD">
      <w:pPr>
        <w:pStyle w:val="a7"/>
        <w:spacing w:before="0" w:beforeAutospacing="0" w:after="0" w:afterAutospacing="0" w:line="360" w:lineRule="auto"/>
        <w:jc w:val="center"/>
        <w:rPr>
          <w:rStyle w:val="a5"/>
          <w:sz w:val="28"/>
          <w:szCs w:val="28"/>
        </w:rPr>
      </w:pPr>
    </w:p>
    <w:p w:rsidR="005548AD" w:rsidRDefault="005548AD" w:rsidP="005548AD">
      <w:pPr>
        <w:pStyle w:val="a7"/>
        <w:spacing w:before="0" w:beforeAutospacing="0" w:after="0" w:afterAutospacing="0" w:line="360" w:lineRule="auto"/>
        <w:jc w:val="center"/>
        <w:rPr>
          <w:rStyle w:val="a5"/>
          <w:sz w:val="28"/>
          <w:szCs w:val="28"/>
        </w:rPr>
      </w:pPr>
    </w:p>
    <w:p w:rsidR="006B7515" w:rsidRPr="006B7515" w:rsidRDefault="005E6777" w:rsidP="005548AD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6B7515">
        <w:rPr>
          <w:rStyle w:val="a5"/>
          <w:sz w:val="28"/>
          <w:szCs w:val="28"/>
        </w:rPr>
        <w:lastRenderedPageBreak/>
        <w:t>АКТУАЛЬНОСТЬ ПРОЕКТА</w:t>
      </w:r>
    </w:p>
    <w:p w:rsidR="000709C2" w:rsidRDefault="006B7515" w:rsidP="00836636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B7515">
        <w:rPr>
          <w:sz w:val="28"/>
          <w:szCs w:val="28"/>
        </w:rPr>
        <w:t xml:space="preserve">Одной из самых актуальных задач нашего времени является патриотическое воспитание подрастающего поколения. Патриотизм - сложное человеческое чувство, которое включает в себя любовь к родным и близким людям, к родному </w:t>
      </w:r>
      <w:r w:rsidR="000709C2">
        <w:rPr>
          <w:sz w:val="28"/>
          <w:szCs w:val="28"/>
        </w:rPr>
        <w:t>краю</w:t>
      </w:r>
      <w:r w:rsidRPr="006B7515">
        <w:rPr>
          <w:sz w:val="28"/>
          <w:szCs w:val="28"/>
        </w:rPr>
        <w:t xml:space="preserve"> и к родной стране.</w:t>
      </w:r>
    </w:p>
    <w:p w:rsidR="006B7515" w:rsidRPr="006B7515" w:rsidRDefault="000709C2" w:rsidP="00836636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709C2">
        <w:rPr>
          <w:rStyle w:val="a5"/>
          <w:b w:val="0"/>
          <w:sz w:val="28"/>
          <w:szCs w:val="28"/>
          <w:shd w:val="clear" w:color="auto" w:fill="FFFFFF"/>
        </w:rPr>
        <w:t>К огромному сожалению, современные историки (которых назвать учёными не поворачивается язык) пытаются исковеркать историю и память о героях</w:t>
      </w:r>
      <w:r w:rsidRPr="000709C2">
        <w:rPr>
          <w:b/>
          <w:sz w:val="28"/>
          <w:szCs w:val="28"/>
          <w:shd w:val="clear" w:color="auto" w:fill="FFFFFF"/>
        </w:rPr>
        <w:t>.</w:t>
      </w:r>
      <w:r w:rsidRPr="000709C2">
        <w:rPr>
          <w:sz w:val="28"/>
          <w:szCs w:val="28"/>
          <w:shd w:val="clear" w:color="auto" w:fill="FFFFFF"/>
        </w:rPr>
        <w:t xml:space="preserve"> Всё чаще тех, кто погиб на поле боя или в камерах пыток гестапо, сравнивают с американскими киногероями: Гастелло – камикадзе, Матросов – самурай и т.д. Но это далеко не самое страшное, </w:t>
      </w:r>
      <w:r w:rsidRPr="000709C2">
        <w:rPr>
          <w:rStyle w:val="a5"/>
          <w:b w:val="0"/>
          <w:sz w:val="28"/>
          <w:szCs w:val="28"/>
          <w:shd w:val="clear" w:color="auto" w:fill="FFFFFF"/>
        </w:rPr>
        <w:t xml:space="preserve">гораздо опаснее для будущего </w:t>
      </w:r>
      <w:r w:rsidR="001C0BFD">
        <w:rPr>
          <w:rStyle w:val="a5"/>
          <w:b w:val="0"/>
          <w:sz w:val="28"/>
          <w:szCs w:val="28"/>
          <w:shd w:val="clear" w:color="auto" w:fill="FFFFFF"/>
        </w:rPr>
        <w:t>страны</w:t>
      </w:r>
      <w:r w:rsidRPr="000709C2">
        <w:rPr>
          <w:rStyle w:val="a5"/>
          <w:b w:val="0"/>
          <w:sz w:val="28"/>
          <w:szCs w:val="28"/>
          <w:shd w:val="clear" w:color="auto" w:fill="FFFFFF"/>
        </w:rPr>
        <w:t xml:space="preserve"> — это попытки </w:t>
      </w:r>
      <w:r w:rsidR="001C0BFD">
        <w:rPr>
          <w:rStyle w:val="a5"/>
          <w:b w:val="0"/>
          <w:sz w:val="28"/>
          <w:szCs w:val="28"/>
          <w:shd w:val="clear" w:color="auto" w:fill="FFFFFF"/>
        </w:rPr>
        <w:t xml:space="preserve">недоброжелателей </w:t>
      </w:r>
      <w:r w:rsidR="001C0BFD" w:rsidRPr="001C0BFD">
        <w:rPr>
          <w:bCs/>
          <w:sz w:val="28"/>
          <w:szCs w:val="28"/>
          <w:shd w:val="clear" w:color="auto" w:fill="FFFFFF"/>
        </w:rPr>
        <w:t>преподнести исторические факты в искаженном виде</w:t>
      </w:r>
      <w:r w:rsidRPr="000709C2">
        <w:rPr>
          <w:b/>
          <w:sz w:val="28"/>
          <w:szCs w:val="28"/>
          <w:shd w:val="clear" w:color="auto" w:fill="FFFFFF"/>
        </w:rPr>
        <w:t>. </w:t>
      </w:r>
      <w:r w:rsidR="006B7515" w:rsidRPr="000709C2">
        <w:rPr>
          <w:sz w:val="28"/>
          <w:szCs w:val="28"/>
        </w:rPr>
        <w:t xml:space="preserve">Поэтому </w:t>
      </w:r>
      <w:r w:rsidR="001C0BFD">
        <w:rPr>
          <w:sz w:val="28"/>
          <w:szCs w:val="28"/>
        </w:rPr>
        <w:t xml:space="preserve">очень </w:t>
      </w:r>
      <w:r w:rsidR="006B7515" w:rsidRPr="000709C2">
        <w:rPr>
          <w:sz w:val="28"/>
          <w:szCs w:val="28"/>
        </w:rPr>
        <w:t xml:space="preserve">важно </w:t>
      </w:r>
      <w:r w:rsidR="001C0BFD">
        <w:rPr>
          <w:sz w:val="28"/>
          <w:szCs w:val="28"/>
        </w:rPr>
        <w:t xml:space="preserve">сформировать </w:t>
      </w:r>
      <w:r w:rsidR="001C0BFD" w:rsidRPr="001C0BFD">
        <w:rPr>
          <w:sz w:val="28"/>
          <w:szCs w:val="28"/>
        </w:rPr>
        <w:t>у подрастающего поколения достоверные представления об истории своей Родины, о подвигах своего народа</w:t>
      </w:r>
      <w:r w:rsidRPr="000709C2">
        <w:rPr>
          <w:sz w:val="28"/>
          <w:szCs w:val="28"/>
        </w:rPr>
        <w:t>.</w:t>
      </w:r>
      <w:r w:rsidR="006B7515" w:rsidRPr="000709C2">
        <w:rPr>
          <w:sz w:val="28"/>
          <w:szCs w:val="28"/>
        </w:rPr>
        <w:t xml:space="preserve"> В преддверии празднования 75 –</w:t>
      </w:r>
      <w:r w:rsidR="006B7515" w:rsidRPr="006B7515">
        <w:rPr>
          <w:sz w:val="28"/>
          <w:szCs w:val="28"/>
        </w:rPr>
        <w:t xml:space="preserve"> </w:t>
      </w:r>
      <w:proofErr w:type="spellStart"/>
      <w:r w:rsidR="006B7515" w:rsidRPr="006B7515">
        <w:rPr>
          <w:sz w:val="28"/>
          <w:szCs w:val="28"/>
        </w:rPr>
        <w:t>летия</w:t>
      </w:r>
      <w:proofErr w:type="spellEnd"/>
      <w:r w:rsidR="006B7515" w:rsidRPr="006B7515">
        <w:rPr>
          <w:sz w:val="28"/>
          <w:szCs w:val="28"/>
        </w:rPr>
        <w:t xml:space="preserve"> Победы советского народа над фашистской Германией</w:t>
      </w:r>
      <w:r w:rsidR="00E6136C">
        <w:rPr>
          <w:sz w:val="28"/>
          <w:szCs w:val="28"/>
        </w:rPr>
        <w:t>,</w:t>
      </w:r>
      <w:r w:rsidR="006B7515" w:rsidRPr="006B7515">
        <w:rPr>
          <w:sz w:val="28"/>
          <w:szCs w:val="28"/>
        </w:rPr>
        <w:t xml:space="preserve"> было решено разработать проект «Города</w:t>
      </w:r>
      <w:r w:rsidR="002D635F">
        <w:rPr>
          <w:sz w:val="28"/>
          <w:szCs w:val="28"/>
        </w:rPr>
        <w:t xml:space="preserve"> </w:t>
      </w:r>
      <w:r w:rsidR="006B7515" w:rsidRPr="006B7515">
        <w:rPr>
          <w:sz w:val="28"/>
          <w:szCs w:val="28"/>
        </w:rPr>
        <w:t>-</w:t>
      </w:r>
      <w:r w:rsidR="002D635F">
        <w:rPr>
          <w:sz w:val="28"/>
          <w:szCs w:val="28"/>
        </w:rPr>
        <w:t xml:space="preserve"> </w:t>
      </w:r>
      <w:r w:rsidR="006B7515" w:rsidRPr="006B7515">
        <w:rPr>
          <w:sz w:val="28"/>
          <w:szCs w:val="28"/>
        </w:rPr>
        <w:t>герои» для организации совместной с</w:t>
      </w:r>
      <w:r w:rsidR="00E6136C">
        <w:rPr>
          <w:sz w:val="28"/>
          <w:szCs w:val="28"/>
        </w:rPr>
        <w:t xml:space="preserve"> обучающимися</w:t>
      </w:r>
      <w:r w:rsidR="006B7515" w:rsidRPr="006B7515">
        <w:rPr>
          <w:sz w:val="28"/>
          <w:szCs w:val="28"/>
        </w:rPr>
        <w:t xml:space="preserve"> и </w:t>
      </w:r>
      <w:r w:rsidR="00E6136C">
        <w:rPr>
          <w:sz w:val="28"/>
          <w:szCs w:val="28"/>
        </w:rPr>
        <w:t xml:space="preserve">их </w:t>
      </w:r>
      <w:r w:rsidR="006B7515" w:rsidRPr="006B7515">
        <w:rPr>
          <w:sz w:val="28"/>
          <w:szCs w:val="28"/>
        </w:rPr>
        <w:t>родителями проектной деятельности.</w:t>
      </w:r>
    </w:p>
    <w:p w:rsidR="00836636" w:rsidRDefault="00836636" w:rsidP="00836636">
      <w:pPr>
        <w:tabs>
          <w:tab w:val="left" w:pos="8491"/>
        </w:tabs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6636" w:rsidRDefault="00836636" w:rsidP="00836636">
      <w:pPr>
        <w:tabs>
          <w:tab w:val="left" w:pos="8491"/>
        </w:tabs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6636" w:rsidRDefault="00836636" w:rsidP="00836636">
      <w:pPr>
        <w:tabs>
          <w:tab w:val="left" w:pos="8491"/>
        </w:tabs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6636" w:rsidRDefault="00836636" w:rsidP="00836636">
      <w:pPr>
        <w:tabs>
          <w:tab w:val="left" w:pos="8491"/>
        </w:tabs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6636" w:rsidRDefault="00836636" w:rsidP="00836636">
      <w:pPr>
        <w:tabs>
          <w:tab w:val="left" w:pos="8491"/>
        </w:tabs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6636" w:rsidRDefault="00836636" w:rsidP="00836636">
      <w:pPr>
        <w:tabs>
          <w:tab w:val="left" w:pos="8491"/>
        </w:tabs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6636" w:rsidRDefault="00836636" w:rsidP="00836636">
      <w:pPr>
        <w:tabs>
          <w:tab w:val="left" w:pos="8491"/>
        </w:tabs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6636" w:rsidRDefault="00836636" w:rsidP="00836636">
      <w:pPr>
        <w:tabs>
          <w:tab w:val="left" w:pos="8491"/>
        </w:tabs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6636" w:rsidRDefault="00836636" w:rsidP="00836636">
      <w:pPr>
        <w:tabs>
          <w:tab w:val="left" w:pos="8491"/>
        </w:tabs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6636" w:rsidRDefault="00836636" w:rsidP="00836636">
      <w:pPr>
        <w:tabs>
          <w:tab w:val="left" w:pos="8491"/>
        </w:tabs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159C" w:rsidRDefault="00D9159C" w:rsidP="00836636">
      <w:pPr>
        <w:tabs>
          <w:tab w:val="left" w:pos="8491"/>
        </w:tabs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6636" w:rsidRDefault="00836636" w:rsidP="00836636">
      <w:pPr>
        <w:tabs>
          <w:tab w:val="left" w:pos="8491"/>
        </w:tabs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6636" w:rsidRDefault="00836636" w:rsidP="00836636">
      <w:pPr>
        <w:tabs>
          <w:tab w:val="left" w:pos="8491"/>
        </w:tabs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3CDA" w:rsidRPr="00B13CDA" w:rsidRDefault="005E6777" w:rsidP="00836636">
      <w:pPr>
        <w:tabs>
          <w:tab w:val="left" w:pos="8491"/>
        </w:tabs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3CD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</w:t>
      </w:r>
      <w:r w:rsidR="00313B0D">
        <w:rPr>
          <w:rFonts w:ascii="Times New Roman" w:eastAsia="Calibri" w:hAnsi="Times New Roman" w:cs="Times New Roman"/>
          <w:b/>
          <w:sz w:val="28"/>
          <w:szCs w:val="28"/>
        </w:rPr>
        <w:t>Ь</w:t>
      </w:r>
      <w:r w:rsidRPr="00B13CDA">
        <w:rPr>
          <w:rFonts w:ascii="Times New Roman" w:eastAsia="Calibri" w:hAnsi="Times New Roman" w:cs="Times New Roman"/>
          <w:b/>
          <w:sz w:val="28"/>
          <w:szCs w:val="28"/>
        </w:rPr>
        <w:t xml:space="preserve"> И ЗАДАЧИ</w:t>
      </w:r>
    </w:p>
    <w:p w:rsidR="007A4F2F" w:rsidRDefault="00D06571" w:rsidP="007A4F2F">
      <w:pPr>
        <w:tabs>
          <w:tab w:val="left" w:pos="849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34A3">
        <w:rPr>
          <w:rFonts w:ascii="Times New Roman" w:eastAsia="Calibri" w:hAnsi="Times New Roman" w:cs="Times New Roman"/>
          <w:sz w:val="28"/>
          <w:szCs w:val="28"/>
        </w:rPr>
        <w:t>Для реализации задуманного</w:t>
      </w:r>
      <w:r w:rsidR="00773F26">
        <w:rPr>
          <w:rFonts w:ascii="Times New Roman" w:eastAsia="Calibri" w:hAnsi="Times New Roman" w:cs="Times New Roman"/>
          <w:sz w:val="28"/>
          <w:szCs w:val="28"/>
        </w:rPr>
        <w:t>,</w:t>
      </w:r>
      <w:r w:rsidRPr="00D034A3">
        <w:rPr>
          <w:rFonts w:ascii="Times New Roman" w:eastAsia="Calibri" w:hAnsi="Times New Roman" w:cs="Times New Roman"/>
          <w:sz w:val="28"/>
          <w:szCs w:val="28"/>
        </w:rPr>
        <w:t xml:space="preserve"> была поставлена </w:t>
      </w:r>
      <w:r w:rsidRPr="00B13CDA">
        <w:rPr>
          <w:rFonts w:ascii="Times New Roman" w:eastAsia="Calibri" w:hAnsi="Times New Roman" w:cs="Times New Roman"/>
          <w:sz w:val="28"/>
          <w:szCs w:val="28"/>
        </w:rPr>
        <w:t>цель</w:t>
      </w:r>
      <w:r w:rsidR="006D6361">
        <w:rPr>
          <w:rFonts w:ascii="Times New Roman" w:eastAsia="Calibri" w:hAnsi="Times New Roman" w:cs="Times New Roman"/>
          <w:sz w:val="28"/>
          <w:szCs w:val="28"/>
        </w:rPr>
        <w:t>:</w:t>
      </w:r>
      <w:r w:rsidRPr="00D034A3">
        <w:rPr>
          <w:rFonts w:ascii="Times New Roman" w:eastAsia="Calibri" w:hAnsi="Times New Roman" w:cs="Times New Roman"/>
          <w:sz w:val="28"/>
          <w:szCs w:val="28"/>
        </w:rPr>
        <w:t xml:space="preserve"> привлечь внимание обучающихся к событиям Великой Отечественной </w:t>
      </w:r>
      <w:r w:rsidR="007A4F2F">
        <w:rPr>
          <w:rFonts w:ascii="Times New Roman" w:eastAsia="Calibri" w:hAnsi="Times New Roman" w:cs="Times New Roman"/>
          <w:sz w:val="28"/>
          <w:szCs w:val="28"/>
        </w:rPr>
        <w:t>в</w:t>
      </w:r>
      <w:r w:rsidRPr="00D034A3">
        <w:rPr>
          <w:rFonts w:ascii="Times New Roman" w:eastAsia="Calibri" w:hAnsi="Times New Roman" w:cs="Times New Roman"/>
          <w:sz w:val="28"/>
          <w:szCs w:val="28"/>
        </w:rPr>
        <w:t>ойны</w:t>
      </w:r>
      <w:r w:rsidR="008B7F68" w:rsidRPr="00D034A3">
        <w:rPr>
          <w:rFonts w:ascii="Times New Roman" w:eastAsia="Calibri" w:hAnsi="Times New Roman" w:cs="Times New Roman"/>
          <w:sz w:val="28"/>
          <w:szCs w:val="28"/>
        </w:rPr>
        <w:t xml:space="preserve">, в результате которых 12 городов и 1 крепость были удостоены </w:t>
      </w:r>
      <w:r w:rsidRPr="00D034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7F68" w:rsidRPr="00D034A3">
        <w:rPr>
          <w:rFonts w:ascii="Times New Roman" w:hAnsi="Times New Roman" w:cs="Times New Roman"/>
          <w:sz w:val="28"/>
          <w:szCs w:val="28"/>
        </w:rPr>
        <w:t>высшей степени отличия – звания «ГОРОД</w:t>
      </w:r>
      <w:r w:rsidR="002D635F">
        <w:rPr>
          <w:rFonts w:ascii="Times New Roman" w:hAnsi="Times New Roman" w:cs="Times New Roman"/>
          <w:sz w:val="28"/>
          <w:szCs w:val="28"/>
        </w:rPr>
        <w:t xml:space="preserve"> </w:t>
      </w:r>
      <w:r w:rsidR="008B7F68" w:rsidRPr="00D034A3">
        <w:rPr>
          <w:rFonts w:ascii="Times New Roman" w:hAnsi="Times New Roman" w:cs="Times New Roman"/>
          <w:sz w:val="28"/>
          <w:szCs w:val="28"/>
        </w:rPr>
        <w:t>-</w:t>
      </w:r>
      <w:r w:rsidR="002D635F">
        <w:rPr>
          <w:rFonts w:ascii="Times New Roman" w:hAnsi="Times New Roman" w:cs="Times New Roman"/>
          <w:sz w:val="28"/>
          <w:szCs w:val="28"/>
        </w:rPr>
        <w:t xml:space="preserve"> </w:t>
      </w:r>
      <w:r w:rsidR="008B7F68" w:rsidRPr="00D034A3">
        <w:rPr>
          <w:rFonts w:ascii="Times New Roman" w:hAnsi="Times New Roman" w:cs="Times New Roman"/>
          <w:sz w:val="28"/>
          <w:szCs w:val="28"/>
        </w:rPr>
        <w:t>ГЕРОЙ»</w:t>
      </w:r>
      <w:r w:rsidR="00D9159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5861" w:rsidRPr="007A4F2F" w:rsidRDefault="008B7F68" w:rsidP="007A4F2F">
      <w:pPr>
        <w:tabs>
          <w:tab w:val="left" w:pos="849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F2F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5C1CA9">
        <w:rPr>
          <w:rFonts w:ascii="Times New Roman" w:hAnsi="Times New Roman" w:cs="Times New Roman"/>
          <w:bCs/>
          <w:sz w:val="28"/>
          <w:szCs w:val="28"/>
        </w:rPr>
        <w:t>достижения</w:t>
      </w:r>
      <w:r w:rsidRPr="007A4F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3F26">
        <w:rPr>
          <w:rFonts w:ascii="Times New Roman" w:hAnsi="Times New Roman" w:cs="Times New Roman"/>
          <w:bCs/>
          <w:sz w:val="28"/>
          <w:szCs w:val="28"/>
        </w:rPr>
        <w:t xml:space="preserve">поставленной </w:t>
      </w:r>
      <w:r w:rsidRPr="007A4F2F">
        <w:rPr>
          <w:rFonts w:ascii="Times New Roman" w:hAnsi="Times New Roman" w:cs="Times New Roman"/>
          <w:bCs/>
          <w:sz w:val="28"/>
          <w:szCs w:val="28"/>
        </w:rPr>
        <w:t>цели</w:t>
      </w:r>
      <w:r w:rsidR="005C1CA9">
        <w:rPr>
          <w:rFonts w:ascii="Times New Roman" w:hAnsi="Times New Roman" w:cs="Times New Roman"/>
          <w:bCs/>
          <w:sz w:val="28"/>
          <w:szCs w:val="28"/>
        </w:rPr>
        <w:t>,</w:t>
      </w:r>
      <w:r w:rsidRPr="007A4F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1C44" w:rsidRPr="007A4F2F">
        <w:rPr>
          <w:rFonts w:ascii="Times New Roman" w:hAnsi="Times New Roman" w:cs="Times New Roman"/>
          <w:bCs/>
          <w:sz w:val="28"/>
          <w:szCs w:val="28"/>
        </w:rPr>
        <w:t xml:space="preserve">были </w:t>
      </w:r>
      <w:r w:rsidR="005C1CA9">
        <w:rPr>
          <w:rFonts w:ascii="Times New Roman" w:hAnsi="Times New Roman" w:cs="Times New Roman"/>
          <w:bCs/>
          <w:sz w:val="28"/>
          <w:szCs w:val="28"/>
        </w:rPr>
        <w:t>опреде</w:t>
      </w:r>
      <w:r w:rsidRPr="007A4F2F">
        <w:rPr>
          <w:rFonts w:ascii="Times New Roman" w:hAnsi="Times New Roman" w:cs="Times New Roman"/>
          <w:bCs/>
          <w:sz w:val="28"/>
          <w:szCs w:val="28"/>
        </w:rPr>
        <w:t xml:space="preserve">лены </w:t>
      </w:r>
      <w:r w:rsidR="007A4F2F" w:rsidRPr="007A4F2F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Pr="007A4F2F">
        <w:rPr>
          <w:rFonts w:ascii="Times New Roman" w:hAnsi="Times New Roman" w:cs="Times New Roman"/>
          <w:bCs/>
          <w:sz w:val="28"/>
          <w:szCs w:val="28"/>
        </w:rPr>
        <w:t>з</w:t>
      </w:r>
      <w:r w:rsidR="00305861" w:rsidRPr="007A4F2F">
        <w:rPr>
          <w:rFonts w:ascii="Times New Roman" w:hAnsi="Times New Roman" w:cs="Times New Roman"/>
          <w:bCs/>
          <w:sz w:val="28"/>
          <w:szCs w:val="28"/>
        </w:rPr>
        <w:t>адачи:</w:t>
      </w:r>
    </w:p>
    <w:p w:rsidR="00EE717F" w:rsidRPr="00D61C44" w:rsidRDefault="00EE717F" w:rsidP="0083663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1C44">
        <w:rPr>
          <w:rFonts w:ascii="Times New Roman" w:hAnsi="Times New Roman" w:cs="Times New Roman"/>
          <w:sz w:val="28"/>
          <w:szCs w:val="28"/>
        </w:rPr>
        <w:t xml:space="preserve">- </w:t>
      </w:r>
      <w:r w:rsidR="007A4F2F">
        <w:rPr>
          <w:rFonts w:ascii="Times New Roman" w:hAnsi="Times New Roman" w:cs="Times New Roman"/>
          <w:sz w:val="28"/>
          <w:szCs w:val="28"/>
        </w:rPr>
        <w:t>и</w:t>
      </w:r>
      <w:r w:rsidRPr="00D61C44">
        <w:rPr>
          <w:rFonts w:ascii="Times New Roman" w:hAnsi="Times New Roman" w:cs="Times New Roman"/>
          <w:sz w:val="28"/>
          <w:szCs w:val="28"/>
        </w:rPr>
        <w:t>зучить информацию в сети интернет по теме проекта</w:t>
      </w:r>
      <w:r w:rsidR="00B13CDA">
        <w:rPr>
          <w:rFonts w:ascii="Times New Roman" w:hAnsi="Times New Roman" w:cs="Times New Roman"/>
          <w:sz w:val="28"/>
          <w:szCs w:val="28"/>
        </w:rPr>
        <w:t>;</w:t>
      </w:r>
      <w:r w:rsidRPr="00D61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861" w:rsidRPr="008B7F68" w:rsidRDefault="00305861" w:rsidP="00836636">
      <w:pPr>
        <w:tabs>
          <w:tab w:val="left" w:pos="8491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B7F68">
        <w:rPr>
          <w:rFonts w:ascii="Times New Roman" w:hAnsi="Times New Roman" w:cs="Times New Roman"/>
          <w:sz w:val="28"/>
          <w:szCs w:val="28"/>
        </w:rPr>
        <w:t>-</w:t>
      </w:r>
      <w:r w:rsidR="008B7F68">
        <w:rPr>
          <w:rFonts w:ascii="Times New Roman" w:hAnsi="Times New Roman" w:cs="Times New Roman"/>
          <w:sz w:val="28"/>
          <w:szCs w:val="28"/>
        </w:rPr>
        <w:t xml:space="preserve"> </w:t>
      </w:r>
      <w:r w:rsidR="007A4F2F">
        <w:rPr>
          <w:rFonts w:ascii="Times New Roman" w:hAnsi="Times New Roman" w:cs="Times New Roman"/>
          <w:sz w:val="28"/>
          <w:szCs w:val="28"/>
        </w:rPr>
        <w:t>п</w:t>
      </w:r>
      <w:r w:rsidRPr="008B7F68">
        <w:rPr>
          <w:rFonts w:ascii="Times New Roman" w:hAnsi="Times New Roman" w:cs="Times New Roman"/>
          <w:sz w:val="28"/>
          <w:szCs w:val="28"/>
        </w:rPr>
        <w:t>ровести анкетирование обучающихся  лицея с целью в</w:t>
      </w:r>
      <w:r w:rsidR="00B13CDA">
        <w:rPr>
          <w:rFonts w:ascii="Times New Roman" w:hAnsi="Times New Roman" w:cs="Times New Roman"/>
          <w:sz w:val="28"/>
          <w:szCs w:val="28"/>
        </w:rPr>
        <w:t xml:space="preserve">ыявления знаний о </w:t>
      </w:r>
      <w:r w:rsidR="006D6361">
        <w:rPr>
          <w:rFonts w:ascii="Times New Roman" w:hAnsi="Times New Roman" w:cs="Times New Roman"/>
          <w:sz w:val="28"/>
          <w:szCs w:val="28"/>
        </w:rPr>
        <w:t>Гор</w:t>
      </w:r>
      <w:r w:rsidR="00B13CDA">
        <w:rPr>
          <w:rFonts w:ascii="Times New Roman" w:hAnsi="Times New Roman" w:cs="Times New Roman"/>
          <w:sz w:val="28"/>
          <w:szCs w:val="28"/>
        </w:rPr>
        <w:t>одах</w:t>
      </w:r>
      <w:r w:rsidR="002D635F">
        <w:rPr>
          <w:rFonts w:ascii="Times New Roman" w:hAnsi="Times New Roman" w:cs="Times New Roman"/>
          <w:sz w:val="28"/>
          <w:szCs w:val="28"/>
        </w:rPr>
        <w:t xml:space="preserve"> </w:t>
      </w:r>
      <w:r w:rsidR="00B13CDA">
        <w:rPr>
          <w:rFonts w:ascii="Times New Roman" w:hAnsi="Times New Roman" w:cs="Times New Roman"/>
          <w:sz w:val="28"/>
          <w:szCs w:val="28"/>
        </w:rPr>
        <w:t>-</w:t>
      </w:r>
      <w:r w:rsidR="002D635F">
        <w:rPr>
          <w:rFonts w:ascii="Times New Roman" w:hAnsi="Times New Roman" w:cs="Times New Roman"/>
          <w:sz w:val="28"/>
          <w:szCs w:val="28"/>
        </w:rPr>
        <w:t xml:space="preserve"> </w:t>
      </w:r>
      <w:r w:rsidR="00B13CDA">
        <w:rPr>
          <w:rFonts w:ascii="Times New Roman" w:hAnsi="Times New Roman" w:cs="Times New Roman"/>
          <w:sz w:val="28"/>
          <w:szCs w:val="28"/>
        </w:rPr>
        <w:t>героях;</w:t>
      </w:r>
    </w:p>
    <w:p w:rsidR="00D034A3" w:rsidRPr="00D61C44" w:rsidRDefault="00305861" w:rsidP="00836636">
      <w:pPr>
        <w:tabs>
          <w:tab w:val="left" w:pos="8491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1C44">
        <w:rPr>
          <w:rFonts w:ascii="Times New Roman" w:hAnsi="Times New Roman" w:cs="Times New Roman"/>
          <w:sz w:val="28"/>
          <w:szCs w:val="28"/>
        </w:rPr>
        <w:t xml:space="preserve">- </w:t>
      </w:r>
      <w:r w:rsidR="007A4F2F">
        <w:rPr>
          <w:rFonts w:ascii="Times New Roman" w:hAnsi="Times New Roman" w:cs="Times New Roman"/>
          <w:sz w:val="28"/>
          <w:szCs w:val="28"/>
        </w:rPr>
        <w:t>с</w:t>
      </w:r>
      <w:r w:rsidRPr="00D61C44">
        <w:rPr>
          <w:rFonts w:ascii="Times New Roman" w:hAnsi="Times New Roman" w:cs="Times New Roman"/>
          <w:sz w:val="28"/>
          <w:szCs w:val="28"/>
        </w:rPr>
        <w:t>оздать стенд «Города</w:t>
      </w:r>
      <w:r w:rsidR="002D635F">
        <w:rPr>
          <w:rFonts w:ascii="Times New Roman" w:hAnsi="Times New Roman" w:cs="Times New Roman"/>
          <w:sz w:val="28"/>
          <w:szCs w:val="28"/>
        </w:rPr>
        <w:t xml:space="preserve"> </w:t>
      </w:r>
      <w:r w:rsidRPr="00D61C44">
        <w:rPr>
          <w:rFonts w:ascii="Times New Roman" w:hAnsi="Times New Roman" w:cs="Times New Roman"/>
          <w:sz w:val="28"/>
          <w:szCs w:val="28"/>
        </w:rPr>
        <w:t>-</w:t>
      </w:r>
      <w:r w:rsidR="002D635F">
        <w:rPr>
          <w:rFonts w:ascii="Times New Roman" w:hAnsi="Times New Roman" w:cs="Times New Roman"/>
          <w:sz w:val="28"/>
          <w:szCs w:val="28"/>
        </w:rPr>
        <w:t xml:space="preserve"> </w:t>
      </w:r>
      <w:r w:rsidRPr="00D61C44">
        <w:rPr>
          <w:rFonts w:ascii="Times New Roman" w:hAnsi="Times New Roman" w:cs="Times New Roman"/>
          <w:sz w:val="28"/>
          <w:szCs w:val="28"/>
        </w:rPr>
        <w:t>герои» для п</w:t>
      </w:r>
      <w:r w:rsidR="00EE717F" w:rsidRPr="00D61C44">
        <w:rPr>
          <w:rFonts w:ascii="Times New Roman" w:hAnsi="Times New Roman" w:cs="Times New Roman"/>
          <w:sz w:val="28"/>
          <w:szCs w:val="28"/>
        </w:rPr>
        <w:t>роведения виртуальных экскурсий;</w:t>
      </w:r>
    </w:p>
    <w:p w:rsidR="00EE717F" w:rsidRPr="00EE717F" w:rsidRDefault="007A4F2F" w:rsidP="00836636">
      <w:pPr>
        <w:tabs>
          <w:tab w:val="left" w:pos="8491"/>
        </w:tabs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D61C44">
        <w:rPr>
          <w:rFonts w:ascii="Times New Roman" w:hAnsi="Times New Roman" w:cs="Times New Roman"/>
          <w:sz w:val="28"/>
          <w:szCs w:val="28"/>
        </w:rPr>
        <w:t>-</w:t>
      </w:r>
      <w:r w:rsidR="00EE717F" w:rsidRPr="00D61C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EE717F" w:rsidRPr="00EE717F">
        <w:rPr>
          <w:rFonts w:ascii="Times New Roman" w:hAnsi="Times New Roman" w:cs="Times New Roman"/>
          <w:sz w:val="28"/>
          <w:szCs w:val="28"/>
        </w:rPr>
        <w:t>азместить</w:t>
      </w:r>
      <w:r w:rsidR="00EE717F">
        <w:rPr>
          <w:rFonts w:ascii="Times New Roman" w:hAnsi="Times New Roman" w:cs="Times New Roman"/>
          <w:sz w:val="28"/>
          <w:szCs w:val="28"/>
        </w:rPr>
        <w:t xml:space="preserve"> видеоматериалы по «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E717F">
        <w:rPr>
          <w:rFonts w:ascii="Times New Roman" w:hAnsi="Times New Roman" w:cs="Times New Roman"/>
          <w:sz w:val="28"/>
          <w:szCs w:val="28"/>
        </w:rPr>
        <w:t>ородам</w:t>
      </w:r>
      <w:r w:rsidR="00F3672D">
        <w:rPr>
          <w:rFonts w:ascii="Times New Roman" w:hAnsi="Times New Roman" w:cs="Times New Roman"/>
          <w:sz w:val="28"/>
          <w:szCs w:val="28"/>
        </w:rPr>
        <w:t xml:space="preserve"> </w:t>
      </w:r>
      <w:r w:rsidR="00EE717F">
        <w:rPr>
          <w:rFonts w:ascii="Times New Roman" w:hAnsi="Times New Roman" w:cs="Times New Roman"/>
          <w:sz w:val="28"/>
          <w:szCs w:val="28"/>
        </w:rPr>
        <w:t>-</w:t>
      </w:r>
      <w:r w:rsidR="00F3672D">
        <w:rPr>
          <w:rFonts w:ascii="Times New Roman" w:hAnsi="Times New Roman" w:cs="Times New Roman"/>
          <w:sz w:val="28"/>
          <w:szCs w:val="28"/>
        </w:rPr>
        <w:t xml:space="preserve"> </w:t>
      </w:r>
      <w:r w:rsidR="00EE717F">
        <w:rPr>
          <w:rFonts w:ascii="Times New Roman" w:hAnsi="Times New Roman" w:cs="Times New Roman"/>
          <w:sz w:val="28"/>
          <w:szCs w:val="28"/>
        </w:rPr>
        <w:t xml:space="preserve">героям» на </w:t>
      </w:r>
      <w:r w:rsidR="00EE717F" w:rsidRPr="00EE717F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ресурсе </w:t>
      </w:r>
      <w:proofErr w:type="spellStart"/>
      <w:r w:rsidR="00EE717F" w:rsidRPr="00EE717F">
        <w:rPr>
          <w:rStyle w:val="a5"/>
          <w:rFonts w:ascii="Times New Roman" w:hAnsi="Times New Roman" w:cs="Times New Roman"/>
          <w:b w:val="0"/>
          <w:sz w:val="28"/>
          <w:szCs w:val="28"/>
        </w:rPr>
        <w:t>YouTube</w:t>
      </w:r>
      <w:proofErr w:type="spellEnd"/>
      <w:r w:rsidR="00B13CDA">
        <w:rPr>
          <w:rStyle w:val="a5"/>
          <w:rFonts w:ascii="Times New Roman" w:hAnsi="Times New Roman" w:cs="Times New Roman"/>
          <w:b w:val="0"/>
          <w:sz w:val="28"/>
          <w:szCs w:val="28"/>
        </w:rPr>
        <w:t>;</w:t>
      </w:r>
    </w:p>
    <w:p w:rsidR="00795CBC" w:rsidRPr="00D61C44" w:rsidRDefault="00795CBC" w:rsidP="00836636">
      <w:pPr>
        <w:tabs>
          <w:tab w:val="left" w:pos="8491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1C44">
        <w:rPr>
          <w:rFonts w:ascii="Times New Roman" w:hAnsi="Times New Roman" w:cs="Times New Roman"/>
          <w:sz w:val="28"/>
          <w:szCs w:val="28"/>
        </w:rPr>
        <w:t xml:space="preserve">- </w:t>
      </w:r>
      <w:r w:rsidR="007A4F2F">
        <w:rPr>
          <w:rFonts w:ascii="Times New Roman" w:hAnsi="Times New Roman" w:cs="Times New Roman"/>
          <w:sz w:val="28"/>
          <w:szCs w:val="28"/>
        </w:rPr>
        <w:t>с</w:t>
      </w:r>
      <w:r w:rsidRPr="00D61C44">
        <w:rPr>
          <w:rFonts w:ascii="Times New Roman" w:hAnsi="Times New Roman" w:cs="Times New Roman"/>
          <w:sz w:val="28"/>
          <w:szCs w:val="28"/>
        </w:rPr>
        <w:t xml:space="preserve">делать </w:t>
      </w:r>
      <w:proofErr w:type="spellStart"/>
      <w:r w:rsidR="00C853AE" w:rsidRPr="00D61C44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C853AE" w:rsidRPr="00D61C44">
        <w:rPr>
          <w:rFonts w:ascii="Times New Roman" w:hAnsi="Times New Roman" w:cs="Times New Roman"/>
          <w:sz w:val="28"/>
          <w:szCs w:val="28"/>
        </w:rPr>
        <w:t xml:space="preserve"> доступной </w:t>
      </w:r>
      <w:r w:rsidRPr="00D61C44">
        <w:rPr>
          <w:rFonts w:ascii="Times New Roman" w:hAnsi="Times New Roman" w:cs="Times New Roman"/>
          <w:sz w:val="28"/>
          <w:szCs w:val="28"/>
        </w:rPr>
        <w:t xml:space="preserve">информацию на стенде с помощью </w:t>
      </w:r>
      <w:r w:rsidRPr="00D61C44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6D6361">
        <w:rPr>
          <w:rFonts w:ascii="Times New Roman" w:hAnsi="Times New Roman" w:cs="Times New Roman"/>
          <w:sz w:val="28"/>
          <w:szCs w:val="28"/>
        </w:rPr>
        <w:t xml:space="preserve"> </w:t>
      </w:r>
      <w:r w:rsidR="000709C2">
        <w:rPr>
          <w:rFonts w:ascii="Times New Roman" w:hAnsi="Times New Roman" w:cs="Times New Roman"/>
          <w:sz w:val="28"/>
          <w:szCs w:val="28"/>
        </w:rPr>
        <w:t>кода.</w:t>
      </w:r>
    </w:p>
    <w:p w:rsidR="00F0743F" w:rsidRPr="00623C48" w:rsidRDefault="00F0743F" w:rsidP="00836636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743F" w:rsidRPr="00623C48" w:rsidRDefault="00F0743F" w:rsidP="00836636">
      <w:pPr>
        <w:spacing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743F" w:rsidRPr="00623C48" w:rsidRDefault="00F0743F" w:rsidP="00836636">
      <w:pPr>
        <w:spacing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743F" w:rsidRPr="00623C48" w:rsidRDefault="00F0743F" w:rsidP="00836636">
      <w:pPr>
        <w:spacing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3CDA" w:rsidRDefault="00B13CDA" w:rsidP="00836636">
      <w:pPr>
        <w:spacing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3CDA" w:rsidRDefault="00B13CDA" w:rsidP="00836636">
      <w:pPr>
        <w:spacing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3CDA" w:rsidRDefault="00B13CDA" w:rsidP="00836636">
      <w:pPr>
        <w:spacing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3CDA" w:rsidRDefault="00B13CDA" w:rsidP="00836636">
      <w:pPr>
        <w:spacing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3CDA" w:rsidRDefault="00B13CDA" w:rsidP="00836636">
      <w:pPr>
        <w:spacing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3CDA" w:rsidRDefault="00B13CDA" w:rsidP="00836636">
      <w:pPr>
        <w:spacing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3CDA" w:rsidRDefault="00B13CDA" w:rsidP="00836636">
      <w:pPr>
        <w:spacing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4723" w:rsidRPr="00307132" w:rsidRDefault="00974570" w:rsidP="00F3672D">
      <w:pPr>
        <w:ind w:firstLine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="005C1C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1. </w:t>
      </w:r>
      <w:r w:rsidR="005E67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</w:t>
      </w:r>
      <w:r w:rsidR="005E6777" w:rsidRPr="003071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ОРОДА</w:t>
      </w:r>
      <w:r w:rsidR="005E67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="005E6777" w:rsidRPr="003071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НОСЯ</w:t>
      </w:r>
      <w:r w:rsidR="005E67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ЩИЕ</w:t>
      </w:r>
      <w:r w:rsidR="005E6777" w:rsidRPr="003071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ЗВАНИЯ «</w:t>
      </w:r>
      <w:r w:rsidR="005E67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</w:t>
      </w:r>
      <w:r w:rsidR="005E6777" w:rsidRPr="003071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ОРОД</w:t>
      </w:r>
      <w:r w:rsidR="00F367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5E6777" w:rsidRPr="003071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="00F367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5E6777" w:rsidRPr="003071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ГЕРОЙ»</w:t>
      </w:r>
    </w:p>
    <w:p w:rsidR="00664723" w:rsidRPr="00D61C44" w:rsidRDefault="00664723" w:rsidP="00836636">
      <w:pPr>
        <w:pStyle w:val="a7"/>
        <w:spacing w:before="0" w:beforeAutospacing="0" w:after="0" w:afterAutospacing="0" w:line="360" w:lineRule="auto"/>
        <w:ind w:firstLine="567"/>
        <w:jc w:val="both"/>
        <w:rPr>
          <w:b/>
          <w:bCs/>
          <w:sz w:val="28"/>
          <w:szCs w:val="28"/>
        </w:rPr>
      </w:pPr>
      <w:r w:rsidRPr="00D61C44">
        <w:rPr>
          <w:sz w:val="28"/>
          <w:szCs w:val="28"/>
        </w:rPr>
        <w:t>Указом президиума Верховного совета СССР было принято решение о присвоении высшей степени отличия – звания «</w:t>
      </w:r>
      <w:r w:rsidR="00C853AE">
        <w:rPr>
          <w:sz w:val="28"/>
          <w:szCs w:val="28"/>
        </w:rPr>
        <w:t>Г</w:t>
      </w:r>
      <w:r w:rsidRPr="00D61C44">
        <w:rPr>
          <w:sz w:val="28"/>
          <w:szCs w:val="28"/>
        </w:rPr>
        <w:t>ород</w:t>
      </w:r>
      <w:r w:rsidR="00F3672D">
        <w:rPr>
          <w:sz w:val="28"/>
          <w:szCs w:val="28"/>
        </w:rPr>
        <w:t xml:space="preserve"> </w:t>
      </w:r>
      <w:r w:rsidRPr="00D61C44">
        <w:rPr>
          <w:sz w:val="28"/>
          <w:szCs w:val="28"/>
        </w:rPr>
        <w:t>-</w:t>
      </w:r>
      <w:r w:rsidR="00F3672D">
        <w:rPr>
          <w:sz w:val="28"/>
          <w:szCs w:val="28"/>
        </w:rPr>
        <w:t xml:space="preserve"> </w:t>
      </w:r>
      <w:r w:rsidRPr="00D61C44">
        <w:rPr>
          <w:sz w:val="28"/>
          <w:szCs w:val="28"/>
        </w:rPr>
        <w:t>герой» городам Советского Союза, трудящиеся которых проявили массовый героизм и мужество в защите Родины в Великой Отечественной войне. Положение о почетном звании «Город</w:t>
      </w:r>
      <w:r w:rsidR="00F3672D">
        <w:rPr>
          <w:sz w:val="28"/>
          <w:szCs w:val="28"/>
        </w:rPr>
        <w:t xml:space="preserve"> </w:t>
      </w:r>
      <w:r w:rsidRPr="00D61C44">
        <w:rPr>
          <w:sz w:val="28"/>
          <w:szCs w:val="28"/>
        </w:rPr>
        <w:t>-</w:t>
      </w:r>
      <w:r w:rsidR="00F3672D">
        <w:rPr>
          <w:sz w:val="28"/>
          <w:szCs w:val="28"/>
        </w:rPr>
        <w:t xml:space="preserve"> </w:t>
      </w:r>
      <w:r w:rsidR="00C64140">
        <w:rPr>
          <w:sz w:val="28"/>
          <w:szCs w:val="28"/>
        </w:rPr>
        <w:t>г</w:t>
      </w:r>
      <w:r w:rsidRPr="00D61C44">
        <w:rPr>
          <w:sz w:val="28"/>
          <w:szCs w:val="28"/>
        </w:rPr>
        <w:t>ерой» утверждено 8 мая 1965 г.</w:t>
      </w:r>
    </w:p>
    <w:p w:rsidR="00664723" w:rsidRPr="00D61C44" w:rsidRDefault="00664723" w:rsidP="008366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C44">
        <w:rPr>
          <w:rFonts w:ascii="Times New Roman" w:hAnsi="Times New Roman" w:cs="Times New Roman"/>
          <w:sz w:val="28"/>
          <w:szCs w:val="28"/>
        </w:rPr>
        <w:t>Городу, удостоенному высшей степени отличия – звания «</w:t>
      </w:r>
      <w:r w:rsidR="00C853AE">
        <w:rPr>
          <w:rFonts w:ascii="Times New Roman" w:hAnsi="Times New Roman" w:cs="Times New Roman"/>
          <w:sz w:val="28"/>
          <w:szCs w:val="28"/>
        </w:rPr>
        <w:t>Г</w:t>
      </w:r>
      <w:r w:rsidRPr="00D61C44">
        <w:rPr>
          <w:rFonts w:ascii="Times New Roman" w:hAnsi="Times New Roman" w:cs="Times New Roman"/>
          <w:sz w:val="28"/>
          <w:szCs w:val="28"/>
        </w:rPr>
        <w:t>ород</w:t>
      </w:r>
      <w:r w:rsidR="00F3672D">
        <w:rPr>
          <w:rFonts w:ascii="Times New Roman" w:hAnsi="Times New Roman" w:cs="Times New Roman"/>
          <w:sz w:val="28"/>
          <w:szCs w:val="28"/>
        </w:rPr>
        <w:t xml:space="preserve"> </w:t>
      </w:r>
      <w:r w:rsidRPr="00D61C44">
        <w:rPr>
          <w:rFonts w:ascii="Times New Roman" w:hAnsi="Times New Roman" w:cs="Times New Roman"/>
          <w:sz w:val="28"/>
          <w:szCs w:val="28"/>
        </w:rPr>
        <w:t>-</w:t>
      </w:r>
      <w:r w:rsidR="00F3672D">
        <w:rPr>
          <w:rFonts w:ascii="Times New Roman" w:hAnsi="Times New Roman" w:cs="Times New Roman"/>
          <w:sz w:val="28"/>
          <w:szCs w:val="28"/>
        </w:rPr>
        <w:t xml:space="preserve"> </w:t>
      </w:r>
      <w:r w:rsidRPr="00D61C44">
        <w:rPr>
          <w:rFonts w:ascii="Times New Roman" w:hAnsi="Times New Roman" w:cs="Times New Roman"/>
          <w:sz w:val="28"/>
          <w:szCs w:val="28"/>
        </w:rPr>
        <w:t xml:space="preserve">герой» вручалась высшая награда СССР – </w:t>
      </w:r>
      <w:r w:rsidR="004F771F">
        <w:rPr>
          <w:rFonts w:ascii="Times New Roman" w:hAnsi="Times New Roman" w:cs="Times New Roman"/>
          <w:sz w:val="28"/>
          <w:szCs w:val="28"/>
        </w:rPr>
        <w:t>О</w:t>
      </w:r>
      <w:r w:rsidRPr="00D61C44">
        <w:rPr>
          <w:rFonts w:ascii="Times New Roman" w:hAnsi="Times New Roman" w:cs="Times New Roman"/>
          <w:sz w:val="28"/>
          <w:szCs w:val="28"/>
        </w:rPr>
        <w:t xml:space="preserve">рден Ленина и медаль «Золотая </w:t>
      </w:r>
      <w:r w:rsidR="004F771F">
        <w:rPr>
          <w:rFonts w:ascii="Times New Roman" w:hAnsi="Times New Roman" w:cs="Times New Roman"/>
          <w:sz w:val="28"/>
          <w:szCs w:val="28"/>
        </w:rPr>
        <w:t>З</w:t>
      </w:r>
      <w:r w:rsidRPr="00D61C44">
        <w:rPr>
          <w:rFonts w:ascii="Times New Roman" w:hAnsi="Times New Roman" w:cs="Times New Roman"/>
          <w:sz w:val="28"/>
          <w:szCs w:val="28"/>
        </w:rPr>
        <w:t xml:space="preserve">везда», а также устанавливался памятный обелиск с изображением наград и текстом Указа </w:t>
      </w:r>
      <w:r w:rsidR="005F09E1">
        <w:rPr>
          <w:rFonts w:ascii="Times New Roman" w:hAnsi="Times New Roman" w:cs="Times New Roman"/>
          <w:sz w:val="28"/>
          <w:szCs w:val="28"/>
        </w:rPr>
        <w:t>П</w:t>
      </w:r>
      <w:r w:rsidRPr="00D61C44">
        <w:rPr>
          <w:rFonts w:ascii="Times New Roman" w:hAnsi="Times New Roman" w:cs="Times New Roman"/>
          <w:sz w:val="28"/>
          <w:szCs w:val="28"/>
        </w:rPr>
        <w:t xml:space="preserve">резидиума Верховного </w:t>
      </w:r>
      <w:r w:rsidR="005F09E1">
        <w:rPr>
          <w:rFonts w:ascii="Times New Roman" w:hAnsi="Times New Roman" w:cs="Times New Roman"/>
          <w:sz w:val="28"/>
          <w:szCs w:val="28"/>
        </w:rPr>
        <w:t>С</w:t>
      </w:r>
      <w:r w:rsidRPr="00D61C44">
        <w:rPr>
          <w:rFonts w:ascii="Times New Roman" w:hAnsi="Times New Roman" w:cs="Times New Roman"/>
          <w:sz w:val="28"/>
          <w:szCs w:val="28"/>
        </w:rPr>
        <w:t xml:space="preserve">овета СССР. В </w:t>
      </w:r>
      <w:r w:rsidR="005F09E1">
        <w:rPr>
          <w:rFonts w:ascii="Times New Roman" w:hAnsi="Times New Roman" w:cs="Times New Roman"/>
          <w:sz w:val="28"/>
          <w:szCs w:val="28"/>
        </w:rPr>
        <w:t>Г</w:t>
      </w:r>
      <w:r w:rsidRPr="00D61C44">
        <w:rPr>
          <w:rFonts w:ascii="Times New Roman" w:hAnsi="Times New Roman" w:cs="Times New Roman"/>
          <w:sz w:val="28"/>
          <w:szCs w:val="28"/>
        </w:rPr>
        <w:t>ороде</w:t>
      </w:r>
      <w:r w:rsidR="00F3672D">
        <w:rPr>
          <w:rFonts w:ascii="Times New Roman" w:hAnsi="Times New Roman" w:cs="Times New Roman"/>
          <w:sz w:val="28"/>
          <w:szCs w:val="28"/>
        </w:rPr>
        <w:t xml:space="preserve"> </w:t>
      </w:r>
      <w:r w:rsidRPr="00D61C44">
        <w:rPr>
          <w:rFonts w:ascii="Times New Roman" w:hAnsi="Times New Roman" w:cs="Times New Roman"/>
          <w:sz w:val="28"/>
          <w:szCs w:val="28"/>
        </w:rPr>
        <w:t>-</w:t>
      </w:r>
      <w:r w:rsidR="00F3672D">
        <w:rPr>
          <w:rFonts w:ascii="Times New Roman" w:hAnsi="Times New Roman" w:cs="Times New Roman"/>
          <w:sz w:val="28"/>
          <w:szCs w:val="28"/>
        </w:rPr>
        <w:t xml:space="preserve"> </w:t>
      </w:r>
      <w:r w:rsidRPr="00D61C44">
        <w:rPr>
          <w:rFonts w:ascii="Times New Roman" w:hAnsi="Times New Roman" w:cs="Times New Roman"/>
          <w:sz w:val="28"/>
          <w:szCs w:val="28"/>
        </w:rPr>
        <w:t xml:space="preserve">герое установлен обелиск с изображением </w:t>
      </w:r>
      <w:r w:rsidR="005F09E1">
        <w:rPr>
          <w:rFonts w:ascii="Times New Roman" w:hAnsi="Times New Roman" w:cs="Times New Roman"/>
          <w:sz w:val="28"/>
          <w:szCs w:val="28"/>
        </w:rPr>
        <w:t>О</w:t>
      </w:r>
      <w:r w:rsidRPr="00D61C44">
        <w:rPr>
          <w:rFonts w:ascii="Times New Roman" w:hAnsi="Times New Roman" w:cs="Times New Roman"/>
          <w:sz w:val="28"/>
          <w:szCs w:val="28"/>
        </w:rPr>
        <w:t>рдена Ленина, медали «Золотая Звезда».</w:t>
      </w:r>
    </w:p>
    <w:p w:rsidR="00664723" w:rsidRDefault="00664723" w:rsidP="008366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C44">
        <w:rPr>
          <w:rFonts w:ascii="Times New Roman" w:hAnsi="Times New Roman" w:cs="Times New Roman"/>
          <w:sz w:val="28"/>
          <w:szCs w:val="28"/>
        </w:rPr>
        <w:t xml:space="preserve">Город – герой, это высшая степень отличия. </w:t>
      </w:r>
    </w:p>
    <w:p w:rsidR="00664723" w:rsidRPr="00D61C44" w:rsidRDefault="00664723" w:rsidP="00836636">
      <w:pPr>
        <w:pStyle w:val="western"/>
        <w:spacing w:before="0" w:beforeAutospacing="0" w:line="360" w:lineRule="auto"/>
        <w:ind w:firstLine="567"/>
        <w:jc w:val="both"/>
        <w:rPr>
          <w:b w:val="0"/>
          <w:bCs w:val="0"/>
          <w:sz w:val="28"/>
          <w:szCs w:val="28"/>
        </w:rPr>
      </w:pPr>
      <w:r w:rsidRPr="00D61C44">
        <w:rPr>
          <w:sz w:val="28"/>
          <w:szCs w:val="28"/>
        </w:rPr>
        <w:t>Город</w:t>
      </w:r>
      <w:r w:rsidR="00F3672D">
        <w:rPr>
          <w:sz w:val="28"/>
          <w:szCs w:val="28"/>
        </w:rPr>
        <w:t xml:space="preserve"> </w:t>
      </w:r>
      <w:r w:rsidRPr="00D61C44">
        <w:rPr>
          <w:sz w:val="28"/>
          <w:szCs w:val="28"/>
        </w:rPr>
        <w:t>-</w:t>
      </w:r>
      <w:r w:rsidR="00F3672D">
        <w:rPr>
          <w:sz w:val="28"/>
          <w:szCs w:val="28"/>
        </w:rPr>
        <w:t xml:space="preserve"> </w:t>
      </w:r>
      <w:r w:rsidRPr="00D61C44">
        <w:rPr>
          <w:sz w:val="28"/>
          <w:szCs w:val="28"/>
        </w:rPr>
        <w:t>герой Москва</w:t>
      </w:r>
    </w:p>
    <w:p w:rsidR="00664723" w:rsidRPr="00D61C44" w:rsidRDefault="00664723" w:rsidP="00836636">
      <w:pPr>
        <w:pStyle w:val="western"/>
        <w:spacing w:before="0" w:beforeAutospacing="0" w:line="360" w:lineRule="auto"/>
        <w:ind w:firstLine="567"/>
        <w:jc w:val="both"/>
        <w:rPr>
          <w:b w:val="0"/>
          <w:bCs w:val="0"/>
          <w:sz w:val="28"/>
          <w:szCs w:val="28"/>
        </w:rPr>
      </w:pPr>
      <w:r w:rsidRPr="00D61C44">
        <w:rPr>
          <w:b w:val="0"/>
          <w:bCs w:val="0"/>
          <w:sz w:val="28"/>
          <w:szCs w:val="28"/>
        </w:rPr>
        <w:t xml:space="preserve">Среди </w:t>
      </w:r>
      <w:r w:rsidR="005F09E1">
        <w:rPr>
          <w:b w:val="0"/>
          <w:bCs w:val="0"/>
          <w:sz w:val="28"/>
          <w:szCs w:val="28"/>
        </w:rPr>
        <w:t>Г</w:t>
      </w:r>
      <w:r w:rsidRPr="00D61C44">
        <w:rPr>
          <w:b w:val="0"/>
          <w:bCs w:val="0"/>
          <w:sz w:val="28"/>
          <w:szCs w:val="28"/>
        </w:rPr>
        <w:t>ородов</w:t>
      </w:r>
      <w:r w:rsidR="00F3672D">
        <w:rPr>
          <w:b w:val="0"/>
          <w:bCs w:val="0"/>
          <w:sz w:val="28"/>
          <w:szCs w:val="28"/>
        </w:rPr>
        <w:t xml:space="preserve"> </w:t>
      </w:r>
      <w:r w:rsidRPr="00D61C44">
        <w:rPr>
          <w:b w:val="0"/>
          <w:bCs w:val="0"/>
          <w:sz w:val="28"/>
          <w:szCs w:val="28"/>
        </w:rPr>
        <w:t>-</w:t>
      </w:r>
      <w:r w:rsidR="00F3672D">
        <w:rPr>
          <w:b w:val="0"/>
          <w:bCs w:val="0"/>
          <w:sz w:val="28"/>
          <w:szCs w:val="28"/>
        </w:rPr>
        <w:t xml:space="preserve"> </w:t>
      </w:r>
      <w:r w:rsidRPr="00D61C44">
        <w:rPr>
          <w:b w:val="0"/>
          <w:bCs w:val="0"/>
          <w:sz w:val="28"/>
          <w:szCs w:val="28"/>
        </w:rPr>
        <w:t>героев Москва занимает особое место. Именно в битве под советской столицей весь мир увидел первое в истории поражение безупречно</w:t>
      </w:r>
      <w:r w:rsidR="005F09E1">
        <w:rPr>
          <w:b w:val="0"/>
          <w:bCs w:val="0"/>
          <w:sz w:val="28"/>
          <w:szCs w:val="28"/>
        </w:rPr>
        <w:t xml:space="preserve"> </w:t>
      </w:r>
      <w:r w:rsidRPr="00D61C44">
        <w:rPr>
          <w:b w:val="0"/>
          <w:bCs w:val="0"/>
          <w:sz w:val="28"/>
          <w:szCs w:val="28"/>
        </w:rPr>
        <w:t>-</w:t>
      </w:r>
      <w:r w:rsidR="005F09E1">
        <w:rPr>
          <w:b w:val="0"/>
          <w:bCs w:val="0"/>
          <w:sz w:val="28"/>
          <w:szCs w:val="28"/>
        </w:rPr>
        <w:t xml:space="preserve"> </w:t>
      </w:r>
      <w:r w:rsidRPr="00D61C44">
        <w:rPr>
          <w:b w:val="0"/>
          <w:bCs w:val="0"/>
          <w:sz w:val="28"/>
          <w:szCs w:val="28"/>
        </w:rPr>
        <w:t xml:space="preserve">отлаженной военной машины III Рейха. Именно здесь состоялась битва колоссального масштаба, равной которой всемирная история не знала ни до, ни после, и именно здесь советский народ продемонстрировал высшую степень мужества и героизма, </w:t>
      </w:r>
      <w:r w:rsidR="00E4245D">
        <w:rPr>
          <w:b w:val="0"/>
          <w:bCs w:val="0"/>
          <w:sz w:val="28"/>
          <w:szCs w:val="28"/>
        </w:rPr>
        <w:t>которая потрясла мир.</w:t>
      </w:r>
    </w:p>
    <w:p w:rsidR="00664723" w:rsidRPr="00D61C44" w:rsidRDefault="00664723" w:rsidP="00836636">
      <w:pPr>
        <w:pStyle w:val="western"/>
        <w:spacing w:before="0" w:beforeAutospacing="0" w:line="360" w:lineRule="auto"/>
        <w:ind w:firstLine="567"/>
        <w:jc w:val="both"/>
        <w:rPr>
          <w:b w:val="0"/>
          <w:bCs w:val="0"/>
          <w:sz w:val="28"/>
          <w:szCs w:val="28"/>
        </w:rPr>
      </w:pPr>
      <w:r w:rsidRPr="00D61C44">
        <w:rPr>
          <w:sz w:val="28"/>
          <w:szCs w:val="28"/>
        </w:rPr>
        <w:t>Город</w:t>
      </w:r>
      <w:r w:rsidR="00F3672D">
        <w:rPr>
          <w:sz w:val="28"/>
          <w:szCs w:val="28"/>
        </w:rPr>
        <w:t xml:space="preserve"> </w:t>
      </w:r>
      <w:r w:rsidRPr="00D61C44">
        <w:rPr>
          <w:sz w:val="28"/>
          <w:szCs w:val="28"/>
        </w:rPr>
        <w:t>-</w:t>
      </w:r>
      <w:r w:rsidR="00F3672D">
        <w:rPr>
          <w:sz w:val="28"/>
          <w:szCs w:val="28"/>
        </w:rPr>
        <w:t xml:space="preserve"> </w:t>
      </w:r>
      <w:r w:rsidRPr="00D61C44">
        <w:rPr>
          <w:sz w:val="28"/>
          <w:szCs w:val="28"/>
        </w:rPr>
        <w:t>герой Ленинград</w:t>
      </w:r>
    </w:p>
    <w:p w:rsidR="00664723" w:rsidRPr="00D61C44" w:rsidRDefault="00664723" w:rsidP="00836636">
      <w:pPr>
        <w:pStyle w:val="western"/>
        <w:spacing w:before="0" w:beforeAutospacing="0" w:line="360" w:lineRule="auto"/>
        <w:ind w:firstLine="567"/>
        <w:jc w:val="both"/>
        <w:rPr>
          <w:b w:val="0"/>
          <w:bCs w:val="0"/>
          <w:sz w:val="28"/>
          <w:szCs w:val="28"/>
        </w:rPr>
      </w:pPr>
      <w:r w:rsidRPr="00D61C44">
        <w:rPr>
          <w:b w:val="0"/>
          <w:bCs w:val="0"/>
          <w:sz w:val="28"/>
          <w:szCs w:val="28"/>
        </w:rPr>
        <w:t xml:space="preserve">Ленинград стоит на особом месте - </w:t>
      </w:r>
      <w:r w:rsidR="00AB0AD5">
        <w:rPr>
          <w:b w:val="0"/>
          <w:bCs w:val="0"/>
          <w:sz w:val="28"/>
          <w:szCs w:val="28"/>
        </w:rPr>
        <w:t>это</w:t>
      </w:r>
      <w:r w:rsidRPr="00D61C44">
        <w:rPr>
          <w:b w:val="0"/>
          <w:bCs w:val="0"/>
          <w:sz w:val="28"/>
          <w:szCs w:val="28"/>
        </w:rPr>
        <w:t xml:space="preserve"> единственный город, переживший почти 3-х летнюю блокаду (872 дня), но так и не сдавшийся врагам. Для Гитлера, мечтавшего полностью уничтожить и стереть город на Неве с лица земли, взятие Ленинграда было как вопросом личного престижа, так и престижа всей германской армии в целом; именно поэтому в немецкие войска, осаждавшие город, были спущены директивы, в которых говорилось, что взятие города является "военным и политическим престижем" вермахта. Благодаря непревзойдённому мужеству жителей и участников обороны </w:t>
      </w:r>
      <w:r w:rsidRPr="00D61C44">
        <w:rPr>
          <w:b w:val="0"/>
          <w:bCs w:val="0"/>
          <w:sz w:val="28"/>
          <w:szCs w:val="28"/>
        </w:rPr>
        <w:lastRenderedPageBreak/>
        <w:t>города</w:t>
      </w:r>
      <w:r w:rsidR="00AB0AD5">
        <w:rPr>
          <w:b w:val="0"/>
          <w:bCs w:val="0"/>
          <w:sz w:val="28"/>
          <w:szCs w:val="28"/>
        </w:rPr>
        <w:t>,</w:t>
      </w:r>
      <w:r w:rsidRPr="00D61C44">
        <w:rPr>
          <w:b w:val="0"/>
          <w:bCs w:val="0"/>
          <w:sz w:val="28"/>
          <w:szCs w:val="28"/>
        </w:rPr>
        <w:t xml:space="preserve"> этот престиж был потерян в 1944 году, когда захватчики были отброшены от Ленинграда, и окончательно растоптан</w:t>
      </w:r>
      <w:r w:rsidR="00625E60">
        <w:rPr>
          <w:b w:val="0"/>
          <w:bCs w:val="0"/>
          <w:sz w:val="28"/>
          <w:szCs w:val="28"/>
        </w:rPr>
        <w:t>ы</w:t>
      </w:r>
      <w:r w:rsidRPr="00D61C44">
        <w:rPr>
          <w:b w:val="0"/>
          <w:bCs w:val="0"/>
          <w:sz w:val="28"/>
          <w:szCs w:val="28"/>
        </w:rPr>
        <w:t xml:space="preserve"> советскими войсками на руинах Рейхстага в мае 45-го...</w:t>
      </w:r>
    </w:p>
    <w:p w:rsidR="00664723" w:rsidRPr="00D61C44" w:rsidRDefault="00664723" w:rsidP="00836636">
      <w:pPr>
        <w:pStyle w:val="western"/>
        <w:spacing w:before="0" w:beforeAutospacing="0" w:line="360" w:lineRule="auto"/>
        <w:ind w:firstLine="567"/>
        <w:jc w:val="both"/>
        <w:rPr>
          <w:b w:val="0"/>
          <w:bCs w:val="0"/>
          <w:sz w:val="28"/>
          <w:szCs w:val="28"/>
        </w:rPr>
      </w:pPr>
      <w:r w:rsidRPr="00D61C44">
        <w:rPr>
          <w:b w:val="0"/>
          <w:bCs w:val="0"/>
          <w:sz w:val="28"/>
          <w:szCs w:val="28"/>
        </w:rPr>
        <w:t>Жители города и защитники заплатили страшную цену за удержание города: по разным оценкам, число погибших оценивается от 300 тысяч до 1,5 миллион</w:t>
      </w:r>
      <w:r w:rsidR="00625E60">
        <w:rPr>
          <w:b w:val="0"/>
          <w:bCs w:val="0"/>
          <w:sz w:val="28"/>
          <w:szCs w:val="28"/>
        </w:rPr>
        <w:t>ов</w:t>
      </w:r>
      <w:r w:rsidRPr="00D61C44">
        <w:rPr>
          <w:b w:val="0"/>
          <w:bCs w:val="0"/>
          <w:sz w:val="28"/>
          <w:szCs w:val="28"/>
        </w:rPr>
        <w:t xml:space="preserve"> человек. На Нюрнбергском процессе была названа цифра 632 тыс. человек, из которых только 3 % погибли в результате боевых действий; </w:t>
      </w:r>
      <w:proofErr w:type="gramStart"/>
      <w:r w:rsidRPr="00D61C44">
        <w:rPr>
          <w:b w:val="0"/>
          <w:bCs w:val="0"/>
          <w:sz w:val="28"/>
          <w:szCs w:val="28"/>
        </w:rPr>
        <w:t>оставшиеся</w:t>
      </w:r>
      <w:proofErr w:type="gramEnd"/>
      <w:r w:rsidRPr="00D61C44">
        <w:rPr>
          <w:b w:val="0"/>
          <w:bCs w:val="0"/>
          <w:sz w:val="28"/>
          <w:szCs w:val="28"/>
        </w:rPr>
        <w:t xml:space="preserve"> 97 % умерли голодной смертью. На пике голода, пришедшегося на ноябрь 1941-го года, норма выдачи хлеба составляла 125 грамм</w:t>
      </w:r>
      <w:proofErr w:type="gramStart"/>
      <w:r w:rsidRPr="00D61C44">
        <w:rPr>
          <w:b w:val="0"/>
          <w:bCs w:val="0"/>
          <w:sz w:val="28"/>
          <w:szCs w:val="28"/>
        </w:rPr>
        <w:t xml:space="preserve"> !</w:t>
      </w:r>
      <w:proofErr w:type="gramEnd"/>
      <w:r w:rsidRPr="00D61C44">
        <w:rPr>
          <w:b w:val="0"/>
          <w:bCs w:val="0"/>
          <w:sz w:val="28"/>
          <w:szCs w:val="28"/>
        </w:rPr>
        <w:t>!! на человека в сутки. Несмотря на колоссальную смертность, суровые морозы, крайнюю истощённость войск и населения - город всё-таки выстоял.</w:t>
      </w:r>
    </w:p>
    <w:p w:rsidR="00664723" w:rsidRPr="00D61C44" w:rsidRDefault="00664723" w:rsidP="00836636">
      <w:pPr>
        <w:pStyle w:val="western"/>
        <w:spacing w:before="0" w:beforeAutospacing="0" w:line="360" w:lineRule="auto"/>
        <w:ind w:firstLine="567"/>
        <w:jc w:val="both"/>
        <w:rPr>
          <w:b w:val="0"/>
          <w:bCs w:val="0"/>
          <w:sz w:val="28"/>
          <w:szCs w:val="28"/>
        </w:rPr>
      </w:pPr>
      <w:r w:rsidRPr="00D61C44">
        <w:rPr>
          <w:sz w:val="28"/>
          <w:szCs w:val="28"/>
        </w:rPr>
        <w:t>Город</w:t>
      </w:r>
      <w:r w:rsidR="00111B7C">
        <w:rPr>
          <w:sz w:val="28"/>
          <w:szCs w:val="28"/>
        </w:rPr>
        <w:t xml:space="preserve"> </w:t>
      </w:r>
      <w:r w:rsidRPr="00D61C44">
        <w:rPr>
          <w:sz w:val="28"/>
          <w:szCs w:val="28"/>
        </w:rPr>
        <w:t>-</w:t>
      </w:r>
      <w:r w:rsidR="00111B7C">
        <w:rPr>
          <w:sz w:val="28"/>
          <w:szCs w:val="28"/>
        </w:rPr>
        <w:t xml:space="preserve"> </w:t>
      </w:r>
      <w:r w:rsidRPr="00D61C44">
        <w:rPr>
          <w:sz w:val="28"/>
          <w:szCs w:val="28"/>
        </w:rPr>
        <w:t>герой Сталинград (Волгоград)</w:t>
      </w:r>
    </w:p>
    <w:p w:rsidR="00664723" w:rsidRPr="00D61C44" w:rsidRDefault="00664723" w:rsidP="00836636">
      <w:pPr>
        <w:pStyle w:val="western"/>
        <w:spacing w:before="0" w:beforeAutospacing="0" w:line="360" w:lineRule="auto"/>
        <w:ind w:firstLine="567"/>
        <w:jc w:val="both"/>
        <w:rPr>
          <w:b w:val="0"/>
          <w:bCs w:val="0"/>
          <w:sz w:val="28"/>
          <w:szCs w:val="28"/>
        </w:rPr>
      </w:pPr>
      <w:r w:rsidRPr="00D61C44">
        <w:rPr>
          <w:b w:val="0"/>
          <w:bCs w:val="0"/>
          <w:sz w:val="28"/>
          <w:szCs w:val="28"/>
        </w:rPr>
        <w:t>Название города, именем которого названо самое эпохальное сражение XX века, известно далеко за пределами бывшего Советского Союза. События, происходившие здесь в период с 17 июля 1942</w:t>
      </w:r>
      <w:r w:rsidR="00625E60">
        <w:rPr>
          <w:b w:val="0"/>
          <w:bCs w:val="0"/>
          <w:sz w:val="28"/>
          <w:szCs w:val="28"/>
        </w:rPr>
        <w:t xml:space="preserve"> года</w:t>
      </w:r>
      <w:r w:rsidRPr="00D61C44">
        <w:rPr>
          <w:b w:val="0"/>
          <w:bCs w:val="0"/>
          <w:sz w:val="28"/>
          <w:szCs w:val="28"/>
        </w:rPr>
        <w:t xml:space="preserve"> по 2 февраля 1943 года, изменили ход всемирной истории. Именно здесь, на берегах красавицы Волги, был сломлен хребет </w:t>
      </w:r>
      <w:proofErr w:type="spellStart"/>
      <w:proofErr w:type="gramStart"/>
      <w:r w:rsidRPr="00D61C44">
        <w:rPr>
          <w:b w:val="0"/>
          <w:bCs w:val="0"/>
          <w:sz w:val="28"/>
          <w:szCs w:val="28"/>
        </w:rPr>
        <w:t>немецко</w:t>
      </w:r>
      <w:proofErr w:type="spellEnd"/>
      <w:r w:rsidR="00136EBF">
        <w:rPr>
          <w:b w:val="0"/>
          <w:bCs w:val="0"/>
          <w:sz w:val="28"/>
          <w:szCs w:val="28"/>
        </w:rPr>
        <w:t xml:space="preserve"> </w:t>
      </w:r>
      <w:r w:rsidRPr="00D61C44">
        <w:rPr>
          <w:b w:val="0"/>
          <w:bCs w:val="0"/>
          <w:sz w:val="28"/>
          <w:szCs w:val="28"/>
        </w:rPr>
        <w:t>-</w:t>
      </w:r>
      <w:r w:rsidR="00136EBF">
        <w:rPr>
          <w:b w:val="0"/>
          <w:bCs w:val="0"/>
          <w:sz w:val="28"/>
          <w:szCs w:val="28"/>
        </w:rPr>
        <w:t xml:space="preserve"> </w:t>
      </w:r>
      <w:r w:rsidRPr="00D61C44">
        <w:rPr>
          <w:b w:val="0"/>
          <w:bCs w:val="0"/>
          <w:sz w:val="28"/>
          <w:szCs w:val="28"/>
        </w:rPr>
        <w:t>фашистской</w:t>
      </w:r>
      <w:proofErr w:type="gramEnd"/>
      <w:r w:rsidRPr="00D61C44">
        <w:rPr>
          <w:b w:val="0"/>
          <w:bCs w:val="0"/>
          <w:sz w:val="28"/>
          <w:szCs w:val="28"/>
        </w:rPr>
        <w:t xml:space="preserve"> военной машины. </w:t>
      </w:r>
      <w:proofErr w:type="gramStart"/>
      <w:r w:rsidRPr="00D61C44">
        <w:rPr>
          <w:b w:val="0"/>
          <w:bCs w:val="0"/>
          <w:sz w:val="28"/>
          <w:szCs w:val="28"/>
        </w:rPr>
        <w:t>По словам Геббельса, сказанными им в январе 1943 года, потери в танках и автомобилях были сопоставимы с шестимесячным, в артиллерии — с трёхмесячным, в стрелковом оружии и миномётах — с двухмесячным производством III Рейха.</w:t>
      </w:r>
      <w:proofErr w:type="gramEnd"/>
      <w:r w:rsidRPr="00D61C44">
        <w:rPr>
          <w:b w:val="0"/>
          <w:bCs w:val="0"/>
          <w:sz w:val="28"/>
          <w:szCs w:val="28"/>
        </w:rPr>
        <w:t xml:space="preserve"> Людские потери были для Герман</w:t>
      </w:r>
      <w:proofErr w:type="gramStart"/>
      <w:r w:rsidRPr="00D61C44">
        <w:rPr>
          <w:b w:val="0"/>
          <w:bCs w:val="0"/>
          <w:sz w:val="28"/>
          <w:szCs w:val="28"/>
        </w:rPr>
        <w:t>ии и её</w:t>
      </w:r>
      <w:proofErr w:type="gramEnd"/>
      <w:r w:rsidRPr="00D61C44">
        <w:rPr>
          <w:b w:val="0"/>
          <w:bCs w:val="0"/>
          <w:sz w:val="28"/>
          <w:szCs w:val="28"/>
        </w:rPr>
        <w:t xml:space="preserve"> союзников  ещё более ужасающими: более 1,5 миллион</w:t>
      </w:r>
      <w:r w:rsidR="00AB7308">
        <w:rPr>
          <w:b w:val="0"/>
          <w:bCs w:val="0"/>
          <w:sz w:val="28"/>
          <w:szCs w:val="28"/>
        </w:rPr>
        <w:t>ов</w:t>
      </w:r>
      <w:r w:rsidRPr="00D61C44">
        <w:rPr>
          <w:b w:val="0"/>
          <w:bCs w:val="0"/>
          <w:sz w:val="28"/>
          <w:szCs w:val="28"/>
        </w:rPr>
        <w:t xml:space="preserve"> пленных и погибших солдат и офицеров, включая 24 генерала.</w:t>
      </w:r>
    </w:p>
    <w:p w:rsidR="00664723" w:rsidRPr="00D61C44" w:rsidRDefault="00664723" w:rsidP="00836636">
      <w:pPr>
        <w:pStyle w:val="western"/>
        <w:spacing w:before="0" w:beforeAutospacing="0" w:line="360" w:lineRule="auto"/>
        <w:ind w:firstLine="567"/>
        <w:jc w:val="both"/>
        <w:rPr>
          <w:b w:val="0"/>
          <w:bCs w:val="0"/>
          <w:sz w:val="28"/>
          <w:szCs w:val="28"/>
        </w:rPr>
      </w:pPr>
      <w:r w:rsidRPr="00D61C44">
        <w:rPr>
          <w:sz w:val="28"/>
          <w:szCs w:val="28"/>
        </w:rPr>
        <w:t>Город</w:t>
      </w:r>
      <w:r w:rsidR="00111B7C">
        <w:rPr>
          <w:sz w:val="28"/>
          <w:szCs w:val="28"/>
        </w:rPr>
        <w:t xml:space="preserve"> </w:t>
      </w:r>
      <w:r w:rsidRPr="00D61C44">
        <w:rPr>
          <w:sz w:val="28"/>
          <w:szCs w:val="28"/>
        </w:rPr>
        <w:t>-</w:t>
      </w:r>
      <w:r w:rsidR="00111B7C">
        <w:rPr>
          <w:sz w:val="28"/>
          <w:szCs w:val="28"/>
        </w:rPr>
        <w:t xml:space="preserve"> </w:t>
      </w:r>
      <w:r w:rsidRPr="00D61C44">
        <w:rPr>
          <w:sz w:val="28"/>
          <w:szCs w:val="28"/>
        </w:rPr>
        <w:t>герой Севастополь</w:t>
      </w:r>
    </w:p>
    <w:p w:rsidR="00664723" w:rsidRPr="00D61C44" w:rsidRDefault="00664723" w:rsidP="00836636">
      <w:pPr>
        <w:pStyle w:val="western"/>
        <w:spacing w:before="0" w:beforeAutospacing="0" w:line="360" w:lineRule="auto"/>
        <w:ind w:firstLine="567"/>
        <w:jc w:val="both"/>
        <w:rPr>
          <w:b w:val="0"/>
          <w:bCs w:val="0"/>
          <w:sz w:val="28"/>
          <w:szCs w:val="28"/>
        </w:rPr>
      </w:pPr>
      <w:r w:rsidRPr="00D61C44">
        <w:rPr>
          <w:b w:val="0"/>
          <w:bCs w:val="0"/>
          <w:sz w:val="28"/>
          <w:szCs w:val="28"/>
        </w:rPr>
        <w:t xml:space="preserve">Одним из самых стойких городов времён Великой Отечественной войны по праву считается </w:t>
      </w:r>
      <w:r w:rsidR="00AB7308">
        <w:rPr>
          <w:b w:val="0"/>
          <w:bCs w:val="0"/>
          <w:sz w:val="28"/>
          <w:szCs w:val="28"/>
        </w:rPr>
        <w:t>Г</w:t>
      </w:r>
      <w:r w:rsidRPr="00D61C44">
        <w:rPr>
          <w:b w:val="0"/>
          <w:bCs w:val="0"/>
          <w:sz w:val="28"/>
          <w:szCs w:val="28"/>
        </w:rPr>
        <w:t>ород</w:t>
      </w:r>
      <w:r w:rsidR="00111B7C">
        <w:rPr>
          <w:b w:val="0"/>
          <w:bCs w:val="0"/>
          <w:sz w:val="28"/>
          <w:szCs w:val="28"/>
        </w:rPr>
        <w:t xml:space="preserve"> </w:t>
      </w:r>
      <w:r w:rsidRPr="00D61C44">
        <w:rPr>
          <w:b w:val="0"/>
          <w:bCs w:val="0"/>
          <w:sz w:val="28"/>
          <w:szCs w:val="28"/>
        </w:rPr>
        <w:t>-</w:t>
      </w:r>
      <w:r w:rsidR="00111B7C">
        <w:rPr>
          <w:b w:val="0"/>
          <w:bCs w:val="0"/>
          <w:sz w:val="28"/>
          <w:szCs w:val="28"/>
        </w:rPr>
        <w:t xml:space="preserve"> </w:t>
      </w:r>
      <w:r w:rsidRPr="00D61C44">
        <w:rPr>
          <w:b w:val="0"/>
          <w:bCs w:val="0"/>
          <w:sz w:val="28"/>
          <w:szCs w:val="28"/>
        </w:rPr>
        <w:t xml:space="preserve">герой Севастополь, который выдерживал ожесточённые атаки и осаду врага на протяжении 250 дней. Благодаря мужеству и непоколебимой стойкости защитников, Севастополь стал поистине народным </w:t>
      </w:r>
      <w:r w:rsidR="00AB7308">
        <w:rPr>
          <w:b w:val="0"/>
          <w:bCs w:val="0"/>
          <w:sz w:val="28"/>
          <w:szCs w:val="28"/>
        </w:rPr>
        <w:t>Г</w:t>
      </w:r>
      <w:r w:rsidRPr="00D61C44">
        <w:rPr>
          <w:b w:val="0"/>
          <w:bCs w:val="0"/>
          <w:sz w:val="28"/>
          <w:szCs w:val="28"/>
        </w:rPr>
        <w:t>ородом</w:t>
      </w:r>
      <w:r w:rsidR="00A527CF">
        <w:rPr>
          <w:b w:val="0"/>
          <w:bCs w:val="0"/>
          <w:sz w:val="28"/>
          <w:szCs w:val="28"/>
        </w:rPr>
        <w:t xml:space="preserve"> </w:t>
      </w:r>
      <w:r w:rsidRPr="00D61C44">
        <w:rPr>
          <w:b w:val="0"/>
          <w:bCs w:val="0"/>
          <w:sz w:val="28"/>
          <w:szCs w:val="28"/>
        </w:rPr>
        <w:t>-</w:t>
      </w:r>
      <w:r w:rsidR="00A527CF">
        <w:rPr>
          <w:b w:val="0"/>
          <w:bCs w:val="0"/>
          <w:sz w:val="28"/>
          <w:szCs w:val="28"/>
        </w:rPr>
        <w:t xml:space="preserve"> </w:t>
      </w:r>
      <w:r w:rsidRPr="00D61C44">
        <w:rPr>
          <w:b w:val="0"/>
          <w:bCs w:val="0"/>
          <w:sz w:val="28"/>
          <w:szCs w:val="28"/>
        </w:rPr>
        <w:t>героем - первые книги с употреблением таких характеристик появились уже в 1941-</w:t>
      </w:r>
      <w:r w:rsidR="00A527CF">
        <w:rPr>
          <w:b w:val="0"/>
          <w:bCs w:val="0"/>
          <w:sz w:val="28"/>
          <w:szCs w:val="28"/>
        </w:rPr>
        <w:t xml:space="preserve"> </w:t>
      </w:r>
      <w:r w:rsidRPr="00D61C44">
        <w:rPr>
          <w:b w:val="0"/>
          <w:bCs w:val="0"/>
          <w:sz w:val="28"/>
          <w:szCs w:val="28"/>
        </w:rPr>
        <w:t>42 г</w:t>
      </w:r>
      <w:r w:rsidR="00AB7308">
        <w:rPr>
          <w:b w:val="0"/>
          <w:bCs w:val="0"/>
          <w:sz w:val="28"/>
          <w:szCs w:val="28"/>
        </w:rPr>
        <w:t>одах</w:t>
      </w:r>
      <w:r w:rsidRPr="00D61C44">
        <w:rPr>
          <w:b w:val="0"/>
          <w:bCs w:val="0"/>
          <w:sz w:val="28"/>
          <w:szCs w:val="28"/>
        </w:rPr>
        <w:t>.</w:t>
      </w:r>
    </w:p>
    <w:p w:rsidR="00373018" w:rsidRPr="00D61C44" w:rsidRDefault="00373018" w:rsidP="00836636">
      <w:pPr>
        <w:pStyle w:val="western"/>
        <w:spacing w:before="0" w:beforeAutospacing="0" w:line="360" w:lineRule="auto"/>
        <w:ind w:firstLine="567"/>
        <w:jc w:val="both"/>
        <w:rPr>
          <w:b w:val="0"/>
          <w:bCs w:val="0"/>
          <w:sz w:val="28"/>
          <w:szCs w:val="28"/>
        </w:rPr>
      </w:pPr>
      <w:r w:rsidRPr="00D61C44">
        <w:rPr>
          <w:sz w:val="28"/>
          <w:szCs w:val="28"/>
        </w:rPr>
        <w:lastRenderedPageBreak/>
        <w:t>Город</w:t>
      </w:r>
      <w:r w:rsidR="00111B7C">
        <w:rPr>
          <w:sz w:val="28"/>
          <w:szCs w:val="28"/>
        </w:rPr>
        <w:t xml:space="preserve"> </w:t>
      </w:r>
      <w:r w:rsidRPr="00D61C44">
        <w:rPr>
          <w:sz w:val="28"/>
          <w:szCs w:val="28"/>
        </w:rPr>
        <w:t>-</w:t>
      </w:r>
      <w:r w:rsidR="00111B7C">
        <w:rPr>
          <w:sz w:val="28"/>
          <w:szCs w:val="28"/>
        </w:rPr>
        <w:t xml:space="preserve"> </w:t>
      </w:r>
      <w:r w:rsidRPr="00D61C44">
        <w:rPr>
          <w:sz w:val="28"/>
          <w:szCs w:val="28"/>
        </w:rPr>
        <w:t>герой Новороссийск</w:t>
      </w:r>
    </w:p>
    <w:p w:rsidR="00373018" w:rsidRPr="00D61C44" w:rsidRDefault="00373018" w:rsidP="00836636">
      <w:pPr>
        <w:pStyle w:val="western"/>
        <w:spacing w:before="102" w:beforeAutospacing="0" w:after="102" w:line="360" w:lineRule="auto"/>
        <w:ind w:firstLine="567"/>
        <w:jc w:val="both"/>
        <w:rPr>
          <w:b w:val="0"/>
          <w:bCs w:val="0"/>
          <w:sz w:val="28"/>
          <w:szCs w:val="28"/>
        </w:rPr>
      </w:pPr>
      <w:r w:rsidRPr="00D61C44">
        <w:rPr>
          <w:b w:val="0"/>
          <w:bCs w:val="0"/>
          <w:sz w:val="28"/>
          <w:szCs w:val="28"/>
        </w:rPr>
        <w:t>Одной из самых выдающихся страниц Великой Отечественной войны была оборона Новороссийска, длившаяся 393 дня (дольше в той войне оборонялся только Ленинград). Врагу так и н</w:t>
      </w:r>
      <w:r w:rsidR="00730CE5">
        <w:rPr>
          <w:b w:val="0"/>
          <w:bCs w:val="0"/>
          <w:sz w:val="28"/>
          <w:szCs w:val="28"/>
        </w:rPr>
        <w:t>е удалось полностью взять город:</w:t>
      </w:r>
      <w:r w:rsidRPr="00D61C44">
        <w:rPr>
          <w:b w:val="0"/>
          <w:bCs w:val="0"/>
          <w:sz w:val="28"/>
          <w:szCs w:val="28"/>
        </w:rPr>
        <w:t xml:space="preserve"> крошечный участок Новороссийска в р</w:t>
      </w:r>
      <w:r w:rsidR="00730CE5">
        <w:rPr>
          <w:b w:val="0"/>
          <w:bCs w:val="0"/>
          <w:sz w:val="28"/>
          <w:szCs w:val="28"/>
        </w:rPr>
        <w:t>айон</w:t>
      </w:r>
      <w:r w:rsidRPr="00D61C44">
        <w:rPr>
          <w:b w:val="0"/>
          <w:bCs w:val="0"/>
          <w:sz w:val="28"/>
          <w:szCs w:val="28"/>
        </w:rPr>
        <w:t xml:space="preserve">е цементных заводов перед стратегически важным </w:t>
      </w:r>
      <w:proofErr w:type="spellStart"/>
      <w:r w:rsidRPr="00D61C44">
        <w:rPr>
          <w:b w:val="0"/>
          <w:bCs w:val="0"/>
          <w:sz w:val="28"/>
          <w:szCs w:val="28"/>
        </w:rPr>
        <w:t>Сухумийским</w:t>
      </w:r>
      <w:proofErr w:type="spellEnd"/>
      <w:r w:rsidRPr="00D61C44">
        <w:rPr>
          <w:b w:val="0"/>
          <w:bCs w:val="0"/>
          <w:sz w:val="28"/>
          <w:szCs w:val="28"/>
        </w:rPr>
        <w:t xml:space="preserve"> шоссе</w:t>
      </w:r>
      <w:r w:rsidR="00730CE5">
        <w:rPr>
          <w:b w:val="0"/>
          <w:bCs w:val="0"/>
          <w:sz w:val="28"/>
          <w:szCs w:val="28"/>
        </w:rPr>
        <w:t>,</w:t>
      </w:r>
      <w:r w:rsidRPr="00D61C44">
        <w:rPr>
          <w:b w:val="0"/>
          <w:bCs w:val="0"/>
          <w:sz w:val="28"/>
          <w:szCs w:val="28"/>
        </w:rPr>
        <w:t xml:space="preserve"> оставался в руках советских солдат, хотя даже </w:t>
      </w:r>
      <w:proofErr w:type="spellStart"/>
      <w:r w:rsidRPr="00D61C44">
        <w:rPr>
          <w:b w:val="0"/>
          <w:bCs w:val="0"/>
          <w:sz w:val="28"/>
          <w:szCs w:val="28"/>
        </w:rPr>
        <w:t>Совинформбюро</w:t>
      </w:r>
      <w:proofErr w:type="spellEnd"/>
      <w:r w:rsidRPr="00D61C44">
        <w:rPr>
          <w:b w:val="0"/>
          <w:bCs w:val="0"/>
          <w:sz w:val="28"/>
          <w:szCs w:val="28"/>
        </w:rPr>
        <w:t xml:space="preserve"> 11 сентября 1942 года ошибочно сообщило об оставлении Новороссийска частями Красной Армии.</w:t>
      </w:r>
    </w:p>
    <w:p w:rsidR="00373018" w:rsidRPr="00D61C44" w:rsidRDefault="00373018" w:rsidP="00836636">
      <w:pPr>
        <w:pStyle w:val="western"/>
        <w:spacing w:before="0" w:beforeAutospacing="0" w:line="360" w:lineRule="auto"/>
        <w:ind w:firstLine="567"/>
        <w:jc w:val="both"/>
        <w:rPr>
          <w:b w:val="0"/>
          <w:bCs w:val="0"/>
          <w:sz w:val="28"/>
          <w:szCs w:val="28"/>
        </w:rPr>
      </w:pPr>
      <w:r w:rsidRPr="00D61C44">
        <w:rPr>
          <w:sz w:val="28"/>
          <w:szCs w:val="28"/>
        </w:rPr>
        <w:t>Город</w:t>
      </w:r>
      <w:r w:rsidR="00111B7C">
        <w:rPr>
          <w:sz w:val="28"/>
          <w:szCs w:val="28"/>
        </w:rPr>
        <w:t xml:space="preserve"> </w:t>
      </w:r>
      <w:r w:rsidRPr="00D61C44">
        <w:rPr>
          <w:sz w:val="28"/>
          <w:szCs w:val="28"/>
        </w:rPr>
        <w:t>-</w:t>
      </w:r>
      <w:r w:rsidR="00111B7C">
        <w:rPr>
          <w:sz w:val="28"/>
          <w:szCs w:val="28"/>
        </w:rPr>
        <w:t xml:space="preserve"> </w:t>
      </w:r>
      <w:r w:rsidRPr="00D61C44">
        <w:rPr>
          <w:sz w:val="28"/>
          <w:szCs w:val="28"/>
        </w:rPr>
        <w:t>герой Керчь</w:t>
      </w:r>
    </w:p>
    <w:p w:rsidR="00373018" w:rsidRPr="00D61C44" w:rsidRDefault="00373018" w:rsidP="00836636">
      <w:pPr>
        <w:pStyle w:val="western"/>
        <w:spacing w:before="0" w:beforeAutospacing="0" w:line="360" w:lineRule="auto"/>
        <w:ind w:firstLine="567"/>
        <w:jc w:val="both"/>
        <w:rPr>
          <w:b w:val="0"/>
          <w:bCs w:val="0"/>
          <w:sz w:val="28"/>
          <w:szCs w:val="28"/>
        </w:rPr>
      </w:pPr>
      <w:r w:rsidRPr="00D61C44">
        <w:rPr>
          <w:b w:val="0"/>
          <w:bCs w:val="0"/>
          <w:sz w:val="28"/>
          <w:szCs w:val="28"/>
        </w:rPr>
        <w:t xml:space="preserve">Одним из немногих городов, по нескольку раз переходивших из рук в руки в годы Великой Отечественной войны, был </w:t>
      </w:r>
      <w:r w:rsidR="00730CE5">
        <w:rPr>
          <w:b w:val="0"/>
          <w:bCs w:val="0"/>
          <w:sz w:val="28"/>
          <w:szCs w:val="28"/>
        </w:rPr>
        <w:t>Г</w:t>
      </w:r>
      <w:r w:rsidRPr="00D61C44">
        <w:rPr>
          <w:b w:val="0"/>
          <w:bCs w:val="0"/>
          <w:sz w:val="28"/>
          <w:szCs w:val="28"/>
        </w:rPr>
        <w:t>ород</w:t>
      </w:r>
      <w:r w:rsidR="00A527CF">
        <w:rPr>
          <w:b w:val="0"/>
          <w:bCs w:val="0"/>
          <w:sz w:val="28"/>
          <w:szCs w:val="28"/>
        </w:rPr>
        <w:t xml:space="preserve"> </w:t>
      </w:r>
      <w:r w:rsidRPr="00D61C44">
        <w:rPr>
          <w:b w:val="0"/>
          <w:bCs w:val="0"/>
          <w:sz w:val="28"/>
          <w:szCs w:val="28"/>
        </w:rPr>
        <w:t>-</w:t>
      </w:r>
      <w:r w:rsidR="00A527CF">
        <w:rPr>
          <w:b w:val="0"/>
          <w:bCs w:val="0"/>
          <w:sz w:val="28"/>
          <w:szCs w:val="28"/>
        </w:rPr>
        <w:t xml:space="preserve"> </w:t>
      </w:r>
      <w:r w:rsidRPr="00D61C44">
        <w:rPr>
          <w:b w:val="0"/>
          <w:bCs w:val="0"/>
          <w:sz w:val="28"/>
          <w:szCs w:val="28"/>
        </w:rPr>
        <w:t>герой Керчь, впервые захваченный фашистами 16 ноября 1941 года. Однако спустя полтора месяца город был освобожден советскими войсками (30 декабря) и пребывал под контролем Красной Армии почти 5 месяцев, вплоть до 19 мая 1942 года.</w:t>
      </w:r>
    </w:p>
    <w:p w:rsidR="00373018" w:rsidRPr="00D61C44" w:rsidRDefault="00373018" w:rsidP="00836636">
      <w:pPr>
        <w:pStyle w:val="western"/>
        <w:spacing w:before="0" w:beforeAutospacing="0" w:line="360" w:lineRule="auto"/>
        <w:ind w:firstLine="567"/>
        <w:jc w:val="both"/>
        <w:rPr>
          <w:b w:val="0"/>
          <w:bCs w:val="0"/>
          <w:sz w:val="28"/>
          <w:szCs w:val="28"/>
        </w:rPr>
      </w:pPr>
      <w:r w:rsidRPr="00D61C44">
        <w:rPr>
          <w:sz w:val="28"/>
          <w:szCs w:val="28"/>
        </w:rPr>
        <w:t>Город</w:t>
      </w:r>
      <w:r w:rsidR="00A527CF">
        <w:rPr>
          <w:sz w:val="28"/>
          <w:szCs w:val="28"/>
        </w:rPr>
        <w:t xml:space="preserve"> </w:t>
      </w:r>
      <w:r w:rsidRPr="00D61C44">
        <w:rPr>
          <w:sz w:val="28"/>
          <w:szCs w:val="28"/>
        </w:rPr>
        <w:t>-</w:t>
      </w:r>
      <w:r w:rsidR="00A527CF">
        <w:rPr>
          <w:sz w:val="28"/>
          <w:szCs w:val="28"/>
        </w:rPr>
        <w:t xml:space="preserve"> </w:t>
      </w:r>
      <w:r w:rsidRPr="00D61C44">
        <w:rPr>
          <w:sz w:val="28"/>
          <w:szCs w:val="28"/>
        </w:rPr>
        <w:t>герой Тула</w:t>
      </w:r>
    </w:p>
    <w:p w:rsidR="00373018" w:rsidRPr="00D61C44" w:rsidRDefault="00373018" w:rsidP="00836636">
      <w:pPr>
        <w:pStyle w:val="western"/>
        <w:spacing w:before="0" w:beforeAutospacing="0" w:line="360" w:lineRule="auto"/>
        <w:ind w:firstLine="567"/>
        <w:jc w:val="both"/>
        <w:rPr>
          <w:b w:val="0"/>
          <w:bCs w:val="0"/>
          <w:sz w:val="28"/>
          <w:szCs w:val="28"/>
        </w:rPr>
      </w:pPr>
      <w:r w:rsidRPr="00D61C44">
        <w:rPr>
          <w:b w:val="0"/>
          <w:bCs w:val="0"/>
          <w:sz w:val="28"/>
          <w:szCs w:val="28"/>
        </w:rPr>
        <w:t xml:space="preserve">Тула - один из немногих </w:t>
      </w:r>
      <w:r w:rsidR="00730CE5">
        <w:rPr>
          <w:b w:val="0"/>
          <w:bCs w:val="0"/>
          <w:sz w:val="28"/>
          <w:szCs w:val="28"/>
        </w:rPr>
        <w:t>Г</w:t>
      </w:r>
      <w:r w:rsidRPr="00D61C44">
        <w:rPr>
          <w:b w:val="0"/>
          <w:bCs w:val="0"/>
          <w:sz w:val="28"/>
          <w:szCs w:val="28"/>
        </w:rPr>
        <w:t>ородов</w:t>
      </w:r>
      <w:r w:rsidR="00111B7C">
        <w:rPr>
          <w:b w:val="0"/>
          <w:bCs w:val="0"/>
          <w:sz w:val="28"/>
          <w:szCs w:val="28"/>
        </w:rPr>
        <w:t xml:space="preserve"> </w:t>
      </w:r>
      <w:r w:rsidRPr="00D61C44">
        <w:rPr>
          <w:b w:val="0"/>
          <w:bCs w:val="0"/>
          <w:sz w:val="28"/>
          <w:szCs w:val="28"/>
        </w:rPr>
        <w:t>-</w:t>
      </w:r>
      <w:r w:rsidR="00111B7C">
        <w:rPr>
          <w:b w:val="0"/>
          <w:bCs w:val="0"/>
          <w:sz w:val="28"/>
          <w:szCs w:val="28"/>
        </w:rPr>
        <w:t xml:space="preserve"> </w:t>
      </w:r>
      <w:r w:rsidRPr="00D61C44">
        <w:rPr>
          <w:b w:val="0"/>
          <w:bCs w:val="0"/>
          <w:sz w:val="28"/>
          <w:szCs w:val="28"/>
        </w:rPr>
        <w:t xml:space="preserve">героев Великой Отечественной войны, который отбил все атаки противника и остался непокорённым. </w:t>
      </w:r>
      <w:proofErr w:type="gramStart"/>
      <w:r w:rsidRPr="00D61C44">
        <w:rPr>
          <w:b w:val="0"/>
          <w:bCs w:val="0"/>
          <w:sz w:val="28"/>
          <w:szCs w:val="28"/>
        </w:rPr>
        <w:t>В течение 45 дней Тульской операции, длившейся с октября по декабрь 1941 года, находясь практически в полном окружении, защитники города не только выдержали массированные бомбардировки и яростные атаки противника, но и при практически полном отсутствии производственных мощностей (почти все основные предприятия были эвакуированы вглубь страны), умудрились отремонтировать 90 танков, более сотни артиллерийских орудий, а также наладить массовый выпуск минометов и</w:t>
      </w:r>
      <w:proofErr w:type="gramEnd"/>
      <w:r w:rsidRPr="00D61C44">
        <w:rPr>
          <w:b w:val="0"/>
          <w:bCs w:val="0"/>
          <w:sz w:val="28"/>
          <w:szCs w:val="28"/>
        </w:rPr>
        <w:t xml:space="preserve"> стрелкового оружия (автоматов и винтовок).</w:t>
      </w:r>
    </w:p>
    <w:p w:rsidR="00373018" w:rsidRPr="00D61C44" w:rsidRDefault="00373018" w:rsidP="00836636">
      <w:pPr>
        <w:pStyle w:val="western"/>
        <w:spacing w:before="0" w:beforeAutospacing="0" w:line="360" w:lineRule="auto"/>
        <w:ind w:firstLine="567"/>
        <w:jc w:val="both"/>
        <w:rPr>
          <w:b w:val="0"/>
          <w:bCs w:val="0"/>
          <w:sz w:val="28"/>
          <w:szCs w:val="28"/>
        </w:rPr>
      </w:pPr>
      <w:r w:rsidRPr="00D61C44">
        <w:rPr>
          <w:b w:val="0"/>
          <w:bCs w:val="0"/>
          <w:sz w:val="28"/>
          <w:szCs w:val="28"/>
        </w:rPr>
        <w:t xml:space="preserve">Последняя попытка захвата города была предпринята немецкими войсками </w:t>
      </w:r>
      <w:r w:rsidR="00730CE5">
        <w:rPr>
          <w:b w:val="0"/>
          <w:bCs w:val="0"/>
          <w:sz w:val="28"/>
          <w:szCs w:val="28"/>
        </w:rPr>
        <w:t xml:space="preserve">в </w:t>
      </w:r>
      <w:r w:rsidRPr="00D61C44">
        <w:rPr>
          <w:b w:val="0"/>
          <w:bCs w:val="0"/>
          <w:sz w:val="28"/>
          <w:szCs w:val="28"/>
        </w:rPr>
        <w:t xml:space="preserve">начале декабря 1941 года. Несмотря на всю ярость немецкого наступления, город удалось отстоять. Полностью исчерпав свои </w:t>
      </w:r>
      <w:r w:rsidRPr="00D61C44">
        <w:rPr>
          <w:b w:val="0"/>
          <w:bCs w:val="0"/>
          <w:sz w:val="28"/>
          <w:szCs w:val="28"/>
        </w:rPr>
        <w:lastRenderedPageBreak/>
        <w:t>наступательные возможности, вражеские войска покинули территорию на подступах к городу.</w:t>
      </w:r>
    </w:p>
    <w:p w:rsidR="00373018" w:rsidRPr="00D61C44" w:rsidRDefault="00373018" w:rsidP="00836636">
      <w:pPr>
        <w:pStyle w:val="western"/>
        <w:spacing w:before="0" w:beforeAutospacing="0" w:line="360" w:lineRule="auto"/>
        <w:ind w:firstLine="567"/>
        <w:jc w:val="both"/>
        <w:rPr>
          <w:b w:val="0"/>
          <w:bCs w:val="0"/>
          <w:sz w:val="28"/>
          <w:szCs w:val="28"/>
        </w:rPr>
      </w:pPr>
      <w:r w:rsidRPr="00D61C44">
        <w:rPr>
          <w:sz w:val="28"/>
          <w:szCs w:val="28"/>
        </w:rPr>
        <w:t>Город</w:t>
      </w:r>
      <w:r w:rsidR="00E61203">
        <w:rPr>
          <w:sz w:val="28"/>
          <w:szCs w:val="28"/>
        </w:rPr>
        <w:t xml:space="preserve"> </w:t>
      </w:r>
      <w:r w:rsidRPr="00D61C44">
        <w:rPr>
          <w:sz w:val="28"/>
          <w:szCs w:val="28"/>
        </w:rPr>
        <w:t>-</w:t>
      </w:r>
      <w:r w:rsidR="00E61203">
        <w:rPr>
          <w:sz w:val="28"/>
          <w:szCs w:val="28"/>
        </w:rPr>
        <w:t xml:space="preserve"> </w:t>
      </w:r>
      <w:r w:rsidRPr="00D61C44">
        <w:rPr>
          <w:sz w:val="28"/>
          <w:szCs w:val="28"/>
        </w:rPr>
        <w:t>герой Мурманск</w:t>
      </w:r>
    </w:p>
    <w:p w:rsidR="00373018" w:rsidRPr="00D61C44" w:rsidRDefault="00373018" w:rsidP="00836636">
      <w:pPr>
        <w:pStyle w:val="western"/>
        <w:spacing w:before="0" w:beforeAutospacing="0" w:line="360" w:lineRule="auto"/>
        <w:ind w:firstLine="567"/>
        <w:jc w:val="both"/>
        <w:rPr>
          <w:b w:val="0"/>
          <w:bCs w:val="0"/>
          <w:sz w:val="28"/>
          <w:szCs w:val="28"/>
        </w:rPr>
      </w:pPr>
      <w:proofErr w:type="gramStart"/>
      <w:r w:rsidRPr="00D61C44">
        <w:rPr>
          <w:b w:val="0"/>
          <w:bCs w:val="0"/>
          <w:sz w:val="28"/>
          <w:szCs w:val="28"/>
        </w:rPr>
        <w:t>Город</w:t>
      </w:r>
      <w:r w:rsidR="00E61203">
        <w:rPr>
          <w:b w:val="0"/>
          <w:bCs w:val="0"/>
          <w:sz w:val="28"/>
          <w:szCs w:val="28"/>
        </w:rPr>
        <w:t xml:space="preserve"> </w:t>
      </w:r>
      <w:r w:rsidRPr="00D61C44">
        <w:rPr>
          <w:b w:val="0"/>
          <w:bCs w:val="0"/>
          <w:sz w:val="28"/>
          <w:szCs w:val="28"/>
        </w:rPr>
        <w:t>-</w:t>
      </w:r>
      <w:r w:rsidR="00E61203">
        <w:rPr>
          <w:b w:val="0"/>
          <w:bCs w:val="0"/>
          <w:sz w:val="28"/>
          <w:szCs w:val="28"/>
        </w:rPr>
        <w:t xml:space="preserve"> </w:t>
      </w:r>
      <w:r w:rsidRPr="00D61C44">
        <w:rPr>
          <w:b w:val="0"/>
          <w:bCs w:val="0"/>
          <w:sz w:val="28"/>
          <w:szCs w:val="28"/>
        </w:rPr>
        <w:t>герой Мурманск в годы Великой Отечественной войны так и не был взят гитлеровским войсками, несмотря на усилия 150-тысячной немецкой армии и постоянные бомбардировки (по суммарному количеству сброшенных на город бомб и снарядов Мурманск уступает лишь Сталинграду).</w:t>
      </w:r>
      <w:proofErr w:type="gramEnd"/>
      <w:r w:rsidRPr="00D61C44">
        <w:rPr>
          <w:b w:val="0"/>
          <w:bCs w:val="0"/>
          <w:sz w:val="28"/>
          <w:szCs w:val="28"/>
        </w:rPr>
        <w:t xml:space="preserve"> Город выдержал всё: и два генеральных наступления (в июле и сентябре), и 792 </w:t>
      </w:r>
      <w:proofErr w:type="spellStart"/>
      <w:r w:rsidRPr="00D61C44">
        <w:rPr>
          <w:b w:val="0"/>
          <w:bCs w:val="0"/>
          <w:sz w:val="28"/>
          <w:szCs w:val="28"/>
        </w:rPr>
        <w:t>ави</w:t>
      </w:r>
      <w:r w:rsidR="00E937A1">
        <w:rPr>
          <w:b w:val="0"/>
          <w:bCs w:val="0"/>
          <w:sz w:val="28"/>
          <w:szCs w:val="28"/>
        </w:rPr>
        <w:t>а</w:t>
      </w:r>
      <w:r w:rsidRPr="00D61C44">
        <w:rPr>
          <w:b w:val="0"/>
          <w:bCs w:val="0"/>
          <w:sz w:val="28"/>
          <w:szCs w:val="28"/>
        </w:rPr>
        <w:t>налёта</w:t>
      </w:r>
      <w:proofErr w:type="spellEnd"/>
      <w:r w:rsidRPr="00D61C44">
        <w:rPr>
          <w:b w:val="0"/>
          <w:bCs w:val="0"/>
          <w:sz w:val="28"/>
          <w:szCs w:val="28"/>
        </w:rPr>
        <w:t>, во время которых на город было сброшено 185 тыс. бомб (в иные дни гитлеровцы совершали до 18 налётов).</w:t>
      </w:r>
    </w:p>
    <w:p w:rsidR="00373018" w:rsidRPr="00D61C44" w:rsidRDefault="00373018" w:rsidP="00836636">
      <w:pPr>
        <w:pStyle w:val="western"/>
        <w:spacing w:before="0" w:beforeAutospacing="0" w:line="360" w:lineRule="auto"/>
        <w:ind w:firstLine="567"/>
        <w:jc w:val="both"/>
        <w:rPr>
          <w:b w:val="0"/>
          <w:bCs w:val="0"/>
          <w:sz w:val="28"/>
          <w:szCs w:val="28"/>
        </w:rPr>
      </w:pPr>
      <w:r w:rsidRPr="00D61C44">
        <w:rPr>
          <w:b w:val="0"/>
          <w:bCs w:val="0"/>
          <w:sz w:val="28"/>
          <w:szCs w:val="28"/>
        </w:rPr>
        <w:t>За время героической обороны в городе было разрушено до 80</w:t>
      </w:r>
      <w:r w:rsidR="00E937A1">
        <w:rPr>
          <w:b w:val="0"/>
          <w:bCs w:val="0"/>
          <w:sz w:val="28"/>
          <w:szCs w:val="28"/>
        </w:rPr>
        <w:t xml:space="preserve"> </w:t>
      </w:r>
      <w:r w:rsidRPr="00D61C44">
        <w:rPr>
          <w:b w:val="0"/>
          <w:bCs w:val="0"/>
          <w:sz w:val="28"/>
          <w:szCs w:val="28"/>
        </w:rPr>
        <w:t>% зданий и строений, но город не сдался, и, наряду с обороной, продолжал приём конвоев от союзников, оставаясь при этом единственным портом Советского Союза, который был в состоянии их принимать.</w:t>
      </w:r>
    </w:p>
    <w:p w:rsidR="00373018" w:rsidRPr="00D61C44" w:rsidRDefault="00373018" w:rsidP="00836636">
      <w:pPr>
        <w:pStyle w:val="western"/>
        <w:spacing w:before="0" w:beforeAutospacing="0" w:line="360" w:lineRule="auto"/>
        <w:ind w:firstLine="567"/>
        <w:jc w:val="both"/>
        <w:rPr>
          <w:b w:val="0"/>
          <w:bCs w:val="0"/>
          <w:sz w:val="28"/>
          <w:szCs w:val="28"/>
        </w:rPr>
      </w:pPr>
      <w:r w:rsidRPr="00D61C44">
        <w:rPr>
          <w:sz w:val="28"/>
          <w:szCs w:val="28"/>
        </w:rPr>
        <w:t>Город</w:t>
      </w:r>
      <w:r w:rsidR="00E61203">
        <w:rPr>
          <w:sz w:val="28"/>
          <w:szCs w:val="28"/>
        </w:rPr>
        <w:t xml:space="preserve"> </w:t>
      </w:r>
      <w:r w:rsidRPr="00D61C44">
        <w:rPr>
          <w:sz w:val="28"/>
          <w:szCs w:val="28"/>
        </w:rPr>
        <w:t>-</w:t>
      </w:r>
      <w:r w:rsidR="00E61203">
        <w:rPr>
          <w:sz w:val="28"/>
          <w:szCs w:val="28"/>
        </w:rPr>
        <w:t xml:space="preserve"> </w:t>
      </w:r>
      <w:r w:rsidRPr="00D61C44">
        <w:rPr>
          <w:sz w:val="28"/>
          <w:szCs w:val="28"/>
        </w:rPr>
        <w:t>герой Смоленск</w:t>
      </w:r>
    </w:p>
    <w:p w:rsidR="00373018" w:rsidRPr="00D61C44" w:rsidRDefault="00373018" w:rsidP="00836636">
      <w:pPr>
        <w:pStyle w:val="western"/>
        <w:spacing w:before="0" w:beforeAutospacing="0" w:line="360" w:lineRule="auto"/>
        <w:ind w:firstLine="567"/>
        <w:jc w:val="both"/>
        <w:rPr>
          <w:b w:val="0"/>
          <w:bCs w:val="0"/>
          <w:sz w:val="28"/>
          <w:szCs w:val="28"/>
        </w:rPr>
      </w:pPr>
      <w:r w:rsidRPr="00D61C44">
        <w:rPr>
          <w:b w:val="0"/>
          <w:bCs w:val="0"/>
          <w:sz w:val="28"/>
          <w:szCs w:val="28"/>
        </w:rPr>
        <w:t>Город</w:t>
      </w:r>
      <w:r w:rsidR="00E61203">
        <w:rPr>
          <w:b w:val="0"/>
          <w:bCs w:val="0"/>
          <w:sz w:val="28"/>
          <w:szCs w:val="28"/>
        </w:rPr>
        <w:t xml:space="preserve"> </w:t>
      </w:r>
      <w:r w:rsidRPr="00D61C44">
        <w:rPr>
          <w:b w:val="0"/>
          <w:bCs w:val="0"/>
          <w:sz w:val="28"/>
          <w:szCs w:val="28"/>
        </w:rPr>
        <w:t>-</w:t>
      </w:r>
      <w:r w:rsidR="00E61203">
        <w:rPr>
          <w:b w:val="0"/>
          <w:bCs w:val="0"/>
          <w:sz w:val="28"/>
          <w:szCs w:val="28"/>
        </w:rPr>
        <w:t xml:space="preserve"> </w:t>
      </w:r>
      <w:r w:rsidRPr="00D61C44">
        <w:rPr>
          <w:b w:val="0"/>
          <w:bCs w:val="0"/>
          <w:sz w:val="28"/>
          <w:szCs w:val="28"/>
        </w:rPr>
        <w:t>герой Смоленск оказался на острие атаки немецких войск, рвавшихся к Москве. Яростная битва за город, продолжавшаяся с 15 по 28 июля, оказалась одной из самых яростных на начальном этапе Великой Отечественной войны. Сражению за город предшествовали непрекращающиеся бомбардировки с воздуха, начавшиеся с первых дней войны (только за один день 24 июня гитлеровским</w:t>
      </w:r>
      <w:r w:rsidR="002752C6">
        <w:rPr>
          <w:b w:val="0"/>
          <w:bCs w:val="0"/>
          <w:sz w:val="28"/>
          <w:szCs w:val="28"/>
        </w:rPr>
        <w:t>и</w:t>
      </w:r>
      <w:r w:rsidRPr="00D61C44">
        <w:rPr>
          <w:b w:val="0"/>
          <w:bCs w:val="0"/>
          <w:sz w:val="28"/>
          <w:szCs w:val="28"/>
        </w:rPr>
        <w:t xml:space="preserve"> лётчиками было сброшено более 100 крупных фугасных и более 2 тысяч зажигательных бомб, в результате чего был полностью разрушен центр города, сгорело более 600 жилых домов).</w:t>
      </w:r>
    </w:p>
    <w:p w:rsidR="00373018" w:rsidRPr="00D61C44" w:rsidRDefault="00373018" w:rsidP="00836636">
      <w:pPr>
        <w:pStyle w:val="western"/>
        <w:spacing w:before="0" w:beforeAutospacing="0" w:line="360" w:lineRule="auto"/>
        <w:ind w:firstLine="567"/>
        <w:jc w:val="both"/>
        <w:rPr>
          <w:b w:val="0"/>
          <w:bCs w:val="0"/>
          <w:sz w:val="28"/>
          <w:szCs w:val="28"/>
        </w:rPr>
      </w:pPr>
      <w:r w:rsidRPr="00D61C44">
        <w:rPr>
          <w:sz w:val="28"/>
          <w:szCs w:val="28"/>
        </w:rPr>
        <w:t>Город</w:t>
      </w:r>
      <w:r w:rsidR="00E61203">
        <w:rPr>
          <w:sz w:val="28"/>
          <w:szCs w:val="28"/>
        </w:rPr>
        <w:t xml:space="preserve"> </w:t>
      </w:r>
      <w:r w:rsidRPr="00D61C44">
        <w:rPr>
          <w:sz w:val="28"/>
          <w:szCs w:val="28"/>
        </w:rPr>
        <w:t>-</w:t>
      </w:r>
      <w:r w:rsidR="00E61203">
        <w:rPr>
          <w:sz w:val="28"/>
          <w:szCs w:val="28"/>
        </w:rPr>
        <w:t xml:space="preserve"> </w:t>
      </w:r>
      <w:r w:rsidRPr="00D61C44">
        <w:rPr>
          <w:sz w:val="28"/>
          <w:szCs w:val="28"/>
        </w:rPr>
        <w:t>герой Киев</w:t>
      </w:r>
    </w:p>
    <w:p w:rsidR="00373018" w:rsidRPr="00D61C44" w:rsidRDefault="00373018" w:rsidP="00836636">
      <w:pPr>
        <w:pStyle w:val="western"/>
        <w:spacing w:before="0" w:beforeAutospacing="0" w:line="360" w:lineRule="auto"/>
        <w:ind w:firstLine="567"/>
        <w:jc w:val="both"/>
        <w:rPr>
          <w:b w:val="0"/>
          <w:bCs w:val="0"/>
          <w:sz w:val="28"/>
          <w:szCs w:val="28"/>
        </w:rPr>
      </w:pPr>
      <w:r w:rsidRPr="00D61C44">
        <w:rPr>
          <w:b w:val="0"/>
          <w:bCs w:val="0"/>
          <w:sz w:val="28"/>
          <w:szCs w:val="28"/>
        </w:rPr>
        <w:t xml:space="preserve">Уже спустя 2 недели (6 июля 1941 года) после вероломного нападения </w:t>
      </w:r>
      <w:proofErr w:type="spellStart"/>
      <w:proofErr w:type="gramStart"/>
      <w:r w:rsidRPr="00D61C44">
        <w:rPr>
          <w:b w:val="0"/>
          <w:bCs w:val="0"/>
          <w:sz w:val="28"/>
          <w:szCs w:val="28"/>
        </w:rPr>
        <w:t>немецко</w:t>
      </w:r>
      <w:proofErr w:type="spellEnd"/>
      <w:r w:rsidR="002752C6">
        <w:rPr>
          <w:b w:val="0"/>
          <w:bCs w:val="0"/>
          <w:sz w:val="28"/>
          <w:szCs w:val="28"/>
        </w:rPr>
        <w:t xml:space="preserve"> </w:t>
      </w:r>
      <w:r w:rsidRPr="00D61C44">
        <w:rPr>
          <w:b w:val="0"/>
          <w:bCs w:val="0"/>
          <w:sz w:val="28"/>
          <w:szCs w:val="28"/>
        </w:rPr>
        <w:t>-</w:t>
      </w:r>
      <w:r w:rsidR="002752C6">
        <w:rPr>
          <w:b w:val="0"/>
          <w:bCs w:val="0"/>
          <w:sz w:val="28"/>
          <w:szCs w:val="28"/>
        </w:rPr>
        <w:t xml:space="preserve"> </w:t>
      </w:r>
      <w:r w:rsidRPr="00D61C44">
        <w:rPr>
          <w:b w:val="0"/>
          <w:bCs w:val="0"/>
          <w:sz w:val="28"/>
          <w:szCs w:val="28"/>
        </w:rPr>
        <w:t>фашистских</w:t>
      </w:r>
      <w:proofErr w:type="gramEnd"/>
      <w:r w:rsidRPr="00D61C44">
        <w:rPr>
          <w:b w:val="0"/>
          <w:bCs w:val="0"/>
          <w:sz w:val="28"/>
          <w:szCs w:val="28"/>
        </w:rPr>
        <w:t xml:space="preserve"> войск на Советский Союз, в Киеве был создан Штаб обороны города, а несколько дней спустя началась героическая оборона украинской столицы, продолжавшаяся 72 дня (до 19 сентября 1941 года), в </w:t>
      </w:r>
      <w:r w:rsidRPr="00D61C44">
        <w:rPr>
          <w:b w:val="0"/>
          <w:bCs w:val="0"/>
          <w:sz w:val="28"/>
          <w:szCs w:val="28"/>
        </w:rPr>
        <w:lastRenderedPageBreak/>
        <w:t>результате которой оборонявшимися советскими войсками и жителями города были уничтожены свыше 100 тыс</w:t>
      </w:r>
      <w:r w:rsidR="00E937A1">
        <w:rPr>
          <w:b w:val="0"/>
          <w:bCs w:val="0"/>
          <w:sz w:val="28"/>
          <w:szCs w:val="28"/>
        </w:rPr>
        <w:t>яч</w:t>
      </w:r>
      <w:r w:rsidRPr="00D61C44">
        <w:rPr>
          <w:b w:val="0"/>
          <w:bCs w:val="0"/>
          <w:sz w:val="28"/>
          <w:szCs w:val="28"/>
        </w:rPr>
        <w:t xml:space="preserve"> солдат и офицеров Вермахта.</w:t>
      </w:r>
    </w:p>
    <w:p w:rsidR="008E0EDB" w:rsidRPr="00D61C44" w:rsidRDefault="008E0EDB" w:rsidP="00836636">
      <w:pPr>
        <w:pStyle w:val="western"/>
        <w:spacing w:before="0" w:beforeAutospacing="0" w:line="360" w:lineRule="auto"/>
        <w:ind w:firstLine="567"/>
        <w:jc w:val="both"/>
        <w:rPr>
          <w:b w:val="0"/>
          <w:bCs w:val="0"/>
          <w:sz w:val="28"/>
          <w:szCs w:val="28"/>
        </w:rPr>
      </w:pPr>
      <w:r w:rsidRPr="00D61C44">
        <w:rPr>
          <w:sz w:val="28"/>
          <w:szCs w:val="28"/>
        </w:rPr>
        <w:t>Город</w:t>
      </w:r>
      <w:r w:rsidR="00E61203">
        <w:rPr>
          <w:sz w:val="28"/>
          <w:szCs w:val="28"/>
        </w:rPr>
        <w:t xml:space="preserve"> </w:t>
      </w:r>
      <w:r w:rsidRPr="00D61C44">
        <w:rPr>
          <w:sz w:val="28"/>
          <w:szCs w:val="28"/>
        </w:rPr>
        <w:t>-</w:t>
      </w:r>
      <w:r w:rsidR="00E61203">
        <w:rPr>
          <w:sz w:val="28"/>
          <w:szCs w:val="28"/>
        </w:rPr>
        <w:t xml:space="preserve"> </w:t>
      </w:r>
      <w:r w:rsidRPr="00D61C44">
        <w:rPr>
          <w:sz w:val="28"/>
          <w:szCs w:val="28"/>
        </w:rPr>
        <w:t>герой Минск</w:t>
      </w:r>
    </w:p>
    <w:p w:rsidR="008E0EDB" w:rsidRPr="00D61C44" w:rsidRDefault="008E0EDB" w:rsidP="00836636">
      <w:pPr>
        <w:pStyle w:val="western"/>
        <w:spacing w:before="0" w:beforeAutospacing="0" w:line="360" w:lineRule="auto"/>
        <w:ind w:firstLine="567"/>
        <w:jc w:val="both"/>
        <w:rPr>
          <w:b w:val="0"/>
          <w:bCs w:val="0"/>
          <w:sz w:val="28"/>
          <w:szCs w:val="28"/>
        </w:rPr>
      </w:pPr>
      <w:r w:rsidRPr="00D61C44">
        <w:rPr>
          <w:b w:val="0"/>
          <w:bCs w:val="0"/>
          <w:sz w:val="28"/>
          <w:szCs w:val="28"/>
        </w:rPr>
        <w:t>Город</w:t>
      </w:r>
      <w:r w:rsidR="00E61203">
        <w:rPr>
          <w:b w:val="0"/>
          <w:bCs w:val="0"/>
          <w:sz w:val="28"/>
          <w:szCs w:val="28"/>
        </w:rPr>
        <w:t xml:space="preserve"> </w:t>
      </w:r>
      <w:r w:rsidRPr="00D61C44">
        <w:rPr>
          <w:b w:val="0"/>
          <w:bCs w:val="0"/>
          <w:sz w:val="28"/>
          <w:szCs w:val="28"/>
        </w:rPr>
        <w:t>-</w:t>
      </w:r>
      <w:r w:rsidR="00E61203">
        <w:rPr>
          <w:b w:val="0"/>
          <w:bCs w:val="0"/>
          <w:sz w:val="28"/>
          <w:szCs w:val="28"/>
        </w:rPr>
        <w:t xml:space="preserve"> </w:t>
      </w:r>
      <w:r w:rsidRPr="00D61C44">
        <w:rPr>
          <w:b w:val="0"/>
          <w:bCs w:val="0"/>
          <w:sz w:val="28"/>
          <w:szCs w:val="28"/>
        </w:rPr>
        <w:t xml:space="preserve">герой Минск, находившийся в направлении главного удара гитлеровских войск, оказался в самом жернове ожесточённых боёв уже </w:t>
      </w:r>
      <w:proofErr w:type="gramStart"/>
      <w:r w:rsidRPr="00D61C44">
        <w:rPr>
          <w:b w:val="0"/>
          <w:bCs w:val="0"/>
          <w:sz w:val="28"/>
          <w:szCs w:val="28"/>
        </w:rPr>
        <w:t>в первые</w:t>
      </w:r>
      <w:proofErr w:type="gramEnd"/>
      <w:r w:rsidRPr="00D61C44">
        <w:rPr>
          <w:b w:val="0"/>
          <w:bCs w:val="0"/>
          <w:sz w:val="28"/>
          <w:szCs w:val="28"/>
        </w:rPr>
        <w:t xml:space="preserve"> дни войны. 25 июня 1941 года неудержимая лавина немецко-фашистских войск накатилась на город. Несмотря на ожесточённое сопротивление Красной Армии, город пришлось оставить к исходу дня 28 июня. Началась долгая оккупация, продлившаяся более трёх лет - до 3 июля 1944 года.</w:t>
      </w:r>
    </w:p>
    <w:p w:rsidR="008E0EDB" w:rsidRPr="00D61C44" w:rsidRDefault="008E0EDB" w:rsidP="00836636">
      <w:pPr>
        <w:pStyle w:val="western"/>
        <w:spacing w:before="0" w:beforeAutospacing="0" w:line="360" w:lineRule="auto"/>
        <w:ind w:firstLine="567"/>
        <w:jc w:val="both"/>
        <w:rPr>
          <w:b w:val="0"/>
          <w:bCs w:val="0"/>
          <w:sz w:val="28"/>
          <w:szCs w:val="28"/>
        </w:rPr>
      </w:pPr>
      <w:proofErr w:type="gramStart"/>
      <w:r w:rsidRPr="00D61C44">
        <w:rPr>
          <w:b w:val="0"/>
          <w:bCs w:val="0"/>
          <w:sz w:val="28"/>
          <w:szCs w:val="28"/>
        </w:rPr>
        <w:t>Несмотря на ужасы гитлеровской администрации (за время германского правления город лишился третьей части жителей - погибло более 70 тысяч горожан), захватчикам не удалось сломить волю минчан, которыми было создано одно из самых крупных подпольных соединений времён ВОВ, объединявшее примерно 9 тысяч человек, к которому прислушивались даже в Наркомате обороны СССР при планировании стратегических задач.</w:t>
      </w:r>
      <w:proofErr w:type="gramEnd"/>
      <w:r w:rsidRPr="00D61C44">
        <w:rPr>
          <w:b w:val="0"/>
          <w:bCs w:val="0"/>
          <w:sz w:val="28"/>
          <w:szCs w:val="28"/>
        </w:rPr>
        <w:t xml:space="preserve"> Свои действия подпольщики (из которых более 600 человек были награждены орденами и медалями Советского Союза), корректировали с действовавшими в регионе 20 партизанскими отрядами, многие из которых впоследствии переросли в крупные бригады.</w:t>
      </w:r>
    </w:p>
    <w:p w:rsidR="008E0EDB" w:rsidRPr="00D61C44" w:rsidRDefault="008E0EDB" w:rsidP="00836636">
      <w:pPr>
        <w:pStyle w:val="western"/>
        <w:spacing w:before="0" w:beforeAutospacing="0" w:line="360" w:lineRule="auto"/>
        <w:ind w:firstLine="567"/>
        <w:jc w:val="both"/>
        <w:rPr>
          <w:b w:val="0"/>
          <w:bCs w:val="0"/>
          <w:sz w:val="28"/>
          <w:szCs w:val="28"/>
        </w:rPr>
      </w:pPr>
      <w:r w:rsidRPr="00D61C44">
        <w:rPr>
          <w:sz w:val="28"/>
          <w:szCs w:val="28"/>
        </w:rPr>
        <w:t>Город</w:t>
      </w:r>
      <w:r w:rsidR="00E61203">
        <w:rPr>
          <w:sz w:val="28"/>
          <w:szCs w:val="28"/>
        </w:rPr>
        <w:t xml:space="preserve"> </w:t>
      </w:r>
      <w:r w:rsidRPr="00D61C44">
        <w:rPr>
          <w:sz w:val="28"/>
          <w:szCs w:val="28"/>
        </w:rPr>
        <w:t>-</w:t>
      </w:r>
      <w:r w:rsidR="00E61203">
        <w:rPr>
          <w:sz w:val="28"/>
          <w:szCs w:val="28"/>
        </w:rPr>
        <w:t xml:space="preserve"> </w:t>
      </w:r>
      <w:r w:rsidRPr="00D61C44">
        <w:rPr>
          <w:sz w:val="28"/>
          <w:szCs w:val="28"/>
        </w:rPr>
        <w:t>герой Одесса</w:t>
      </w:r>
    </w:p>
    <w:p w:rsidR="008E0EDB" w:rsidRPr="00D61C44" w:rsidRDefault="008E0EDB" w:rsidP="00836636">
      <w:pPr>
        <w:pStyle w:val="western"/>
        <w:spacing w:before="0" w:beforeAutospacing="0" w:line="360" w:lineRule="auto"/>
        <w:ind w:firstLine="567"/>
        <w:jc w:val="both"/>
        <w:rPr>
          <w:b w:val="0"/>
          <w:bCs w:val="0"/>
          <w:sz w:val="28"/>
          <w:szCs w:val="28"/>
        </w:rPr>
      </w:pPr>
      <w:r w:rsidRPr="00D61C44">
        <w:rPr>
          <w:b w:val="0"/>
          <w:bCs w:val="0"/>
          <w:sz w:val="28"/>
          <w:szCs w:val="28"/>
        </w:rPr>
        <w:t xml:space="preserve">Одним из четырёх городов, впервые названными в статусе </w:t>
      </w:r>
      <w:r w:rsidR="00030A04">
        <w:rPr>
          <w:b w:val="0"/>
          <w:bCs w:val="0"/>
          <w:sz w:val="28"/>
          <w:szCs w:val="28"/>
        </w:rPr>
        <w:t>Г</w:t>
      </w:r>
      <w:r w:rsidRPr="00D61C44">
        <w:rPr>
          <w:b w:val="0"/>
          <w:bCs w:val="0"/>
          <w:sz w:val="28"/>
          <w:szCs w:val="28"/>
        </w:rPr>
        <w:t>ородов</w:t>
      </w:r>
      <w:r w:rsidR="008C44F1">
        <w:rPr>
          <w:b w:val="0"/>
          <w:bCs w:val="0"/>
          <w:sz w:val="28"/>
          <w:szCs w:val="28"/>
        </w:rPr>
        <w:t xml:space="preserve"> </w:t>
      </w:r>
      <w:proofErr w:type="gramStart"/>
      <w:r w:rsidRPr="00D61C44">
        <w:rPr>
          <w:b w:val="0"/>
          <w:bCs w:val="0"/>
          <w:sz w:val="28"/>
          <w:szCs w:val="28"/>
        </w:rPr>
        <w:t>-г</w:t>
      </w:r>
      <w:proofErr w:type="gramEnd"/>
      <w:r w:rsidRPr="00D61C44">
        <w:rPr>
          <w:b w:val="0"/>
          <w:bCs w:val="0"/>
          <w:sz w:val="28"/>
          <w:szCs w:val="28"/>
        </w:rPr>
        <w:t>ероев</w:t>
      </w:r>
      <w:r w:rsidR="00030A04">
        <w:rPr>
          <w:b w:val="0"/>
          <w:bCs w:val="0"/>
          <w:sz w:val="28"/>
          <w:szCs w:val="28"/>
        </w:rPr>
        <w:t>,</w:t>
      </w:r>
      <w:r w:rsidRPr="00D61C44">
        <w:rPr>
          <w:b w:val="0"/>
          <w:bCs w:val="0"/>
          <w:sz w:val="28"/>
          <w:szCs w:val="28"/>
        </w:rPr>
        <w:t xml:space="preserve"> в Приказе Верховного Главнокомандующего от 01.05.1945 года, была Одесса (наряду со Сталинградом, Ленинградом и Севастополем). Такой высокой чести город удостоился за героическую оборону в период с 5 августа по 16 октября 1941</w:t>
      </w:r>
      <w:r w:rsidR="00030A04">
        <w:rPr>
          <w:b w:val="0"/>
          <w:bCs w:val="0"/>
          <w:sz w:val="28"/>
          <w:szCs w:val="28"/>
        </w:rPr>
        <w:t xml:space="preserve"> </w:t>
      </w:r>
      <w:r w:rsidRPr="00D61C44">
        <w:rPr>
          <w:b w:val="0"/>
          <w:bCs w:val="0"/>
          <w:sz w:val="28"/>
          <w:szCs w:val="28"/>
        </w:rPr>
        <w:t>года. Эти 73 дня дорого обошлись немецким и румынским войскам, потери которых исчисляются 160 тысячами солдат и офицеров, более чем 200 самолётами, примерно сотней танков.</w:t>
      </w:r>
    </w:p>
    <w:p w:rsidR="008E0EDB" w:rsidRPr="00D61C44" w:rsidRDefault="008E0EDB" w:rsidP="00836636">
      <w:pPr>
        <w:pStyle w:val="western"/>
        <w:spacing w:before="0" w:beforeAutospacing="0" w:line="360" w:lineRule="auto"/>
        <w:ind w:firstLine="567"/>
        <w:jc w:val="both"/>
        <w:rPr>
          <w:b w:val="0"/>
          <w:bCs w:val="0"/>
          <w:sz w:val="28"/>
          <w:szCs w:val="28"/>
        </w:rPr>
      </w:pPr>
      <w:r w:rsidRPr="00D61C44">
        <w:rPr>
          <w:b w:val="0"/>
          <w:bCs w:val="0"/>
          <w:sz w:val="28"/>
          <w:szCs w:val="28"/>
        </w:rPr>
        <w:t xml:space="preserve">Защитники города так и не были побеждены: в период с 1 по 16 октября кораблями и судами Черноморского флота в обстановке строжайшей </w:t>
      </w:r>
      <w:r w:rsidRPr="00D61C44">
        <w:rPr>
          <w:b w:val="0"/>
          <w:bCs w:val="0"/>
          <w:sz w:val="28"/>
          <w:szCs w:val="28"/>
        </w:rPr>
        <w:lastRenderedPageBreak/>
        <w:t>секретности из города были вывезены все имеющиеся войска (ок</w:t>
      </w:r>
      <w:r w:rsidR="00030A04">
        <w:rPr>
          <w:b w:val="0"/>
          <w:bCs w:val="0"/>
          <w:sz w:val="28"/>
          <w:szCs w:val="28"/>
        </w:rPr>
        <w:t>оло</w:t>
      </w:r>
      <w:r w:rsidRPr="00D61C44">
        <w:rPr>
          <w:b w:val="0"/>
          <w:bCs w:val="0"/>
          <w:sz w:val="28"/>
          <w:szCs w:val="28"/>
        </w:rPr>
        <w:t xml:space="preserve"> 86 тыс</w:t>
      </w:r>
      <w:r w:rsidR="00030A04">
        <w:rPr>
          <w:b w:val="0"/>
          <w:bCs w:val="0"/>
          <w:sz w:val="28"/>
          <w:szCs w:val="28"/>
        </w:rPr>
        <w:t>яч</w:t>
      </w:r>
      <w:r w:rsidRPr="00D61C44">
        <w:rPr>
          <w:b w:val="0"/>
          <w:bCs w:val="0"/>
          <w:sz w:val="28"/>
          <w:szCs w:val="28"/>
        </w:rPr>
        <w:t xml:space="preserve"> человек), часть гражданского населения (более 15 тыс</w:t>
      </w:r>
      <w:r w:rsidR="00030A04">
        <w:rPr>
          <w:b w:val="0"/>
          <w:bCs w:val="0"/>
          <w:sz w:val="28"/>
          <w:szCs w:val="28"/>
        </w:rPr>
        <w:t>яч</w:t>
      </w:r>
      <w:r w:rsidRPr="00D61C44">
        <w:rPr>
          <w:b w:val="0"/>
          <w:bCs w:val="0"/>
          <w:sz w:val="28"/>
          <w:szCs w:val="28"/>
        </w:rPr>
        <w:t xml:space="preserve"> чел</w:t>
      </w:r>
      <w:r w:rsidR="00030A04">
        <w:rPr>
          <w:b w:val="0"/>
          <w:bCs w:val="0"/>
          <w:sz w:val="28"/>
          <w:szCs w:val="28"/>
        </w:rPr>
        <w:t>овек</w:t>
      </w:r>
      <w:r w:rsidRPr="00D61C44">
        <w:rPr>
          <w:b w:val="0"/>
          <w:bCs w:val="0"/>
          <w:sz w:val="28"/>
          <w:szCs w:val="28"/>
        </w:rPr>
        <w:t>), значительное количество вооружения и боевой техники.</w:t>
      </w:r>
    </w:p>
    <w:p w:rsidR="008E0EDB" w:rsidRPr="00D61C44" w:rsidRDefault="008E0EDB" w:rsidP="00836636">
      <w:pPr>
        <w:pStyle w:val="western"/>
        <w:spacing w:before="0" w:beforeAutospacing="0" w:line="360" w:lineRule="auto"/>
        <w:ind w:firstLine="567"/>
        <w:jc w:val="both"/>
        <w:rPr>
          <w:b w:val="0"/>
          <w:bCs w:val="0"/>
          <w:sz w:val="28"/>
          <w:szCs w:val="28"/>
        </w:rPr>
      </w:pPr>
      <w:r w:rsidRPr="00D61C44">
        <w:rPr>
          <w:sz w:val="28"/>
          <w:szCs w:val="28"/>
        </w:rPr>
        <w:t>Крепость</w:t>
      </w:r>
      <w:r w:rsidR="00F24403">
        <w:rPr>
          <w:sz w:val="28"/>
          <w:szCs w:val="28"/>
        </w:rPr>
        <w:t xml:space="preserve"> </w:t>
      </w:r>
      <w:r w:rsidRPr="00D61C44">
        <w:rPr>
          <w:sz w:val="28"/>
          <w:szCs w:val="28"/>
        </w:rPr>
        <w:t>-</w:t>
      </w:r>
      <w:r w:rsidR="00F24403">
        <w:rPr>
          <w:sz w:val="28"/>
          <w:szCs w:val="28"/>
        </w:rPr>
        <w:t xml:space="preserve"> </w:t>
      </w:r>
      <w:r w:rsidRPr="00D61C44">
        <w:rPr>
          <w:sz w:val="28"/>
          <w:szCs w:val="28"/>
        </w:rPr>
        <w:t>герой Брест (Брестская крепость)</w:t>
      </w:r>
    </w:p>
    <w:p w:rsidR="00B13CDA" w:rsidRPr="005A771E" w:rsidRDefault="008E0EDB" w:rsidP="00836636">
      <w:pPr>
        <w:pStyle w:val="western"/>
        <w:spacing w:before="0" w:beforeAutospacing="0" w:line="360" w:lineRule="auto"/>
        <w:ind w:firstLine="567"/>
        <w:jc w:val="both"/>
        <w:rPr>
          <w:b w:val="0"/>
          <w:bCs w:val="0"/>
          <w:sz w:val="24"/>
          <w:szCs w:val="24"/>
        </w:rPr>
      </w:pPr>
      <w:r w:rsidRPr="00D61C44">
        <w:rPr>
          <w:b w:val="0"/>
          <w:bCs w:val="0"/>
          <w:sz w:val="28"/>
          <w:szCs w:val="28"/>
        </w:rPr>
        <w:t>Крепость</w:t>
      </w:r>
      <w:r w:rsidR="00F24403">
        <w:rPr>
          <w:b w:val="0"/>
          <w:bCs w:val="0"/>
          <w:sz w:val="28"/>
          <w:szCs w:val="28"/>
        </w:rPr>
        <w:t xml:space="preserve"> </w:t>
      </w:r>
      <w:r w:rsidRPr="00D61C44">
        <w:rPr>
          <w:b w:val="0"/>
          <w:bCs w:val="0"/>
          <w:sz w:val="28"/>
          <w:szCs w:val="28"/>
        </w:rPr>
        <w:t>-</w:t>
      </w:r>
      <w:r w:rsidR="00F24403">
        <w:rPr>
          <w:b w:val="0"/>
          <w:bCs w:val="0"/>
          <w:sz w:val="28"/>
          <w:szCs w:val="28"/>
        </w:rPr>
        <w:t xml:space="preserve"> </w:t>
      </w:r>
      <w:r w:rsidRPr="00D61C44">
        <w:rPr>
          <w:b w:val="0"/>
          <w:bCs w:val="0"/>
          <w:sz w:val="28"/>
          <w:szCs w:val="28"/>
        </w:rPr>
        <w:t>герой Брест (Брестская крепость), первой принявшая на себя удар массированной армады немецко-фашистских войск, является одним из самых ярких символов Великой Отечественной войны. О ярости проходивших здесь боёв свидетельствует один красноречивый факт: потери немецкой армии на подступах к крепости за первую неделю боёв составили 5% (!) от общего количества потерь на всём восточном фронте. И хотя организованное сопротивление было подавлено к исходу 26 июня 1941</w:t>
      </w:r>
      <w:r w:rsidR="00030A04">
        <w:rPr>
          <w:b w:val="0"/>
          <w:bCs w:val="0"/>
          <w:sz w:val="28"/>
          <w:szCs w:val="28"/>
        </w:rPr>
        <w:t xml:space="preserve"> </w:t>
      </w:r>
      <w:r w:rsidRPr="00D61C44">
        <w:rPr>
          <w:b w:val="0"/>
          <w:bCs w:val="0"/>
          <w:sz w:val="28"/>
          <w:szCs w:val="28"/>
        </w:rPr>
        <w:t>года, отдельные очаги сопротивления продолжались вплоть до начала августа. Даже Гитлер, поражённый невиданным героизмом защитников Брестской крепости, взял оттуда камень и хранил его до самой смерти (этот камень был обнаружен в кабинете фюрера уже после окончания войны)</w:t>
      </w:r>
      <w:r w:rsidR="00030A04">
        <w:rPr>
          <w:b w:val="0"/>
          <w:bCs w:val="0"/>
          <w:sz w:val="28"/>
          <w:szCs w:val="28"/>
        </w:rPr>
        <w:t>.</w:t>
      </w:r>
    </w:p>
    <w:p w:rsidR="00B13CDA" w:rsidRDefault="00B13CDA" w:rsidP="00836636">
      <w:pPr>
        <w:pStyle w:val="a6"/>
        <w:tabs>
          <w:tab w:val="left" w:pos="8491"/>
        </w:tabs>
        <w:spacing w:line="360" w:lineRule="auto"/>
        <w:ind w:left="1080" w:firstLine="567"/>
        <w:rPr>
          <w:rFonts w:ascii="Times New Roman" w:hAnsi="Times New Roman" w:cs="Times New Roman"/>
          <w:b/>
          <w:sz w:val="28"/>
          <w:szCs w:val="28"/>
        </w:rPr>
      </w:pPr>
    </w:p>
    <w:p w:rsidR="00BF6E1E" w:rsidRDefault="00BF6E1E" w:rsidP="00836636">
      <w:pPr>
        <w:pStyle w:val="a6"/>
        <w:tabs>
          <w:tab w:val="left" w:pos="8491"/>
        </w:tabs>
        <w:spacing w:line="360" w:lineRule="auto"/>
        <w:ind w:left="1080" w:firstLine="567"/>
        <w:rPr>
          <w:rFonts w:ascii="Times New Roman" w:hAnsi="Times New Roman" w:cs="Times New Roman"/>
          <w:b/>
          <w:sz w:val="28"/>
          <w:szCs w:val="28"/>
        </w:rPr>
      </w:pPr>
    </w:p>
    <w:p w:rsidR="00BF6E1E" w:rsidRDefault="00BF6E1E" w:rsidP="00836636">
      <w:pPr>
        <w:pStyle w:val="a6"/>
        <w:tabs>
          <w:tab w:val="left" w:pos="8491"/>
        </w:tabs>
        <w:spacing w:line="360" w:lineRule="auto"/>
        <w:ind w:left="1080" w:firstLine="567"/>
        <w:rPr>
          <w:rFonts w:ascii="Times New Roman" w:hAnsi="Times New Roman" w:cs="Times New Roman"/>
          <w:b/>
          <w:sz w:val="28"/>
          <w:szCs w:val="28"/>
        </w:rPr>
      </w:pPr>
    </w:p>
    <w:p w:rsidR="00BF6E1E" w:rsidRDefault="00BF6E1E" w:rsidP="00836636">
      <w:pPr>
        <w:pStyle w:val="a6"/>
        <w:tabs>
          <w:tab w:val="left" w:pos="8491"/>
        </w:tabs>
        <w:spacing w:line="360" w:lineRule="auto"/>
        <w:ind w:left="1080" w:firstLine="567"/>
        <w:rPr>
          <w:rFonts w:ascii="Times New Roman" w:hAnsi="Times New Roman" w:cs="Times New Roman"/>
          <w:b/>
          <w:sz w:val="28"/>
          <w:szCs w:val="28"/>
        </w:rPr>
      </w:pPr>
    </w:p>
    <w:p w:rsidR="00BF6E1E" w:rsidRDefault="00BF6E1E" w:rsidP="00836636">
      <w:pPr>
        <w:pStyle w:val="a6"/>
        <w:tabs>
          <w:tab w:val="left" w:pos="8491"/>
        </w:tabs>
        <w:spacing w:line="360" w:lineRule="auto"/>
        <w:ind w:left="1080" w:firstLine="567"/>
        <w:rPr>
          <w:rFonts w:ascii="Times New Roman" w:hAnsi="Times New Roman" w:cs="Times New Roman"/>
          <w:b/>
          <w:sz w:val="28"/>
          <w:szCs w:val="28"/>
        </w:rPr>
      </w:pPr>
    </w:p>
    <w:p w:rsidR="00BF6E1E" w:rsidRDefault="00BF6E1E" w:rsidP="00836636">
      <w:pPr>
        <w:pStyle w:val="a6"/>
        <w:tabs>
          <w:tab w:val="left" w:pos="8491"/>
        </w:tabs>
        <w:spacing w:line="360" w:lineRule="auto"/>
        <w:ind w:left="1080" w:firstLine="567"/>
        <w:rPr>
          <w:rFonts w:ascii="Times New Roman" w:hAnsi="Times New Roman" w:cs="Times New Roman"/>
          <w:b/>
          <w:sz w:val="28"/>
          <w:szCs w:val="28"/>
        </w:rPr>
      </w:pPr>
    </w:p>
    <w:p w:rsidR="00BF6E1E" w:rsidRDefault="00BF6E1E" w:rsidP="00836636">
      <w:pPr>
        <w:pStyle w:val="a6"/>
        <w:tabs>
          <w:tab w:val="left" w:pos="8491"/>
        </w:tabs>
        <w:spacing w:line="360" w:lineRule="auto"/>
        <w:ind w:left="1080" w:firstLine="567"/>
        <w:rPr>
          <w:rFonts w:ascii="Times New Roman" w:hAnsi="Times New Roman" w:cs="Times New Roman"/>
          <w:b/>
          <w:sz w:val="28"/>
          <w:szCs w:val="28"/>
        </w:rPr>
      </w:pPr>
    </w:p>
    <w:p w:rsidR="00BF6E1E" w:rsidRDefault="00BF6E1E" w:rsidP="00836636">
      <w:pPr>
        <w:pStyle w:val="a6"/>
        <w:tabs>
          <w:tab w:val="left" w:pos="8491"/>
        </w:tabs>
        <w:spacing w:line="360" w:lineRule="auto"/>
        <w:ind w:left="1080" w:firstLine="567"/>
        <w:rPr>
          <w:rFonts w:ascii="Times New Roman" w:hAnsi="Times New Roman" w:cs="Times New Roman"/>
          <w:b/>
          <w:sz w:val="28"/>
          <w:szCs w:val="28"/>
        </w:rPr>
      </w:pPr>
    </w:p>
    <w:p w:rsidR="00BF6E1E" w:rsidRDefault="00BF6E1E" w:rsidP="00836636">
      <w:pPr>
        <w:pStyle w:val="a6"/>
        <w:tabs>
          <w:tab w:val="left" w:pos="8491"/>
        </w:tabs>
        <w:spacing w:line="360" w:lineRule="auto"/>
        <w:ind w:left="1080" w:firstLine="567"/>
        <w:rPr>
          <w:rFonts w:ascii="Times New Roman" w:hAnsi="Times New Roman" w:cs="Times New Roman"/>
          <w:b/>
          <w:sz w:val="28"/>
          <w:szCs w:val="28"/>
        </w:rPr>
      </w:pPr>
    </w:p>
    <w:p w:rsidR="00BF6E1E" w:rsidRDefault="00BF6E1E" w:rsidP="00836636">
      <w:pPr>
        <w:pStyle w:val="a6"/>
        <w:tabs>
          <w:tab w:val="left" w:pos="8491"/>
        </w:tabs>
        <w:spacing w:line="360" w:lineRule="auto"/>
        <w:ind w:left="1080" w:firstLine="567"/>
        <w:rPr>
          <w:rFonts w:ascii="Times New Roman" w:hAnsi="Times New Roman" w:cs="Times New Roman"/>
          <w:b/>
          <w:sz w:val="28"/>
          <w:szCs w:val="28"/>
        </w:rPr>
      </w:pPr>
    </w:p>
    <w:p w:rsidR="00BF6E1E" w:rsidRDefault="00BF6E1E" w:rsidP="00836636">
      <w:pPr>
        <w:pStyle w:val="a6"/>
        <w:tabs>
          <w:tab w:val="left" w:pos="8491"/>
        </w:tabs>
        <w:spacing w:line="360" w:lineRule="auto"/>
        <w:ind w:left="1080" w:firstLine="567"/>
        <w:rPr>
          <w:rFonts w:ascii="Times New Roman" w:hAnsi="Times New Roman" w:cs="Times New Roman"/>
          <w:b/>
          <w:sz w:val="28"/>
          <w:szCs w:val="28"/>
        </w:rPr>
      </w:pPr>
    </w:p>
    <w:p w:rsidR="00B13CDA" w:rsidRDefault="00B13CDA" w:rsidP="00836636">
      <w:pPr>
        <w:pStyle w:val="a6"/>
        <w:tabs>
          <w:tab w:val="left" w:pos="8491"/>
        </w:tabs>
        <w:spacing w:line="360" w:lineRule="auto"/>
        <w:ind w:left="1080" w:firstLine="567"/>
        <w:rPr>
          <w:rFonts w:ascii="Times New Roman" w:hAnsi="Times New Roman" w:cs="Times New Roman"/>
          <w:b/>
          <w:sz w:val="28"/>
          <w:szCs w:val="28"/>
        </w:rPr>
      </w:pPr>
    </w:p>
    <w:p w:rsidR="00B13CDA" w:rsidRDefault="00B13CDA" w:rsidP="00836636">
      <w:pPr>
        <w:pStyle w:val="a6"/>
        <w:tabs>
          <w:tab w:val="left" w:pos="8491"/>
        </w:tabs>
        <w:spacing w:line="360" w:lineRule="auto"/>
        <w:ind w:left="1080" w:firstLine="567"/>
        <w:rPr>
          <w:rFonts w:ascii="Times New Roman" w:hAnsi="Times New Roman" w:cs="Times New Roman"/>
          <w:b/>
          <w:sz w:val="28"/>
          <w:szCs w:val="28"/>
        </w:rPr>
      </w:pPr>
    </w:p>
    <w:p w:rsidR="00307132" w:rsidRDefault="00307132" w:rsidP="00836636">
      <w:pPr>
        <w:pStyle w:val="a6"/>
        <w:tabs>
          <w:tab w:val="left" w:pos="8491"/>
        </w:tabs>
        <w:spacing w:line="360" w:lineRule="auto"/>
        <w:ind w:left="1080" w:firstLine="567"/>
        <w:rPr>
          <w:rFonts w:ascii="Times New Roman" w:hAnsi="Times New Roman" w:cs="Times New Roman"/>
          <w:b/>
          <w:sz w:val="28"/>
          <w:szCs w:val="28"/>
        </w:rPr>
      </w:pPr>
    </w:p>
    <w:p w:rsidR="00BF6E1E" w:rsidRDefault="00BF6E1E" w:rsidP="00836636">
      <w:pPr>
        <w:pStyle w:val="a6"/>
        <w:tabs>
          <w:tab w:val="left" w:pos="8491"/>
        </w:tabs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132" w:rsidRPr="00105561" w:rsidRDefault="004D280F" w:rsidP="00836636">
      <w:pPr>
        <w:pStyle w:val="a6"/>
        <w:tabs>
          <w:tab w:val="left" w:pos="8491"/>
        </w:tabs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5E6777">
        <w:rPr>
          <w:rFonts w:ascii="Times New Roman" w:hAnsi="Times New Roman" w:cs="Times New Roman"/>
          <w:b/>
          <w:sz w:val="28"/>
          <w:szCs w:val="28"/>
        </w:rPr>
        <w:t>АНКЕТИРОВАНИЕ</w:t>
      </w:r>
    </w:p>
    <w:p w:rsidR="008E0EDB" w:rsidRPr="006253D8" w:rsidRDefault="008E0EDB" w:rsidP="00836636">
      <w:pPr>
        <w:tabs>
          <w:tab w:val="left" w:pos="849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3D8">
        <w:rPr>
          <w:rFonts w:ascii="Times New Roman" w:hAnsi="Times New Roman" w:cs="Times New Roman"/>
          <w:sz w:val="28"/>
          <w:szCs w:val="28"/>
        </w:rPr>
        <w:t>Российское государство отличается от других своей насыщенной историей и культурой</w:t>
      </w:r>
      <w:r w:rsidR="004D280F">
        <w:rPr>
          <w:rFonts w:ascii="Times New Roman" w:hAnsi="Times New Roman" w:cs="Times New Roman"/>
          <w:sz w:val="28"/>
          <w:szCs w:val="28"/>
        </w:rPr>
        <w:t>:</w:t>
      </w:r>
      <w:r w:rsidRPr="006253D8">
        <w:rPr>
          <w:rFonts w:ascii="Times New Roman" w:hAnsi="Times New Roman" w:cs="Times New Roman"/>
          <w:sz w:val="28"/>
          <w:szCs w:val="28"/>
        </w:rPr>
        <w:t xml:space="preserve"> наши предки открывали новые </w:t>
      </w:r>
      <w:r w:rsidR="00D07252" w:rsidRPr="006253D8">
        <w:rPr>
          <w:rFonts w:ascii="Times New Roman" w:hAnsi="Times New Roman" w:cs="Times New Roman"/>
          <w:sz w:val="28"/>
          <w:szCs w:val="28"/>
        </w:rPr>
        <w:t>земли,</w:t>
      </w:r>
      <w:r w:rsidRPr="006253D8">
        <w:rPr>
          <w:rFonts w:ascii="Times New Roman" w:hAnsi="Times New Roman" w:cs="Times New Roman"/>
          <w:sz w:val="28"/>
          <w:szCs w:val="28"/>
        </w:rPr>
        <w:t xml:space="preserve"> героически защищали целостность государства, присоединяли новые территории. Всё это прославило нашу Родину. Но на сегодняшний день мы, глядя на современную молодежь,  можем </w:t>
      </w:r>
      <w:r w:rsidR="00F530E3">
        <w:rPr>
          <w:rFonts w:ascii="Times New Roman" w:hAnsi="Times New Roman" w:cs="Times New Roman"/>
          <w:sz w:val="28"/>
          <w:szCs w:val="28"/>
        </w:rPr>
        <w:t>смело сказать</w:t>
      </w:r>
      <w:r w:rsidRPr="006253D8">
        <w:rPr>
          <w:rFonts w:ascii="Times New Roman" w:hAnsi="Times New Roman" w:cs="Times New Roman"/>
          <w:sz w:val="28"/>
          <w:szCs w:val="28"/>
        </w:rPr>
        <w:t xml:space="preserve">,  что всё то, что делалось годами и веками, просто перестали чтить и уважать.  Для того чтобы убедиться, действительно ли это так, мы решили провести анкетирование </w:t>
      </w:r>
      <w:r w:rsidR="009E17A9" w:rsidRPr="006253D8">
        <w:rPr>
          <w:rFonts w:ascii="Times New Roman" w:hAnsi="Times New Roman" w:cs="Times New Roman"/>
          <w:sz w:val="28"/>
          <w:szCs w:val="28"/>
        </w:rPr>
        <w:t>и</w:t>
      </w:r>
      <w:r w:rsidRPr="006253D8">
        <w:rPr>
          <w:rFonts w:ascii="Times New Roman" w:hAnsi="Times New Roman" w:cs="Times New Roman"/>
          <w:sz w:val="28"/>
          <w:szCs w:val="28"/>
        </w:rPr>
        <w:t xml:space="preserve"> узнать, на</w:t>
      </w:r>
      <w:r w:rsidR="004D280F">
        <w:rPr>
          <w:rFonts w:ascii="Times New Roman" w:hAnsi="Times New Roman" w:cs="Times New Roman"/>
          <w:sz w:val="28"/>
          <w:szCs w:val="28"/>
        </w:rPr>
        <w:t xml:space="preserve"> </w:t>
      </w:r>
      <w:r w:rsidRPr="006253D8">
        <w:rPr>
          <w:rFonts w:ascii="Times New Roman" w:hAnsi="Times New Roman" w:cs="Times New Roman"/>
          <w:sz w:val="28"/>
          <w:szCs w:val="28"/>
        </w:rPr>
        <w:t>сколько обучающ</w:t>
      </w:r>
      <w:r w:rsidR="004D280F">
        <w:rPr>
          <w:rFonts w:ascii="Times New Roman" w:hAnsi="Times New Roman" w:cs="Times New Roman"/>
          <w:sz w:val="28"/>
          <w:szCs w:val="28"/>
        </w:rPr>
        <w:t>и</w:t>
      </w:r>
      <w:r w:rsidRPr="006253D8">
        <w:rPr>
          <w:rFonts w:ascii="Times New Roman" w:hAnsi="Times New Roman" w:cs="Times New Roman"/>
          <w:sz w:val="28"/>
          <w:szCs w:val="28"/>
        </w:rPr>
        <w:t>еся нашего лицея информированы п</w:t>
      </w:r>
      <w:r w:rsidR="00F530E3">
        <w:rPr>
          <w:rFonts w:ascii="Times New Roman" w:hAnsi="Times New Roman" w:cs="Times New Roman"/>
          <w:sz w:val="28"/>
          <w:szCs w:val="28"/>
        </w:rPr>
        <w:t>р</w:t>
      </w:r>
      <w:r w:rsidRPr="006253D8">
        <w:rPr>
          <w:rFonts w:ascii="Times New Roman" w:hAnsi="Times New Roman" w:cs="Times New Roman"/>
          <w:sz w:val="28"/>
          <w:szCs w:val="28"/>
        </w:rPr>
        <w:t xml:space="preserve">о </w:t>
      </w:r>
      <w:r w:rsidR="00F530E3">
        <w:rPr>
          <w:rFonts w:ascii="Times New Roman" w:hAnsi="Times New Roman" w:cs="Times New Roman"/>
          <w:sz w:val="28"/>
          <w:szCs w:val="28"/>
        </w:rPr>
        <w:t>такой немаловажный факт нашей истории, как Города - герои</w:t>
      </w:r>
      <w:r w:rsidRPr="006253D8">
        <w:rPr>
          <w:rFonts w:ascii="Times New Roman" w:hAnsi="Times New Roman" w:cs="Times New Roman"/>
          <w:sz w:val="28"/>
          <w:szCs w:val="28"/>
        </w:rPr>
        <w:t>.</w:t>
      </w:r>
    </w:p>
    <w:p w:rsidR="004379D0" w:rsidRDefault="008E0EDB" w:rsidP="00836636">
      <w:pPr>
        <w:tabs>
          <w:tab w:val="left" w:pos="8491"/>
        </w:tabs>
        <w:spacing w:after="0" w:line="360" w:lineRule="auto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253D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Всего в анкетировании приняло участие 100 обучающихся</w:t>
      </w:r>
      <w:r w:rsidR="00B13CDA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1-3 курс</w:t>
      </w:r>
      <w:r w:rsidR="004D280F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ов</w:t>
      </w:r>
      <w:r w:rsidRPr="006253D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нашего лицея, 13</w:t>
      </w:r>
      <w:r w:rsidR="004D280F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9E17A9" w:rsidRPr="006253D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%</w:t>
      </w:r>
      <w:r w:rsidRPr="006253D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обучающихся не знают, что Москва</w:t>
      </w:r>
      <w:r w:rsidR="004379D0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6253D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="004379D0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Г</w:t>
      </w:r>
      <w:r w:rsidRPr="006253D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ород-герой</w:t>
      </w:r>
      <w:r w:rsidR="004379D0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4379D0" w:rsidRDefault="008E0EDB" w:rsidP="00836636">
      <w:pPr>
        <w:tabs>
          <w:tab w:val="left" w:pos="8491"/>
        </w:tabs>
        <w:spacing w:after="0" w:line="360" w:lineRule="auto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253D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43</w:t>
      </w:r>
      <w:r w:rsidR="004379D0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9E17A9" w:rsidRPr="006253D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%</w:t>
      </w:r>
      <w:r w:rsidRPr="006253D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студент</w:t>
      </w:r>
      <w:r w:rsidR="004379D0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ов</w:t>
      </w:r>
      <w:r w:rsidRPr="006253D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не знают ни одного </w:t>
      </w:r>
      <w:r w:rsidR="004379D0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Г</w:t>
      </w:r>
      <w:r w:rsidRPr="006253D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орода-героя</w:t>
      </w:r>
      <w:r w:rsidR="004379D0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4379D0" w:rsidRDefault="008E0EDB" w:rsidP="00836636">
      <w:pPr>
        <w:tabs>
          <w:tab w:val="left" w:pos="8491"/>
        </w:tabs>
        <w:spacing w:after="0" w:line="360" w:lineRule="auto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253D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40</w:t>
      </w:r>
      <w:r w:rsidR="004379D0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9E17A9" w:rsidRPr="006253D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%</w:t>
      </w:r>
      <w:r w:rsidRPr="006253D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="004379D0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опрошенных</w:t>
      </w:r>
      <w:proofErr w:type="gramEnd"/>
      <w:r w:rsidRPr="006253D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знают некоторые </w:t>
      </w:r>
      <w:r w:rsidR="004379D0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Г</w:t>
      </w:r>
      <w:r w:rsidRPr="006253D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орода-герои</w:t>
      </w:r>
      <w:r w:rsidR="004379D0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4379D0" w:rsidRDefault="004379D0" w:rsidP="00836636">
      <w:pPr>
        <w:tabs>
          <w:tab w:val="left" w:pos="8491"/>
        </w:tabs>
        <w:spacing w:after="0" w:line="360" w:lineRule="auto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19 </w:t>
      </w:r>
      <w:r w:rsidR="009E17A9" w:rsidRPr="006253D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%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8E0EDB" w:rsidRPr="006253D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студентов не ответили на этот вопрос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4379D0" w:rsidRDefault="004379D0" w:rsidP="00836636">
      <w:pPr>
        <w:tabs>
          <w:tab w:val="left" w:pos="8491"/>
        </w:tabs>
        <w:spacing w:after="0" w:line="360" w:lineRule="auto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</w:t>
      </w:r>
      <w:r w:rsidR="008E0EDB" w:rsidRPr="006253D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олько 7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9E17A9" w:rsidRPr="006253D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%</w:t>
      </w:r>
      <w:r w:rsidR="008E0EDB" w:rsidRPr="006253D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студентов посещали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Г</w:t>
      </w:r>
      <w:r w:rsidR="008E0EDB" w:rsidRPr="006253D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ород-герой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8E0EDB" w:rsidRPr="006253D8" w:rsidRDefault="008E0EDB" w:rsidP="00836636">
      <w:pPr>
        <w:tabs>
          <w:tab w:val="left" w:pos="8491"/>
        </w:tabs>
        <w:spacing w:after="0" w:line="360" w:lineRule="auto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253D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38</w:t>
      </w:r>
      <w:r w:rsidR="004379D0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9E17A9" w:rsidRPr="006253D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%</w:t>
      </w:r>
      <w:r w:rsidRPr="006253D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студентов знают, сколько всего </w:t>
      </w:r>
      <w:r w:rsidR="004379D0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Г</w:t>
      </w:r>
      <w:r w:rsidRPr="006253D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ород</w:t>
      </w:r>
      <w:r w:rsidR="009E17A9" w:rsidRPr="006253D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ов-героев и всего </w:t>
      </w:r>
      <w:r w:rsidR="004379D0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лишь </w:t>
      </w:r>
      <w:r w:rsidR="009E17A9" w:rsidRPr="006253D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48</w:t>
      </w:r>
      <w:r w:rsidR="004379D0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9E17A9" w:rsidRPr="006253D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% студент</w:t>
      </w:r>
      <w:r w:rsidR="00537C6A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ам</w:t>
      </w:r>
      <w:r w:rsidRPr="006253D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что не составляет и половины опрошенных, интересна эта тема.</w:t>
      </w:r>
    </w:p>
    <w:p w:rsidR="00974570" w:rsidRDefault="006253D8" w:rsidP="00836636">
      <w:pPr>
        <w:tabs>
          <w:tab w:val="left" w:pos="8491"/>
        </w:tabs>
        <w:spacing w:after="0" w:line="360" w:lineRule="auto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253D8">
        <w:rPr>
          <w:rFonts w:ascii="Times New Roman" w:hAnsi="Times New Roman" w:cs="Times New Roman"/>
          <w:sz w:val="28"/>
          <w:szCs w:val="28"/>
        </w:rPr>
        <w:t xml:space="preserve">В результате проведенного анкетирования с </w:t>
      </w:r>
      <w:r w:rsidR="00A86D9D">
        <w:rPr>
          <w:rFonts w:ascii="Times New Roman" w:hAnsi="Times New Roman" w:cs="Times New Roman"/>
          <w:sz w:val="28"/>
          <w:szCs w:val="28"/>
        </w:rPr>
        <w:t xml:space="preserve">вопросами о </w:t>
      </w:r>
      <w:r w:rsidR="00B33C06">
        <w:rPr>
          <w:rFonts w:ascii="Times New Roman" w:hAnsi="Times New Roman" w:cs="Times New Roman"/>
          <w:sz w:val="28"/>
          <w:szCs w:val="28"/>
        </w:rPr>
        <w:t>Г</w:t>
      </w:r>
      <w:r w:rsidR="00A86D9D">
        <w:rPr>
          <w:rFonts w:ascii="Times New Roman" w:hAnsi="Times New Roman" w:cs="Times New Roman"/>
          <w:sz w:val="28"/>
          <w:szCs w:val="28"/>
        </w:rPr>
        <w:t>ородах</w:t>
      </w:r>
      <w:r w:rsidR="00537C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6D9D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="00A86D9D">
        <w:rPr>
          <w:rFonts w:ascii="Times New Roman" w:hAnsi="Times New Roman" w:cs="Times New Roman"/>
          <w:sz w:val="28"/>
          <w:szCs w:val="28"/>
        </w:rPr>
        <w:t>ероях, был сделан</w:t>
      </w:r>
      <w:r w:rsidRPr="006253D8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B33C06">
        <w:rPr>
          <w:rFonts w:ascii="Times New Roman" w:hAnsi="Times New Roman" w:cs="Times New Roman"/>
          <w:sz w:val="28"/>
          <w:szCs w:val="28"/>
        </w:rPr>
        <w:t>:</w:t>
      </w:r>
      <w:r w:rsidR="00B74380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многие студенты</w:t>
      </w:r>
      <w:r w:rsidRPr="006253D8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мало знакомы с этой темой.</w:t>
      </w:r>
    </w:p>
    <w:p w:rsidR="00974570" w:rsidRDefault="00974570" w:rsidP="00836636">
      <w:pPr>
        <w:ind w:firstLine="567"/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 w:type="page"/>
      </w:r>
    </w:p>
    <w:p w:rsidR="00B74380" w:rsidRPr="00307132" w:rsidRDefault="005E6777" w:rsidP="00836636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2.2.</w:t>
      </w:r>
      <w:r w:rsidR="001927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132">
        <w:rPr>
          <w:rFonts w:ascii="Times New Roman" w:hAnsi="Times New Roman" w:cs="Times New Roman"/>
          <w:b/>
          <w:sz w:val="28"/>
          <w:szCs w:val="28"/>
        </w:rPr>
        <w:t>СОЗДАНИЕ СТЕНДА</w:t>
      </w:r>
    </w:p>
    <w:p w:rsidR="006253D8" w:rsidRPr="005A771E" w:rsidRDefault="00B74380" w:rsidP="0083663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7132">
        <w:rPr>
          <w:rFonts w:ascii="Times New Roman" w:hAnsi="Times New Roman" w:cs="Times New Roman"/>
          <w:sz w:val="28"/>
          <w:szCs w:val="28"/>
        </w:rPr>
        <w:t>Я воспользовалась с</w:t>
      </w:r>
      <w:r w:rsidRPr="00307132">
        <w:rPr>
          <w:rStyle w:val="a5"/>
          <w:rFonts w:ascii="Times New Roman" w:hAnsi="Times New Roman" w:cs="Times New Roman"/>
          <w:b w:val="0"/>
          <w:sz w:val="28"/>
          <w:szCs w:val="28"/>
        </w:rPr>
        <w:t>амой крупной базой различных видеоматериалов</w:t>
      </w:r>
      <w:r w:rsidR="0030713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307132">
        <w:rPr>
          <w:rStyle w:val="a5"/>
          <w:rFonts w:ascii="Times New Roman" w:hAnsi="Times New Roman" w:cs="Times New Roman"/>
          <w:b w:val="0"/>
          <w:sz w:val="28"/>
          <w:szCs w:val="28"/>
        </w:rPr>
        <w:t>-</w:t>
      </w:r>
      <w:r w:rsidRPr="00D07252">
        <w:rPr>
          <w:rStyle w:val="a5"/>
          <w:rFonts w:ascii="Times New Roman" w:hAnsi="Times New Roman" w:cs="Times New Roman"/>
          <w:b w:val="0"/>
          <w:sz w:val="28"/>
          <w:szCs w:val="28"/>
        </w:rPr>
        <w:t>р</w:t>
      </w:r>
      <w:proofErr w:type="gramEnd"/>
      <w:r w:rsidRPr="00D07252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есурсом </w:t>
      </w:r>
      <w:proofErr w:type="spellStart"/>
      <w:r w:rsidRPr="00D07252">
        <w:rPr>
          <w:rStyle w:val="a5"/>
          <w:rFonts w:ascii="Times New Roman" w:hAnsi="Times New Roman" w:cs="Times New Roman"/>
          <w:b w:val="0"/>
          <w:sz w:val="28"/>
          <w:szCs w:val="28"/>
        </w:rPr>
        <w:t>YouTube</w:t>
      </w:r>
      <w:proofErr w:type="spellEnd"/>
      <w:r w:rsidRPr="00D07252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3D8" w:rsidRPr="006A1E28">
        <w:rPr>
          <w:rFonts w:ascii="Times New Roman" w:hAnsi="Times New Roman" w:cs="Times New Roman"/>
          <w:sz w:val="28"/>
          <w:szCs w:val="28"/>
        </w:rPr>
        <w:t xml:space="preserve">Учитывая возможности современных устройств коммуникации, увлеченность подростками </w:t>
      </w:r>
      <w:r w:rsidR="006253D8" w:rsidRPr="004E3667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6253D8" w:rsidRPr="00307132">
        <w:rPr>
          <w:rFonts w:ascii="Times New Roman" w:hAnsi="Times New Roman" w:cs="Times New Roman"/>
          <w:sz w:val="28"/>
          <w:szCs w:val="28"/>
        </w:rPr>
        <w:t>вида ресурсами растет,</w:t>
      </w:r>
      <w:r w:rsidR="006253D8" w:rsidRPr="006A1E28">
        <w:rPr>
          <w:rFonts w:ascii="Times New Roman" w:hAnsi="Times New Roman" w:cs="Times New Roman"/>
          <w:sz w:val="28"/>
          <w:szCs w:val="28"/>
        </w:rPr>
        <w:t xml:space="preserve"> соответственно, растет количество получаемой из интернета информации, к которой возникают определенные  вопросы. Оч</w:t>
      </w:r>
      <w:r w:rsidR="006253D8">
        <w:rPr>
          <w:rFonts w:ascii="Times New Roman" w:hAnsi="Times New Roman" w:cs="Times New Roman"/>
          <w:sz w:val="28"/>
          <w:szCs w:val="28"/>
        </w:rPr>
        <w:t>ень важно</w:t>
      </w:r>
      <w:r w:rsidR="006253D8" w:rsidRPr="006A1E28">
        <w:rPr>
          <w:rFonts w:ascii="Times New Roman" w:hAnsi="Times New Roman" w:cs="Times New Roman"/>
          <w:sz w:val="28"/>
          <w:szCs w:val="28"/>
        </w:rPr>
        <w:t xml:space="preserve"> научиться использовать исключительно качественные источники информации, а также необходимо </w:t>
      </w:r>
      <w:r w:rsidR="006253D8">
        <w:rPr>
          <w:rFonts w:ascii="Times New Roman" w:hAnsi="Times New Roman" w:cs="Times New Roman"/>
          <w:sz w:val="28"/>
          <w:szCs w:val="28"/>
        </w:rPr>
        <w:t>выбират</w:t>
      </w:r>
      <w:r w:rsidR="006253D8" w:rsidRPr="006A1E28">
        <w:rPr>
          <w:rFonts w:ascii="Times New Roman" w:hAnsi="Times New Roman" w:cs="Times New Roman"/>
          <w:sz w:val="28"/>
          <w:szCs w:val="28"/>
        </w:rPr>
        <w:t xml:space="preserve">ь формат и содержание </w:t>
      </w:r>
      <w:proofErr w:type="gramStart"/>
      <w:r w:rsidR="006253D8">
        <w:rPr>
          <w:rFonts w:ascii="Times New Roman" w:hAnsi="Times New Roman" w:cs="Times New Roman"/>
          <w:sz w:val="28"/>
          <w:szCs w:val="28"/>
        </w:rPr>
        <w:t>предлагаемого</w:t>
      </w:r>
      <w:proofErr w:type="gramEnd"/>
      <w:r w:rsidR="006253D8" w:rsidRPr="006A1E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="006253D8" w:rsidRPr="006A1E28">
        <w:rPr>
          <w:rFonts w:ascii="Times New Roman" w:hAnsi="Times New Roman" w:cs="Times New Roman"/>
          <w:sz w:val="28"/>
          <w:szCs w:val="28"/>
        </w:rPr>
        <w:t>.</w:t>
      </w:r>
      <w:r w:rsidR="006253D8">
        <w:rPr>
          <w:rFonts w:ascii="Times New Roman" w:hAnsi="Times New Roman" w:cs="Times New Roman"/>
          <w:sz w:val="28"/>
          <w:szCs w:val="28"/>
        </w:rPr>
        <w:t xml:space="preserve"> В связи с этим встает задача</w:t>
      </w:r>
      <w:r w:rsidR="004E3667">
        <w:rPr>
          <w:rFonts w:ascii="Times New Roman" w:hAnsi="Times New Roman" w:cs="Times New Roman"/>
          <w:sz w:val="28"/>
          <w:szCs w:val="28"/>
        </w:rPr>
        <w:t>, чтобы научить наших студентов</w:t>
      </w:r>
      <w:r w:rsidR="006253D8">
        <w:rPr>
          <w:rFonts w:ascii="Times New Roman" w:hAnsi="Times New Roman" w:cs="Times New Roman"/>
          <w:sz w:val="28"/>
          <w:szCs w:val="28"/>
        </w:rPr>
        <w:t xml:space="preserve"> правильно искать информацию, соблюдать правила безопасности в сети, разбираться в </w:t>
      </w:r>
      <w:proofErr w:type="spellStart"/>
      <w:r w:rsidR="006253D8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="006253D8">
        <w:rPr>
          <w:rFonts w:ascii="Times New Roman" w:hAnsi="Times New Roman" w:cs="Times New Roman"/>
          <w:sz w:val="28"/>
          <w:szCs w:val="28"/>
        </w:rPr>
        <w:t xml:space="preserve">, обходить недоброкачественных пользователей и другие сомнительные источники информации в сети, а также развивать свои интересы в позитивном направлении, быть активным участником процесса, а не </w:t>
      </w:r>
      <w:r w:rsidR="006253D8" w:rsidRPr="005A771E">
        <w:rPr>
          <w:rFonts w:ascii="Times New Roman" w:hAnsi="Times New Roman" w:cs="Times New Roman"/>
          <w:color w:val="000000" w:themeColor="text1"/>
          <w:sz w:val="28"/>
          <w:szCs w:val="28"/>
        </w:rPr>
        <w:t>только безучастным пользователем.</w:t>
      </w:r>
    </w:p>
    <w:p w:rsidR="00D07252" w:rsidRPr="005A771E" w:rsidRDefault="00A20CBC" w:rsidP="0083663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Появилась </w:t>
      </w:r>
      <w:r w:rsidR="00D07252" w:rsidRPr="005A7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идея создать виртуальную экскурсию по </w:t>
      </w:r>
      <w:r w:rsidR="00537C6A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D07252" w:rsidRPr="005A771E">
        <w:rPr>
          <w:rFonts w:ascii="Times New Roman" w:hAnsi="Times New Roman" w:cs="Times New Roman"/>
          <w:color w:val="000000" w:themeColor="text1"/>
          <w:sz w:val="28"/>
          <w:szCs w:val="28"/>
        </w:rPr>
        <w:t>ородам</w:t>
      </w:r>
      <w:r w:rsidR="00537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7252" w:rsidRPr="005A771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37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7252" w:rsidRPr="005A771E">
        <w:rPr>
          <w:rFonts w:ascii="Times New Roman" w:hAnsi="Times New Roman" w:cs="Times New Roman"/>
          <w:color w:val="000000" w:themeColor="text1"/>
          <w:sz w:val="28"/>
          <w:szCs w:val="28"/>
        </w:rPr>
        <w:t>героям</w:t>
      </w:r>
    </w:p>
    <w:p w:rsidR="006253D8" w:rsidRDefault="00A20CBC" w:rsidP="00836636">
      <w:pPr>
        <w:tabs>
          <w:tab w:val="left" w:pos="8491"/>
        </w:tabs>
        <w:spacing w:after="0"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890F21">
        <w:rPr>
          <w:rFonts w:ascii="Times New Roman" w:eastAsia="Calibri" w:hAnsi="Times New Roman" w:cs="Times New Roman"/>
          <w:sz w:val="28"/>
          <w:szCs w:val="28"/>
        </w:rPr>
        <w:t xml:space="preserve">ри </w:t>
      </w:r>
      <w:proofErr w:type="gramStart"/>
      <w:r w:rsidR="00795CBC">
        <w:rPr>
          <w:rFonts w:ascii="Times New Roman" w:eastAsia="Calibri" w:hAnsi="Times New Roman" w:cs="Times New Roman"/>
          <w:sz w:val="28"/>
          <w:szCs w:val="28"/>
        </w:rPr>
        <w:t>посещении</w:t>
      </w:r>
      <w:proofErr w:type="gramEnd"/>
      <w:r w:rsidR="00890F21">
        <w:rPr>
          <w:rFonts w:ascii="Times New Roman" w:eastAsia="Calibri" w:hAnsi="Times New Roman" w:cs="Times New Roman"/>
          <w:sz w:val="28"/>
          <w:szCs w:val="28"/>
        </w:rPr>
        <w:t xml:space="preserve"> которой обучающиеся узнают, что десятки </w:t>
      </w:r>
      <w:r w:rsidR="00890F21" w:rsidRPr="00623C48">
        <w:rPr>
          <w:rFonts w:ascii="Times New Roman" w:eastAsia="Calibri" w:hAnsi="Times New Roman" w:cs="Times New Roman"/>
          <w:sz w:val="28"/>
          <w:szCs w:val="28"/>
        </w:rPr>
        <w:t xml:space="preserve"> городов в годы Великой Отечественной войны стали местами ожесточенных сражений, местами массового героизма людей. Совершая виртуальное путешествие по </w:t>
      </w:r>
      <w:r w:rsidR="0019278B">
        <w:rPr>
          <w:rFonts w:ascii="Times New Roman" w:eastAsia="Calibri" w:hAnsi="Times New Roman" w:cs="Times New Roman"/>
          <w:sz w:val="28"/>
          <w:szCs w:val="28"/>
        </w:rPr>
        <w:t>Г</w:t>
      </w:r>
      <w:r w:rsidR="00890F21" w:rsidRPr="00623C48">
        <w:rPr>
          <w:rFonts w:ascii="Times New Roman" w:eastAsia="Calibri" w:hAnsi="Times New Roman" w:cs="Times New Roman"/>
          <w:sz w:val="28"/>
          <w:szCs w:val="28"/>
        </w:rPr>
        <w:t xml:space="preserve">ородам – героям </w:t>
      </w:r>
      <w:r w:rsidR="00890F21">
        <w:rPr>
          <w:rFonts w:ascii="Times New Roman" w:eastAsia="Calibri" w:hAnsi="Times New Roman" w:cs="Times New Roman"/>
          <w:sz w:val="28"/>
          <w:szCs w:val="28"/>
        </w:rPr>
        <w:t xml:space="preserve">обучающиеся узнают </w:t>
      </w:r>
      <w:r w:rsidR="00890F21" w:rsidRPr="00623C48">
        <w:rPr>
          <w:rFonts w:ascii="Times New Roman" w:eastAsia="Calibri" w:hAnsi="Times New Roman" w:cs="Times New Roman"/>
          <w:sz w:val="28"/>
          <w:szCs w:val="28"/>
        </w:rPr>
        <w:t>прошлое, сделав зарубки в своей памяти. Рез</w:t>
      </w:r>
      <w:r w:rsidR="00890F21">
        <w:rPr>
          <w:rFonts w:ascii="Times New Roman" w:eastAsia="Calibri" w:hAnsi="Times New Roman" w:cs="Times New Roman"/>
          <w:sz w:val="28"/>
          <w:szCs w:val="28"/>
        </w:rPr>
        <w:t>ультатом выполнения проекта станет</w:t>
      </w:r>
      <w:r w:rsidR="00890F21" w:rsidRPr="00623C48">
        <w:rPr>
          <w:rFonts w:ascii="Times New Roman" w:eastAsia="Calibri" w:hAnsi="Times New Roman" w:cs="Times New Roman"/>
          <w:sz w:val="28"/>
          <w:szCs w:val="28"/>
        </w:rPr>
        <w:t xml:space="preserve"> повышение гражданских и патриотических качеств</w:t>
      </w:r>
      <w:r w:rsidR="00890F21">
        <w:rPr>
          <w:rFonts w:ascii="Times New Roman" w:eastAsia="Calibri" w:hAnsi="Times New Roman" w:cs="Times New Roman"/>
          <w:sz w:val="28"/>
          <w:szCs w:val="28"/>
        </w:rPr>
        <w:t xml:space="preserve"> обучающихся и</w:t>
      </w:r>
      <w:r w:rsidR="00890F21" w:rsidRPr="00623C48">
        <w:rPr>
          <w:rFonts w:ascii="Times New Roman" w:eastAsia="Calibri" w:hAnsi="Times New Roman" w:cs="Times New Roman"/>
          <w:sz w:val="28"/>
          <w:szCs w:val="28"/>
        </w:rPr>
        <w:t xml:space="preserve"> гордость 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свою</w:t>
      </w:r>
      <w:r w:rsidR="00890F21" w:rsidRPr="00623C48">
        <w:rPr>
          <w:rFonts w:ascii="Times New Roman" w:eastAsia="Calibri" w:hAnsi="Times New Roman" w:cs="Times New Roman"/>
          <w:sz w:val="28"/>
          <w:szCs w:val="28"/>
        </w:rPr>
        <w:t xml:space="preserve"> Родину</w:t>
      </w:r>
      <w:r w:rsidR="00890F21">
        <w:rPr>
          <w:rFonts w:ascii="Times New Roman" w:eastAsia="Calibri" w:hAnsi="Times New Roman" w:cs="Times New Roman"/>
          <w:sz w:val="28"/>
          <w:szCs w:val="28"/>
        </w:rPr>
        <w:t>.</w:t>
      </w:r>
      <w:r w:rsidR="00890F21" w:rsidRPr="00623C48">
        <w:rPr>
          <w:rFonts w:ascii="Times New Roman" w:eastAsia="Calibri" w:hAnsi="Times New Roman" w:cs="Times New Roman"/>
          <w:sz w:val="28"/>
          <w:szCs w:val="28"/>
        </w:rPr>
        <w:tab/>
      </w:r>
    </w:p>
    <w:p w:rsidR="006253D8" w:rsidRDefault="00A20CBC" w:rsidP="00836636">
      <w:pPr>
        <w:tabs>
          <w:tab w:val="left" w:pos="8491"/>
        </w:tabs>
        <w:spacing w:after="0" w:line="360" w:lineRule="auto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Затем возник вопрос, в какой форме подать необходимую информацию о </w:t>
      </w:r>
      <w:r w:rsidR="0019278B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Г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ородах</w:t>
      </w:r>
      <w:r w:rsidR="0019278B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19278B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героях, поэтому было принято решение по созданию стенда «</w:t>
      </w:r>
      <w:r w:rsidR="0019278B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Г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орода</w:t>
      </w:r>
      <w:r w:rsidR="0019278B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19278B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герои».</w:t>
      </w:r>
    </w:p>
    <w:p w:rsidR="00922461" w:rsidRDefault="00A20CBC" w:rsidP="008366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972">
        <w:rPr>
          <w:rFonts w:ascii="Times New Roman" w:hAnsi="Times New Roman" w:cs="Times New Roman"/>
          <w:sz w:val="28"/>
          <w:szCs w:val="28"/>
        </w:rPr>
        <w:t>Стенд был создан посредств</w:t>
      </w:r>
      <w:r w:rsidR="0019278B">
        <w:rPr>
          <w:rFonts w:ascii="Times New Roman" w:hAnsi="Times New Roman" w:cs="Times New Roman"/>
          <w:sz w:val="28"/>
          <w:szCs w:val="28"/>
        </w:rPr>
        <w:t>о</w:t>
      </w:r>
      <w:r w:rsidR="00353972">
        <w:rPr>
          <w:rFonts w:ascii="Times New Roman" w:hAnsi="Times New Roman" w:cs="Times New Roman"/>
          <w:sz w:val="28"/>
          <w:szCs w:val="28"/>
        </w:rPr>
        <w:t xml:space="preserve">м </w:t>
      </w:r>
      <w:r w:rsidR="00775D96">
        <w:rPr>
          <w:rFonts w:ascii="Times New Roman" w:hAnsi="Times New Roman" w:cs="Times New Roman"/>
          <w:sz w:val="28"/>
          <w:szCs w:val="28"/>
        </w:rPr>
        <w:t xml:space="preserve"> редактора</w:t>
      </w:r>
      <w:r w:rsidR="00353972" w:rsidRPr="00353972">
        <w:rPr>
          <w:rFonts w:ascii="Times New Roman" w:hAnsi="Times New Roman" w:cs="Times New Roman"/>
          <w:sz w:val="28"/>
          <w:szCs w:val="28"/>
        </w:rPr>
        <w:t xml:space="preserve"> </w:t>
      </w:r>
      <w:r w:rsidR="00353972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307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7132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307132">
        <w:rPr>
          <w:rFonts w:ascii="Times New Roman" w:hAnsi="Times New Roman" w:cs="Times New Roman"/>
          <w:sz w:val="28"/>
          <w:szCs w:val="28"/>
        </w:rPr>
        <w:t>:</w:t>
      </w:r>
    </w:p>
    <w:p w:rsidR="00775D96" w:rsidRDefault="00353972" w:rsidP="008366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397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.Открываем документ, нажимаем</w:t>
      </w:r>
      <w:r w:rsidR="00775D96" w:rsidRPr="009224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панели форматирования кнопку</w:t>
      </w:r>
      <w:r w:rsidR="00775D96" w:rsidRPr="00922461">
        <w:rPr>
          <w:rFonts w:ascii="Times New Roman" w:eastAsia="Times New Roman" w:hAnsi="Times New Roman" w:cs="Times New Roman"/>
          <w:color w:val="99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Office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- «</w:t>
      </w:r>
      <w:r w:rsidR="00775D96" w:rsidRPr="00922461">
        <w:rPr>
          <w:rFonts w:ascii="Times New Roman" w:eastAsia="Times New Roman" w:hAnsi="Times New Roman" w:cs="Times New Roman"/>
          <w:sz w:val="28"/>
          <w:szCs w:val="28"/>
        </w:rPr>
        <w:t>Создать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  <w:r w:rsidR="00775D96" w:rsidRPr="0092246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95CBC" w:rsidRDefault="00353972" w:rsidP="008366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2.Выбераем интересующую</w:t>
      </w:r>
      <w:r w:rsidR="001971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тему</w:t>
      </w:r>
      <w:r w:rsidR="00775D96" w:rsidRPr="00922461">
        <w:rPr>
          <w:rFonts w:ascii="Times New Roman" w:eastAsia="Times New Roman" w:hAnsi="Times New Roman" w:cs="Times New Roman"/>
          <w:color w:val="000000"/>
          <w:sz w:val="28"/>
          <w:szCs w:val="28"/>
        </w:rPr>
        <w:t>, например</w:t>
      </w:r>
      <w:r w:rsidR="00775D96" w:rsidRPr="00922461">
        <w:rPr>
          <w:rFonts w:ascii="Times New Roman" w:eastAsia="Times New Roman" w:hAnsi="Times New Roman" w:cs="Times New Roman"/>
          <w:sz w:val="28"/>
          <w:szCs w:val="28"/>
        </w:rPr>
        <w:t>, 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775D96" w:rsidRPr="00922461">
        <w:rPr>
          <w:rFonts w:ascii="Times New Roman" w:eastAsia="Times New Roman" w:hAnsi="Times New Roman" w:cs="Times New Roman"/>
          <w:sz w:val="28"/>
          <w:szCs w:val="28"/>
        </w:rPr>
        <w:t>Рекламные листовки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из</w:t>
      </w:r>
      <w:r w:rsidR="00775D96" w:rsidRPr="009224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готовых образцов.</w:t>
      </w:r>
    </w:p>
    <w:p w:rsidR="00775D96" w:rsidRPr="00307132" w:rsidRDefault="00795CBC" w:rsidP="008366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713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 В готовый образец вносим необходимую информацию (текст, фото, QR код)</w:t>
      </w:r>
      <w:r w:rsidR="00775D96" w:rsidRPr="00307132">
        <w:rPr>
          <w:rFonts w:ascii="Times New Roman" w:eastAsia="Times New Roman" w:hAnsi="Times New Roman" w:cs="Times New Roman"/>
          <w:sz w:val="28"/>
          <w:szCs w:val="28"/>
        </w:rPr>
        <w:br/>
      </w:r>
      <w:r w:rsidRPr="00307132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836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5D96" w:rsidRPr="00307132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</w:t>
      </w:r>
      <w:r w:rsidRPr="00307132">
        <w:rPr>
          <w:rFonts w:ascii="Times New Roman" w:eastAsia="Times New Roman" w:hAnsi="Times New Roman" w:cs="Times New Roman"/>
          <w:color w:val="000000"/>
          <w:sz w:val="28"/>
          <w:szCs w:val="28"/>
        </w:rPr>
        <w:t>яем, распечатываем.</w:t>
      </w:r>
    </w:p>
    <w:p w:rsidR="00BF6E1E" w:rsidRDefault="00BF6E1E" w:rsidP="0083663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E1E" w:rsidRDefault="00BF6E1E" w:rsidP="0083663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E1E" w:rsidRDefault="00BF6E1E" w:rsidP="0083663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E1E" w:rsidRDefault="00BF6E1E" w:rsidP="0083663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E1E" w:rsidRDefault="00BF6E1E" w:rsidP="0083663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E1E" w:rsidRDefault="00BF6E1E" w:rsidP="0083663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E1E" w:rsidRDefault="00BF6E1E" w:rsidP="0083663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E1E" w:rsidRDefault="00BF6E1E" w:rsidP="0083663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E1E" w:rsidRDefault="00BF6E1E" w:rsidP="0083663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E1E" w:rsidRDefault="00BF6E1E" w:rsidP="0083663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E1E" w:rsidRDefault="00BF6E1E" w:rsidP="0083663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E1E" w:rsidRDefault="00BF6E1E" w:rsidP="0083663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E1E" w:rsidRDefault="00BF6E1E" w:rsidP="0083663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E1E" w:rsidRDefault="00BF6E1E" w:rsidP="0083663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E1E" w:rsidRDefault="00BF6E1E" w:rsidP="0083663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E1E" w:rsidRDefault="00BF6E1E" w:rsidP="0083663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E1E" w:rsidRDefault="00BF6E1E" w:rsidP="0083663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E1E" w:rsidRDefault="00BF6E1E" w:rsidP="0083663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E1E" w:rsidRDefault="00BF6E1E" w:rsidP="0083663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E1E" w:rsidRDefault="00BF6E1E" w:rsidP="0083663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E1E" w:rsidRDefault="00BF6E1E" w:rsidP="0083663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E1E" w:rsidRDefault="00BF6E1E" w:rsidP="0083663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E1E" w:rsidRDefault="00BF6E1E" w:rsidP="0083663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E1E" w:rsidRDefault="00BF6E1E" w:rsidP="0083663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E1E" w:rsidRDefault="00BF6E1E" w:rsidP="0083663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E1E" w:rsidRDefault="00BF6E1E" w:rsidP="0083663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E1E" w:rsidRDefault="00BF6E1E" w:rsidP="0083663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D96" w:rsidRPr="00F26032" w:rsidRDefault="005E6777" w:rsidP="0083663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2.3.</w:t>
      </w:r>
      <w:r w:rsidR="001927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6032">
        <w:rPr>
          <w:rFonts w:ascii="Times New Roman" w:hAnsi="Times New Roman" w:cs="Times New Roman"/>
          <w:b/>
          <w:sz w:val="28"/>
          <w:szCs w:val="28"/>
        </w:rPr>
        <w:t>СОЗДАНИЕ ВИДЕО КАНАЛА НА YOUTUB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</w:p>
    <w:p w:rsidR="00B662E6" w:rsidRDefault="00B662E6" w:rsidP="008366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278B">
        <w:rPr>
          <w:rFonts w:ascii="Times New Roman" w:hAnsi="Times New Roman" w:cs="Times New Roman"/>
          <w:sz w:val="28"/>
          <w:szCs w:val="28"/>
        </w:rPr>
        <w:t>о всемирной паутине</w:t>
      </w:r>
      <w:r>
        <w:rPr>
          <w:rFonts w:ascii="Times New Roman" w:hAnsi="Times New Roman" w:cs="Times New Roman"/>
          <w:sz w:val="28"/>
          <w:szCs w:val="28"/>
        </w:rPr>
        <w:t xml:space="preserve"> существует</w:t>
      </w:r>
      <w:r w:rsidRPr="00733337">
        <w:rPr>
          <w:rFonts w:ascii="Times New Roman" w:hAnsi="Times New Roman" w:cs="Times New Roman"/>
          <w:sz w:val="28"/>
          <w:szCs w:val="28"/>
        </w:rPr>
        <w:t xml:space="preserve"> масса информационных источников, благодаря которым можно получить ответы </w:t>
      </w:r>
      <w:proofErr w:type="gramStart"/>
      <w:r w:rsidRPr="0073333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иные</w:t>
      </w:r>
      <w:r w:rsidRPr="00733337">
        <w:rPr>
          <w:rFonts w:ascii="Times New Roman" w:hAnsi="Times New Roman" w:cs="Times New Roman"/>
          <w:sz w:val="28"/>
          <w:szCs w:val="28"/>
        </w:rPr>
        <w:t xml:space="preserve"> интересующие вопросы. На протяжении десятилетий мир технологий сделал невероятный прогресс, особенно, в сфере </w:t>
      </w:r>
      <w:proofErr w:type="spellStart"/>
      <w:r w:rsidRPr="00733337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733337">
        <w:rPr>
          <w:rFonts w:ascii="Times New Roman" w:hAnsi="Times New Roman" w:cs="Times New Roman"/>
          <w:sz w:val="28"/>
          <w:szCs w:val="28"/>
        </w:rPr>
        <w:t xml:space="preserve">. Впрочем, различные возрастные группы ощущают это по-разному. Отсутствие технологической подкованности несёт в себе свои недостатки. Особенно когда вы видите, как представители «молодого поколения» до 16 лет выбирают </w:t>
      </w:r>
      <w:proofErr w:type="spellStart"/>
      <w:r w:rsidRPr="00733337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733337">
        <w:rPr>
          <w:rFonts w:ascii="Times New Roman" w:hAnsi="Times New Roman" w:cs="Times New Roman"/>
          <w:sz w:val="28"/>
          <w:szCs w:val="28"/>
        </w:rPr>
        <w:t xml:space="preserve"> и прочие видео-платформы, отдавая им предпочтение в качестве источника</w:t>
      </w:r>
      <w:r>
        <w:rPr>
          <w:rFonts w:ascii="Times New Roman" w:hAnsi="Times New Roman" w:cs="Times New Roman"/>
          <w:sz w:val="28"/>
          <w:szCs w:val="28"/>
        </w:rPr>
        <w:t xml:space="preserve"> информации.</w:t>
      </w:r>
      <w:r w:rsidRPr="00733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EDB" w:rsidRPr="00F26032" w:rsidRDefault="00B662E6" w:rsidP="008366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поэтому информационной базой </w:t>
      </w:r>
      <w:r w:rsidR="00A307CA">
        <w:rPr>
          <w:rFonts w:ascii="Times New Roman" w:hAnsi="Times New Roman" w:cs="Times New Roman"/>
          <w:sz w:val="28"/>
          <w:szCs w:val="28"/>
        </w:rPr>
        <w:t xml:space="preserve">моей </w:t>
      </w:r>
      <w:r>
        <w:rPr>
          <w:rFonts w:ascii="Times New Roman" w:hAnsi="Times New Roman" w:cs="Times New Roman"/>
          <w:sz w:val="28"/>
          <w:szCs w:val="28"/>
        </w:rPr>
        <w:t>виртуальной экскурсии</w:t>
      </w:r>
      <w:r w:rsidR="00A307CA">
        <w:rPr>
          <w:rFonts w:ascii="Times New Roman" w:hAnsi="Times New Roman" w:cs="Times New Roman"/>
          <w:sz w:val="28"/>
          <w:szCs w:val="28"/>
        </w:rPr>
        <w:t xml:space="preserve"> стал ресурс </w:t>
      </w:r>
      <w:proofErr w:type="spellStart"/>
      <w:r w:rsidR="00A307CA" w:rsidRPr="00EE717F">
        <w:rPr>
          <w:rStyle w:val="a5"/>
          <w:rFonts w:ascii="Times New Roman" w:hAnsi="Times New Roman" w:cs="Times New Roman"/>
          <w:b w:val="0"/>
          <w:sz w:val="28"/>
          <w:szCs w:val="28"/>
        </w:rPr>
        <w:t>YouTube</w:t>
      </w:r>
      <w:proofErr w:type="spellEnd"/>
      <w:r w:rsidR="00A307C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на котором я создала канал и </w:t>
      </w:r>
      <w:proofErr w:type="gramStart"/>
      <w:r w:rsidR="00A307CA">
        <w:rPr>
          <w:rStyle w:val="a5"/>
          <w:rFonts w:ascii="Times New Roman" w:hAnsi="Times New Roman" w:cs="Times New Roman"/>
          <w:b w:val="0"/>
          <w:sz w:val="28"/>
          <w:szCs w:val="28"/>
        </w:rPr>
        <w:t>разместила видео</w:t>
      </w:r>
      <w:proofErr w:type="gramEnd"/>
      <w:r w:rsidR="00A307C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материалы по </w:t>
      </w:r>
      <w:r w:rsidR="007E4097">
        <w:rPr>
          <w:rStyle w:val="a5"/>
          <w:rFonts w:ascii="Times New Roman" w:hAnsi="Times New Roman" w:cs="Times New Roman"/>
          <w:b w:val="0"/>
          <w:sz w:val="28"/>
          <w:szCs w:val="28"/>
        </w:rPr>
        <w:t>Г</w:t>
      </w:r>
      <w:r w:rsidR="00A307CA">
        <w:rPr>
          <w:rStyle w:val="a5"/>
          <w:rFonts w:ascii="Times New Roman" w:hAnsi="Times New Roman" w:cs="Times New Roman"/>
          <w:b w:val="0"/>
          <w:sz w:val="28"/>
          <w:szCs w:val="28"/>
        </w:rPr>
        <w:t>ородам</w:t>
      </w:r>
      <w:r w:rsidR="007E409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07CA">
        <w:rPr>
          <w:rStyle w:val="a5"/>
          <w:rFonts w:ascii="Times New Roman" w:hAnsi="Times New Roman" w:cs="Times New Roman"/>
          <w:b w:val="0"/>
          <w:sz w:val="28"/>
          <w:szCs w:val="28"/>
        </w:rPr>
        <w:t>-</w:t>
      </w:r>
      <w:r w:rsidR="007E409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07CA">
        <w:rPr>
          <w:rStyle w:val="a5"/>
          <w:rFonts w:ascii="Times New Roman" w:hAnsi="Times New Roman" w:cs="Times New Roman"/>
          <w:b w:val="0"/>
          <w:sz w:val="28"/>
          <w:szCs w:val="28"/>
        </w:rPr>
        <w:t>героям.</w:t>
      </w:r>
    </w:p>
    <w:p w:rsidR="00A307CA" w:rsidRPr="00F26032" w:rsidRDefault="00A307CA" w:rsidP="00836636">
      <w:pPr>
        <w:tabs>
          <w:tab w:val="left" w:pos="849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032">
        <w:rPr>
          <w:rFonts w:ascii="Times New Roman" w:hAnsi="Times New Roman" w:cs="Times New Roman"/>
          <w:b/>
          <w:sz w:val="28"/>
          <w:szCs w:val="28"/>
        </w:rPr>
        <w:t xml:space="preserve">Сделать информацию </w:t>
      </w:r>
      <w:r w:rsidR="00F26032" w:rsidRPr="00F26032">
        <w:rPr>
          <w:rFonts w:ascii="Times New Roman" w:hAnsi="Times New Roman" w:cs="Times New Roman"/>
          <w:b/>
          <w:sz w:val="28"/>
          <w:szCs w:val="28"/>
        </w:rPr>
        <w:t xml:space="preserve">видеоканала </w:t>
      </w:r>
      <w:proofErr w:type="spellStart"/>
      <w:r w:rsidR="00F26032" w:rsidRPr="00F26032">
        <w:rPr>
          <w:rFonts w:ascii="Times New Roman" w:hAnsi="Times New Roman" w:cs="Times New Roman"/>
          <w:b/>
          <w:sz w:val="28"/>
          <w:szCs w:val="28"/>
        </w:rPr>
        <w:t>онлайн</w:t>
      </w:r>
      <w:proofErr w:type="spellEnd"/>
      <w:r w:rsidR="00F26032" w:rsidRPr="00F260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6032">
        <w:rPr>
          <w:rFonts w:ascii="Times New Roman" w:hAnsi="Times New Roman" w:cs="Times New Roman"/>
          <w:b/>
          <w:sz w:val="28"/>
          <w:szCs w:val="28"/>
        </w:rPr>
        <w:t xml:space="preserve">доступной с помощью </w:t>
      </w:r>
      <w:r w:rsidRPr="00F26032">
        <w:rPr>
          <w:rFonts w:ascii="Times New Roman" w:hAnsi="Times New Roman" w:cs="Times New Roman"/>
          <w:b/>
          <w:sz w:val="28"/>
          <w:szCs w:val="28"/>
          <w:lang w:val="en-US"/>
        </w:rPr>
        <w:t>QR</w:t>
      </w:r>
      <w:r w:rsidR="00F26032" w:rsidRPr="00F26032">
        <w:rPr>
          <w:rFonts w:ascii="Times New Roman" w:hAnsi="Times New Roman" w:cs="Times New Roman"/>
          <w:b/>
          <w:sz w:val="28"/>
          <w:szCs w:val="28"/>
        </w:rPr>
        <w:t xml:space="preserve"> кода</w:t>
      </w:r>
    </w:p>
    <w:p w:rsidR="00F26032" w:rsidRPr="00F26032" w:rsidRDefault="00F26032" w:rsidP="00836636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</w:rPr>
      </w:pPr>
      <w:r w:rsidRPr="00F26032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</w:rPr>
        <w:t>ЧТО ТАКОЕ QR-КОД:</w:t>
      </w:r>
    </w:p>
    <w:p w:rsidR="00F26032" w:rsidRPr="00F26032" w:rsidRDefault="00F26032" w:rsidP="0083663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60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QR код </w:t>
      </w:r>
      <w:r w:rsidRPr="00F260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«QR - </w:t>
      </w:r>
      <w:proofErr w:type="spellStart"/>
      <w:r w:rsidRPr="00F260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Quick</w:t>
      </w:r>
      <w:proofErr w:type="spellEnd"/>
      <w:r w:rsidRPr="00F260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260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Response</w:t>
      </w:r>
      <w:proofErr w:type="spellEnd"/>
      <w:r w:rsidRPr="00F260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- Быстрый Отклик»</w:t>
      </w:r>
      <w:r w:rsidRPr="00F260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— это двухмерный </w:t>
      </w:r>
      <w:proofErr w:type="spellStart"/>
      <w:r w:rsidRPr="00F260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штрихкод</w:t>
      </w:r>
      <w:proofErr w:type="spellEnd"/>
      <w:r w:rsidRPr="00F260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(бар-код), предоставляющий информацию для быстрого ее распознавания с помощью камеры на мобильном телефоне.</w:t>
      </w:r>
    </w:p>
    <w:p w:rsidR="00F26032" w:rsidRPr="00F26032" w:rsidRDefault="00F26032" w:rsidP="0083663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60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помощи QR-кода можно закодировать любую информацию, например: текст, номер телефона, ссылку на сайт или визитную карточку.</w:t>
      </w:r>
    </w:p>
    <w:p w:rsidR="00B74380" w:rsidRPr="00F26032" w:rsidRDefault="00B74380" w:rsidP="0083663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4380" w:rsidRPr="00F26032" w:rsidRDefault="00B74380" w:rsidP="0083663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717F" w:rsidRPr="00F26032" w:rsidRDefault="00EE717F" w:rsidP="00836636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6032" w:rsidRDefault="00974570" w:rsidP="001971EF">
      <w:pPr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E53E56" w:rsidRPr="0060327F" w:rsidRDefault="005E6777" w:rsidP="001971E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60327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ЗАКЛЮЧЕНИЕ</w:t>
      </w:r>
    </w:p>
    <w:p w:rsidR="00DC6212" w:rsidRPr="0060327F" w:rsidRDefault="009967CF" w:rsidP="007E4097">
      <w:pPr>
        <w:spacing w:after="0" w:line="36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27F">
        <w:rPr>
          <w:rFonts w:ascii="Times New Roman" w:hAnsi="Times New Roman" w:cs="Times New Roman"/>
          <w:sz w:val="28"/>
          <w:szCs w:val="28"/>
        </w:rPr>
        <w:t xml:space="preserve">  </w:t>
      </w:r>
      <w:r w:rsidR="0060327F">
        <w:rPr>
          <w:rFonts w:ascii="Times New Roman" w:hAnsi="Times New Roman" w:cs="Times New Roman"/>
          <w:sz w:val="28"/>
          <w:szCs w:val="28"/>
        </w:rPr>
        <w:t>П</w:t>
      </w:r>
      <w:r w:rsidRPr="0060327F">
        <w:rPr>
          <w:rFonts w:ascii="Times New Roman" w:hAnsi="Times New Roman" w:cs="Times New Roman"/>
          <w:sz w:val="28"/>
          <w:szCs w:val="28"/>
        </w:rPr>
        <w:t>роделанная мною исследовательская работа, способствовала повышению уровня знаний обучающихся лицея, а также позволила испытать чувство уважения к прошлому нашей Родины и своим предкам.</w:t>
      </w:r>
      <w:r w:rsidR="00DD2F20" w:rsidRPr="0060327F">
        <w:rPr>
          <w:rFonts w:ascii="Times New Roman" w:eastAsia="Calibri" w:hAnsi="Times New Roman" w:cs="Times New Roman"/>
          <w:sz w:val="28"/>
          <w:szCs w:val="28"/>
        </w:rPr>
        <w:tab/>
      </w:r>
      <w:r w:rsidR="00DD2F20" w:rsidRPr="0060327F">
        <w:rPr>
          <w:rFonts w:ascii="Times New Roman" w:eastAsia="Calibri" w:hAnsi="Times New Roman" w:cs="Times New Roman"/>
          <w:sz w:val="28"/>
          <w:szCs w:val="28"/>
        </w:rPr>
        <w:tab/>
      </w:r>
      <w:r w:rsidR="00DD2F20" w:rsidRPr="0060327F">
        <w:rPr>
          <w:rFonts w:ascii="Times New Roman" w:eastAsia="Calibri" w:hAnsi="Times New Roman" w:cs="Times New Roman"/>
          <w:sz w:val="28"/>
          <w:szCs w:val="28"/>
        </w:rPr>
        <w:tab/>
      </w:r>
    </w:p>
    <w:p w:rsidR="0060327F" w:rsidRPr="0060327F" w:rsidRDefault="0060327F" w:rsidP="00836636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0327F">
        <w:rPr>
          <w:sz w:val="28"/>
          <w:szCs w:val="28"/>
        </w:rPr>
        <w:t>22 июня 1941 года гитлеровская Германия вероломно нарушила договор о ненападении и вторглась в пределы советской страны. К этому времени в ее распоряжении находились ресурсы почти всей Западной Европы. Заранее отмобилизованная и сосредоточенная у государственных границ СССР фашистская армия</w:t>
      </w:r>
      <w:r w:rsidR="007E4097">
        <w:rPr>
          <w:sz w:val="28"/>
          <w:szCs w:val="28"/>
        </w:rPr>
        <w:t>,</w:t>
      </w:r>
      <w:r w:rsidRPr="0060327F">
        <w:rPr>
          <w:sz w:val="28"/>
          <w:szCs w:val="28"/>
        </w:rPr>
        <w:t xml:space="preserve"> обрушила на нашу страну удар огромной силы. Почти четыре года непрерывного кровопролитной войны завершились полным разгромом фашистской Германии.</w:t>
      </w:r>
    </w:p>
    <w:p w:rsidR="0060327F" w:rsidRPr="0060327F" w:rsidRDefault="0060327F" w:rsidP="00836636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0327F">
        <w:rPr>
          <w:sz w:val="28"/>
          <w:szCs w:val="28"/>
        </w:rPr>
        <w:t>Нелегко далась нашему народу победа. Столь жестокой войны, какую перенес Советский Союз</w:t>
      </w:r>
      <w:r w:rsidR="00A63000">
        <w:rPr>
          <w:sz w:val="28"/>
          <w:szCs w:val="28"/>
        </w:rPr>
        <w:t>, н</w:t>
      </w:r>
      <w:r w:rsidRPr="0060327F">
        <w:rPr>
          <w:sz w:val="28"/>
          <w:szCs w:val="28"/>
        </w:rPr>
        <w:t>е выпадало на долю ни одного народа.</w:t>
      </w:r>
    </w:p>
    <w:p w:rsidR="0060327F" w:rsidRPr="0060327F" w:rsidRDefault="00A63000" w:rsidP="00836636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 н</w:t>
      </w:r>
      <w:r w:rsidR="0060327F" w:rsidRPr="0060327F">
        <w:rPr>
          <w:sz w:val="28"/>
          <w:szCs w:val="28"/>
        </w:rPr>
        <w:t>икто не забыт и ничто не забыто. Советские люди помнят и высоко чтят дела и подвиги героев. На их примере они учатся жить. Бороться и побеждать и эту героическую связь времен и поколений передают своим потомкам. В бронзе, граните и мраморе обелисков, мемориальных досок, стел, в названиях улиц увековечил народ память воинов, ставших гордостью нашего народа.</w:t>
      </w:r>
    </w:p>
    <w:p w:rsidR="0060327F" w:rsidRPr="0060327F" w:rsidRDefault="0060327F" w:rsidP="00836636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gramStart"/>
      <w:r w:rsidRPr="0060327F">
        <w:rPr>
          <w:sz w:val="28"/>
          <w:szCs w:val="28"/>
        </w:rPr>
        <w:t>Золотыми буквами вписаны в летопись истории Великой Отечественной войны имена городов Москв</w:t>
      </w:r>
      <w:r w:rsidR="00A63000">
        <w:rPr>
          <w:sz w:val="28"/>
          <w:szCs w:val="28"/>
        </w:rPr>
        <w:t>а</w:t>
      </w:r>
      <w:r w:rsidRPr="0060327F">
        <w:rPr>
          <w:sz w:val="28"/>
          <w:szCs w:val="28"/>
        </w:rPr>
        <w:t>, Ленинград, Волгоград, Киев, Минск, Одесс</w:t>
      </w:r>
      <w:r w:rsidR="00A63000">
        <w:rPr>
          <w:sz w:val="28"/>
          <w:szCs w:val="28"/>
        </w:rPr>
        <w:t>а</w:t>
      </w:r>
      <w:r w:rsidRPr="0060327F">
        <w:rPr>
          <w:sz w:val="28"/>
          <w:szCs w:val="28"/>
        </w:rPr>
        <w:t>, Севастопол</w:t>
      </w:r>
      <w:r w:rsidR="00A63000">
        <w:rPr>
          <w:sz w:val="28"/>
          <w:szCs w:val="28"/>
        </w:rPr>
        <w:t>ь</w:t>
      </w:r>
      <w:r w:rsidRPr="0060327F">
        <w:rPr>
          <w:sz w:val="28"/>
          <w:szCs w:val="28"/>
        </w:rPr>
        <w:t>, Новороссийск, Керч</w:t>
      </w:r>
      <w:r w:rsidR="00A63000">
        <w:rPr>
          <w:sz w:val="28"/>
          <w:szCs w:val="28"/>
        </w:rPr>
        <w:t>ь</w:t>
      </w:r>
      <w:r w:rsidRPr="0060327F">
        <w:rPr>
          <w:sz w:val="28"/>
          <w:szCs w:val="28"/>
        </w:rPr>
        <w:t>, Тул</w:t>
      </w:r>
      <w:r w:rsidR="00A63000">
        <w:rPr>
          <w:sz w:val="28"/>
          <w:szCs w:val="28"/>
        </w:rPr>
        <w:t>а</w:t>
      </w:r>
      <w:r w:rsidRPr="0060327F">
        <w:rPr>
          <w:sz w:val="28"/>
          <w:szCs w:val="28"/>
        </w:rPr>
        <w:t>, Смоленск, Мурманск и Брестской крепости.</w:t>
      </w:r>
      <w:proofErr w:type="gramEnd"/>
      <w:r w:rsidRPr="0060327F">
        <w:rPr>
          <w:sz w:val="28"/>
          <w:szCs w:val="28"/>
        </w:rPr>
        <w:t xml:space="preserve"> "Они составляют нашу гордость и славу, - сказал Л. И. Брежнев, - олицетворяют богатырский подвиг советского народа, разгромившего немецко-фашистских захватчиков, отстоявшего честь и независимость социалистической Родины". За массовый героизм и мужество эти города удостоены почетного звания "Город-Герой".</w:t>
      </w:r>
    </w:p>
    <w:p w:rsidR="0098424A" w:rsidRDefault="0060327F" w:rsidP="0098424A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0327F">
        <w:rPr>
          <w:sz w:val="28"/>
          <w:szCs w:val="28"/>
        </w:rPr>
        <w:t xml:space="preserve">Тогда, в далёком сорок пятом, </w:t>
      </w:r>
    </w:p>
    <w:p w:rsidR="0098424A" w:rsidRDefault="0060327F" w:rsidP="0098424A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0327F">
        <w:rPr>
          <w:sz w:val="28"/>
          <w:szCs w:val="28"/>
        </w:rPr>
        <w:t xml:space="preserve">Такой же солнечной весной </w:t>
      </w:r>
    </w:p>
    <w:p w:rsidR="0098424A" w:rsidRDefault="0060327F" w:rsidP="0098424A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0327F">
        <w:rPr>
          <w:sz w:val="28"/>
          <w:szCs w:val="28"/>
        </w:rPr>
        <w:t>Шли поседевшие ребята –</w:t>
      </w:r>
      <w:r>
        <w:rPr>
          <w:sz w:val="28"/>
          <w:szCs w:val="28"/>
        </w:rPr>
        <w:t xml:space="preserve"> </w:t>
      </w:r>
    </w:p>
    <w:p w:rsidR="0060327F" w:rsidRPr="0060327F" w:rsidRDefault="0060327F" w:rsidP="0098424A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0327F">
        <w:rPr>
          <w:sz w:val="28"/>
          <w:szCs w:val="28"/>
        </w:rPr>
        <w:lastRenderedPageBreak/>
        <w:t>С победой шли к себе домой.</w:t>
      </w:r>
    </w:p>
    <w:p w:rsidR="0098424A" w:rsidRDefault="0060327F" w:rsidP="0098424A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0327F">
        <w:rPr>
          <w:sz w:val="28"/>
          <w:szCs w:val="28"/>
        </w:rPr>
        <w:t xml:space="preserve">И белоснежным </w:t>
      </w:r>
      <w:proofErr w:type="spellStart"/>
      <w:r w:rsidRPr="0060327F">
        <w:rPr>
          <w:sz w:val="28"/>
          <w:szCs w:val="28"/>
        </w:rPr>
        <w:t>безмятежьем</w:t>
      </w:r>
      <w:proofErr w:type="spellEnd"/>
      <w:r>
        <w:rPr>
          <w:sz w:val="28"/>
          <w:szCs w:val="28"/>
        </w:rPr>
        <w:t xml:space="preserve"> </w:t>
      </w:r>
    </w:p>
    <w:p w:rsidR="0098424A" w:rsidRDefault="0060327F" w:rsidP="0098424A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0327F">
        <w:rPr>
          <w:sz w:val="28"/>
          <w:szCs w:val="28"/>
        </w:rPr>
        <w:t>Мели деревья и кусты,</w:t>
      </w:r>
    </w:p>
    <w:p w:rsidR="0098424A" w:rsidRDefault="0060327F" w:rsidP="0098424A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0327F">
        <w:rPr>
          <w:sz w:val="28"/>
          <w:szCs w:val="28"/>
        </w:rPr>
        <w:t>Как будто не было ни смерти,</w:t>
      </w:r>
    </w:p>
    <w:p w:rsidR="0060327F" w:rsidRPr="0060327F" w:rsidRDefault="0060327F" w:rsidP="0098424A">
      <w:pPr>
        <w:pStyle w:val="a7"/>
        <w:shd w:val="clear" w:color="auto" w:fill="FFFFFF"/>
        <w:spacing w:before="0" w:beforeAutospacing="0" w:after="335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0327F">
        <w:rPr>
          <w:sz w:val="28"/>
          <w:szCs w:val="28"/>
        </w:rPr>
        <w:t>Ни слёз, ни горя, ни войны.</w:t>
      </w:r>
    </w:p>
    <w:p w:rsidR="0060327F" w:rsidRPr="0060327F" w:rsidRDefault="0060327F" w:rsidP="0098424A">
      <w:pPr>
        <w:pStyle w:val="a7"/>
        <w:shd w:val="clear" w:color="auto" w:fill="FFFFFF"/>
        <w:spacing w:before="0" w:beforeAutospacing="0" w:after="335" w:afterAutospacing="0" w:line="360" w:lineRule="auto"/>
        <w:ind w:firstLine="567"/>
        <w:jc w:val="both"/>
        <w:rPr>
          <w:sz w:val="28"/>
          <w:szCs w:val="28"/>
        </w:rPr>
      </w:pPr>
      <w:r w:rsidRPr="0060327F">
        <w:rPr>
          <w:sz w:val="28"/>
          <w:szCs w:val="28"/>
        </w:rPr>
        <w:t>(Т.Травник)</w:t>
      </w:r>
    </w:p>
    <w:p w:rsidR="00F0743F" w:rsidRPr="00623C48" w:rsidRDefault="00F0743F" w:rsidP="00836636">
      <w:pPr>
        <w:spacing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743F" w:rsidRPr="00623C48" w:rsidRDefault="00F0743F" w:rsidP="00836636">
      <w:pPr>
        <w:spacing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743F" w:rsidRPr="00623C48" w:rsidRDefault="00F0743F" w:rsidP="00836636">
      <w:pPr>
        <w:spacing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743F" w:rsidRPr="00623C48" w:rsidRDefault="00F0743F" w:rsidP="00836636">
      <w:pPr>
        <w:spacing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3C21" w:rsidRPr="00623C48" w:rsidRDefault="00573C21" w:rsidP="00836636">
      <w:pPr>
        <w:spacing w:after="0" w:line="360" w:lineRule="auto"/>
        <w:ind w:left="2124" w:right="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3C21" w:rsidRPr="00623C48" w:rsidRDefault="00573C21" w:rsidP="00836636">
      <w:pPr>
        <w:spacing w:after="0" w:line="360" w:lineRule="auto"/>
        <w:ind w:left="2124" w:right="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3C21" w:rsidRPr="00623C48" w:rsidRDefault="00573C21" w:rsidP="00836636">
      <w:pPr>
        <w:spacing w:after="0" w:line="360" w:lineRule="auto"/>
        <w:ind w:left="2124" w:right="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3C21" w:rsidRPr="00623C48" w:rsidRDefault="00573C21" w:rsidP="00836636">
      <w:pPr>
        <w:spacing w:after="0" w:line="360" w:lineRule="auto"/>
        <w:ind w:left="2124" w:right="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3C21" w:rsidRPr="00623C48" w:rsidRDefault="00573C21" w:rsidP="00836636">
      <w:pPr>
        <w:spacing w:after="0" w:line="360" w:lineRule="auto"/>
        <w:ind w:left="2124" w:right="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3C21" w:rsidRPr="00623C48" w:rsidRDefault="00573C21" w:rsidP="00836636">
      <w:pPr>
        <w:spacing w:after="0" w:line="360" w:lineRule="auto"/>
        <w:ind w:left="2124" w:right="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3C21" w:rsidRPr="00623C48" w:rsidRDefault="00573C21" w:rsidP="00836636">
      <w:pPr>
        <w:spacing w:after="0" w:line="360" w:lineRule="auto"/>
        <w:ind w:left="2124" w:right="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3C21" w:rsidRPr="00623C48" w:rsidRDefault="00573C21" w:rsidP="00836636">
      <w:pPr>
        <w:spacing w:after="0" w:line="360" w:lineRule="auto"/>
        <w:ind w:left="2124" w:right="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3C21" w:rsidRPr="00623C48" w:rsidRDefault="00573C21" w:rsidP="00836636">
      <w:pPr>
        <w:spacing w:after="0" w:line="360" w:lineRule="auto"/>
        <w:ind w:left="2124" w:right="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3C21" w:rsidRPr="00623C48" w:rsidRDefault="00573C21" w:rsidP="00836636">
      <w:pPr>
        <w:spacing w:after="0" w:line="360" w:lineRule="auto"/>
        <w:ind w:left="2124" w:right="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51D4" w:rsidRDefault="009C51D4" w:rsidP="00836636">
      <w:pPr>
        <w:spacing w:after="0" w:line="360" w:lineRule="auto"/>
        <w:ind w:left="2124" w:right="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51D4" w:rsidRDefault="009C51D4" w:rsidP="00836636">
      <w:pPr>
        <w:spacing w:after="0" w:line="360" w:lineRule="auto"/>
        <w:ind w:left="2124" w:right="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51D4" w:rsidRDefault="009C51D4" w:rsidP="00836636">
      <w:pPr>
        <w:spacing w:after="0" w:line="360" w:lineRule="auto"/>
        <w:ind w:left="2124" w:right="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42FE" w:rsidRDefault="001A42FE" w:rsidP="00836636">
      <w:pPr>
        <w:spacing w:after="0" w:line="360" w:lineRule="auto"/>
        <w:ind w:left="2124" w:right="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42FE" w:rsidRDefault="001A42FE" w:rsidP="00836636">
      <w:pPr>
        <w:spacing w:after="0" w:line="360" w:lineRule="auto"/>
        <w:ind w:left="2124" w:right="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42FE" w:rsidRDefault="001A42FE" w:rsidP="00836636">
      <w:pPr>
        <w:spacing w:after="0" w:line="360" w:lineRule="auto"/>
        <w:ind w:left="2124" w:right="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51D4" w:rsidRDefault="009C51D4" w:rsidP="00836636">
      <w:pPr>
        <w:spacing w:after="0" w:line="360" w:lineRule="auto"/>
        <w:ind w:left="2124" w:right="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424A" w:rsidRDefault="00FB0C38" w:rsidP="0098424A">
      <w:pPr>
        <w:spacing w:after="0" w:line="360" w:lineRule="auto"/>
        <w:ind w:left="36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ИСТОЧНИКИ</w:t>
      </w:r>
    </w:p>
    <w:p w:rsidR="005548AD" w:rsidRDefault="005548AD" w:rsidP="005548AD">
      <w:pPr>
        <w:spacing w:after="0" w:line="360" w:lineRule="auto"/>
        <w:ind w:left="36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E53E56" w:rsidRPr="00623C48" w:rsidRDefault="00E53E56" w:rsidP="00836636">
      <w:pPr>
        <w:spacing w:after="0"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C4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23C48">
        <w:rPr>
          <w:rFonts w:ascii="Times New Roman" w:hAnsi="Times New Roman" w:cs="Times New Roman"/>
          <w:sz w:val="28"/>
          <w:szCs w:val="28"/>
        </w:rPr>
        <w:t>Вырщиков</w:t>
      </w:r>
      <w:proofErr w:type="spellEnd"/>
      <w:r w:rsidRPr="00623C48">
        <w:rPr>
          <w:rFonts w:ascii="Times New Roman" w:hAnsi="Times New Roman" w:cs="Times New Roman"/>
          <w:sz w:val="28"/>
          <w:szCs w:val="28"/>
        </w:rPr>
        <w:t xml:space="preserve"> А.Н., </w:t>
      </w:r>
      <w:proofErr w:type="spellStart"/>
      <w:r w:rsidRPr="00623C48">
        <w:rPr>
          <w:rFonts w:ascii="Times New Roman" w:hAnsi="Times New Roman" w:cs="Times New Roman"/>
          <w:sz w:val="28"/>
          <w:szCs w:val="28"/>
        </w:rPr>
        <w:t>Кусмарцев</w:t>
      </w:r>
      <w:proofErr w:type="spellEnd"/>
      <w:r w:rsidRPr="00623C48">
        <w:rPr>
          <w:rFonts w:ascii="Times New Roman" w:hAnsi="Times New Roman" w:cs="Times New Roman"/>
          <w:sz w:val="28"/>
          <w:szCs w:val="28"/>
        </w:rPr>
        <w:t xml:space="preserve"> М.Б. Патриотическое воспитание молодёжи в современном российском обществе / Монография. - Волгоград: НП ИПД «Авторское перо», 2006. - 172 </w:t>
      </w:r>
      <w:proofErr w:type="gramStart"/>
      <w:r w:rsidRPr="00623C4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23C48">
        <w:rPr>
          <w:rFonts w:ascii="Times New Roman" w:hAnsi="Times New Roman" w:cs="Times New Roman"/>
          <w:sz w:val="28"/>
          <w:szCs w:val="28"/>
        </w:rPr>
        <w:t>.</w:t>
      </w:r>
    </w:p>
    <w:p w:rsidR="0098424A" w:rsidRDefault="00E53E56" w:rsidP="0098424A">
      <w:pPr>
        <w:spacing w:after="0"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C4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23C48">
        <w:rPr>
          <w:rFonts w:ascii="Times New Roman" w:hAnsi="Times New Roman" w:cs="Times New Roman"/>
          <w:sz w:val="28"/>
          <w:szCs w:val="28"/>
        </w:rPr>
        <w:t>Вырщиков</w:t>
      </w:r>
      <w:proofErr w:type="spellEnd"/>
      <w:r w:rsidRPr="00623C48">
        <w:rPr>
          <w:rFonts w:ascii="Times New Roman" w:hAnsi="Times New Roman" w:cs="Times New Roman"/>
          <w:sz w:val="28"/>
          <w:szCs w:val="28"/>
        </w:rPr>
        <w:t xml:space="preserve"> А.Н., </w:t>
      </w:r>
      <w:proofErr w:type="spellStart"/>
      <w:r w:rsidRPr="00623C48">
        <w:rPr>
          <w:rFonts w:ascii="Times New Roman" w:hAnsi="Times New Roman" w:cs="Times New Roman"/>
          <w:sz w:val="28"/>
          <w:szCs w:val="28"/>
        </w:rPr>
        <w:t>Кусмарцев</w:t>
      </w:r>
      <w:proofErr w:type="spellEnd"/>
      <w:r w:rsidRPr="00623C48">
        <w:rPr>
          <w:rFonts w:ascii="Times New Roman" w:hAnsi="Times New Roman" w:cs="Times New Roman"/>
          <w:sz w:val="28"/>
          <w:szCs w:val="28"/>
        </w:rPr>
        <w:t xml:space="preserve"> М.Б. Служение Отечеству как смысл российского патриотизма. Научно-популярное издание. - Волгоград: НП ИПД «Авторское перо», 2005. - 119 </w:t>
      </w:r>
      <w:proofErr w:type="gramStart"/>
      <w:r w:rsidRPr="00623C4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23C48">
        <w:rPr>
          <w:rFonts w:ascii="Times New Roman" w:hAnsi="Times New Roman" w:cs="Times New Roman"/>
          <w:sz w:val="28"/>
          <w:szCs w:val="28"/>
        </w:rPr>
        <w:t>.</w:t>
      </w:r>
    </w:p>
    <w:p w:rsidR="00E53E56" w:rsidRPr="00623C48" w:rsidRDefault="0098424A" w:rsidP="00836636">
      <w:pPr>
        <w:spacing w:after="0"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3E56" w:rsidRPr="00623C48">
        <w:rPr>
          <w:rFonts w:ascii="Times New Roman" w:hAnsi="Times New Roman" w:cs="Times New Roman"/>
          <w:sz w:val="28"/>
          <w:szCs w:val="28"/>
        </w:rPr>
        <w:t xml:space="preserve">. Ильин И.А. Путь к очевидности. М.: Республика, 1993. - 431 </w:t>
      </w:r>
      <w:proofErr w:type="gramStart"/>
      <w:r w:rsidR="00E53E56" w:rsidRPr="00623C4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53E56" w:rsidRPr="00623C48">
        <w:rPr>
          <w:rFonts w:ascii="Times New Roman" w:hAnsi="Times New Roman" w:cs="Times New Roman"/>
          <w:sz w:val="28"/>
          <w:szCs w:val="28"/>
        </w:rPr>
        <w:t>. (</w:t>
      </w:r>
      <w:proofErr w:type="gramStart"/>
      <w:r w:rsidR="00E53E56" w:rsidRPr="00623C48">
        <w:rPr>
          <w:rFonts w:ascii="Times New Roman" w:hAnsi="Times New Roman" w:cs="Times New Roman"/>
          <w:sz w:val="28"/>
          <w:szCs w:val="28"/>
        </w:rPr>
        <w:t>Мыслители</w:t>
      </w:r>
      <w:proofErr w:type="gramEnd"/>
      <w:r w:rsidR="00E53E56" w:rsidRPr="00623C48">
        <w:rPr>
          <w:rFonts w:ascii="Times New Roman" w:hAnsi="Times New Roman" w:cs="Times New Roman"/>
          <w:sz w:val="28"/>
          <w:szCs w:val="28"/>
        </w:rPr>
        <w:t xml:space="preserve"> ХХ века). - С. 218.</w:t>
      </w:r>
    </w:p>
    <w:p w:rsidR="00E53E56" w:rsidRPr="00623C48" w:rsidRDefault="0098424A" w:rsidP="00836636">
      <w:pPr>
        <w:spacing w:after="0"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24A">
        <w:rPr>
          <w:rFonts w:ascii="Times New Roman" w:hAnsi="Times New Roman" w:cs="Times New Roman"/>
          <w:sz w:val="28"/>
          <w:szCs w:val="28"/>
        </w:rPr>
        <w:t>4</w:t>
      </w:r>
      <w:r w:rsidR="00E53E56" w:rsidRPr="009842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53E56" w:rsidRPr="0098424A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="00E53E56" w:rsidRPr="0098424A">
        <w:rPr>
          <w:rFonts w:ascii="Times New Roman" w:hAnsi="Times New Roman" w:cs="Times New Roman"/>
          <w:sz w:val="28"/>
          <w:szCs w:val="28"/>
        </w:rPr>
        <w:t xml:space="preserve"> Г.К. Энциклопедия образовательных технологий: В 2 т. / Г.К. </w:t>
      </w:r>
      <w:proofErr w:type="spellStart"/>
      <w:r w:rsidR="00E53E56" w:rsidRPr="0098424A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="00E53E56" w:rsidRPr="0098424A">
        <w:rPr>
          <w:rFonts w:ascii="Times New Roman" w:hAnsi="Times New Roman" w:cs="Times New Roman"/>
          <w:sz w:val="28"/>
          <w:szCs w:val="28"/>
        </w:rPr>
        <w:t xml:space="preserve">. - М.: НИИ школьных технологий, 2006. - Т. 2. - 816 </w:t>
      </w:r>
      <w:proofErr w:type="gramStart"/>
      <w:r w:rsidR="00E53E56" w:rsidRPr="0098424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53E56" w:rsidRPr="0098424A">
        <w:rPr>
          <w:rFonts w:ascii="Times New Roman" w:hAnsi="Times New Roman" w:cs="Times New Roman"/>
          <w:sz w:val="28"/>
          <w:szCs w:val="28"/>
        </w:rPr>
        <w:t>. - (</w:t>
      </w:r>
      <w:proofErr w:type="gramStart"/>
      <w:r w:rsidR="00E53E56" w:rsidRPr="0098424A">
        <w:rPr>
          <w:rFonts w:ascii="Times New Roman" w:hAnsi="Times New Roman" w:cs="Times New Roman"/>
          <w:sz w:val="28"/>
          <w:szCs w:val="28"/>
        </w:rPr>
        <w:t>Серия</w:t>
      </w:r>
      <w:proofErr w:type="gramEnd"/>
      <w:r w:rsidR="00E53E56" w:rsidRPr="0098424A">
        <w:rPr>
          <w:rFonts w:ascii="Times New Roman" w:hAnsi="Times New Roman" w:cs="Times New Roman"/>
          <w:sz w:val="28"/>
          <w:szCs w:val="28"/>
        </w:rPr>
        <w:t xml:space="preserve"> «Энциклопедия образовательных технологий»).</w:t>
      </w:r>
    </w:p>
    <w:p w:rsidR="00E53E56" w:rsidRPr="005548AD" w:rsidRDefault="005548AD" w:rsidP="005548AD">
      <w:pPr>
        <w:spacing w:line="360" w:lineRule="auto"/>
        <w:ind w:left="360" w:firstLine="567"/>
        <w:rPr>
          <w:rFonts w:ascii="Times New Roman" w:hAnsi="Times New Roman" w:cs="Times New Roman"/>
          <w:b/>
          <w:sz w:val="28"/>
          <w:szCs w:val="28"/>
        </w:rPr>
      </w:pPr>
      <w:r w:rsidRPr="005548AD">
        <w:rPr>
          <w:rFonts w:ascii="Times New Roman" w:hAnsi="Times New Roman" w:cs="Times New Roman"/>
          <w:b/>
          <w:sz w:val="28"/>
          <w:szCs w:val="28"/>
        </w:rPr>
        <w:t xml:space="preserve">Интернет </w:t>
      </w:r>
      <w:r w:rsidR="001A42F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548AD">
        <w:rPr>
          <w:rFonts w:ascii="Times New Roman" w:hAnsi="Times New Roman" w:cs="Times New Roman"/>
          <w:b/>
          <w:sz w:val="28"/>
          <w:szCs w:val="28"/>
        </w:rPr>
        <w:t>источники</w:t>
      </w:r>
    </w:p>
    <w:p w:rsidR="009967CF" w:rsidRPr="005D5B01" w:rsidRDefault="005D5B01" w:rsidP="00836636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B01">
        <w:rPr>
          <w:rFonts w:ascii="Times New Roman" w:hAnsi="Times New Roman" w:cs="Times New Roman"/>
          <w:sz w:val="28"/>
          <w:szCs w:val="28"/>
        </w:rPr>
        <w:t>https://ru.wikipedia.org/wiki/Города-герои</w:t>
      </w:r>
    </w:p>
    <w:p w:rsidR="009967CF" w:rsidRPr="005D5B01" w:rsidRDefault="005D5B01" w:rsidP="00836636">
      <w:pPr>
        <w:shd w:val="clear" w:color="auto" w:fill="FFFFFF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5B01">
        <w:rPr>
          <w:rFonts w:ascii="Times New Roman" w:hAnsi="Times New Roman" w:cs="Times New Roman"/>
          <w:sz w:val="28"/>
          <w:szCs w:val="28"/>
        </w:rPr>
        <w:t>https://74322s001.edusite.ru/p473aa1.html</w:t>
      </w:r>
    </w:p>
    <w:p w:rsidR="00307132" w:rsidRPr="005D5B01" w:rsidRDefault="005D5B01" w:rsidP="00836636">
      <w:pPr>
        <w:shd w:val="clear" w:color="auto" w:fill="FFFFFF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5B01">
        <w:rPr>
          <w:rFonts w:ascii="Times New Roman" w:hAnsi="Times New Roman" w:cs="Times New Roman"/>
          <w:sz w:val="28"/>
          <w:szCs w:val="28"/>
        </w:rPr>
        <w:t>https://shkolala.ru/proekty/rossiya/goroda-geroi/</w:t>
      </w:r>
    </w:p>
    <w:p w:rsidR="00F26032" w:rsidRDefault="00F26032" w:rsidP="00836636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032" w:rsidRDefault="00F26032" w:rsidP="00836636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032" w:rsidRDefault="00F26032" w:rsidP="00836636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032" w:rsidRDefault="00F26032" w:rsidP="00836636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032" w:rsidRDefault="00F26032" w:rsidP="00836636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032" w:rsidRDefault="00F26032" w:rsidP="00836636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24A" w:rsidRDefault="0098424A" w:rsidP="001971EF">
      <w:pPr>
        <w:shd w:val="clear" w:color="auto" w:fill="FFFFFF"/>
        <w:spacing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424A" w:rsidRDefault="0098424A" w:rsidP="001971EF">
      <w:pPr>
        <w:shd w:val="clear" w:color="auto" w:fill="FFFFFF"/>
        <w:spacing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967CF" w:rsidRPr="00121771" w:rsidRDefault="00FB0C38" w:rsidP="001971EF">
      <w:pPr>
        <w:shd w:val="clear" w:color="auto" w:fill="FFFFFF"/>
        <w:spacing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9967CF" w:rsidRPr="001A42FE" w:rsidRDefault="009967CF" w:rsidP="001A42FE">
      <w:pPr>
        <w:spacing w:line="360" w:lineRule="auto"/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A42FE">
        <w:rPr>
          <w:rFonts w:ascii="Times New Roman" w:hAnsi="Times New Roman" w:cs="Times New Roman"/>
          <w:i/>
          <w:sz w:val="28"/>
          <w:szCs w:val="28"/>
          <w:u w:val="single"/>
        </w:rPr>
        <w:t>Анкета для учащихся.</w:t>
      </w:r>
    </w:p>
    <w:p w:rsidR="001A42FE" w:rsidRDefault="009967CF" w:rsidP="001A42FE">
      <w:pPr>
        <w:pStyle w:val="a6"/>
        <w:numPr>
          <w:ilvl w:val="0"/>
          <w:numId w:val="4"/>
        </w:numPr>
        <w:spacing w:line="360" w:lineRule="auto"/>
        <w:ind w:left="714" w:firstLine="567"/>
        <w:rPr>
          <w:rFonts w:ascii="Times New Roman" w:hAnsi="Times New Roman" w:cs="Times New Roman"/>
          <w:sz w:val="28"/>
          <w:szCs w:val="28"/>
        </w:rPr>
      </w:pPr>
      <w:r w:rsidRPr="001A42FE">
        <w:rPr>
          <w:rFonts w:ascii="Times New Roman" w:hAnsi="Times New Roman" w:cs="Times New Roman"/>
          <w:sz w:val="28"/>
          <w:szCs w:val="28"/>
        </w:rPr>
        <w:t xml:space="preserve">Москва является городом – героем?         </w:t>
      </w:r>
    </w:p>
    <w:p w:rsidR="009967CF" w:rsidRPr="001A42FE" w:rsidRDefault="009967CF" w:rsidP="001A42FE">
      <w:pPr>
        <w:pStyle w:val="a6"/>
        <w:spacing w:line="360" w:lineRule="auto"/>
        <w:ind w:left="1281"/>
        <w:rPr>
          <w:rFonts w:ascii="Times New Roman" w:hAnsi="Times New Roman" w:cs="Times New Roman"/>
          <w:sz w:val="28"/>
          <w:szCs w:val="28"/>
        </w:rPr>
      </w:pPr>
      <w:r w:rsidRPr="001A42FE">
        <w:rPr>
          <w:rFonts w:ascii="Times New Roman" w:hAnsi="Times New Roman" w:cs="Times New Roman"/>
          <w:b/>
          <w:sz w:val="28"/>
          <w:szCs w:val="28"/>
        </w:rPr>
        <w:t>Да.           Нет.          Не знаю.</w:t>
      </w:r>
    </w:p>
    <w:p w:rsidR="009967CF" w:rsidRPr="001A42FE" w:rsidRDefault="009967CF" w:rsidP="001A42FE">
      <w:pPr>
        <w:pStyle w:val="a6"/>
        <w:numPr>
          <w:ilvl w:val="0"/>
          <w:numId w:val="4"/>
        </w:numPr>
        <w:spacing w:line="360" w:lineRule="auto"/>
        <w:ind w:left="714" w:firstLine="567"/>
        <w:rPr>
          <w:rFonts w:ascii="Times New Roman" w:hAnsi="Times New Roman" w:cs="Times New Roman"/>
          <w:sz w:val="28"/>
          <w:szCs w:val="28"/>
        </w:rPr>
      </w:pPr>
      <w:r w:rsidRPr="001A42FE">
        <w:rPr>
          <w:rFonts w:ascii="Times New Roman" w:hAnsi="Times New Roman" w:cs="Times New Roman"/>
          <w:sz w:val="28"/>
          <w:szCs w:val="28"/>
        </w:rPr>
        <w:t xml:space="preserve">Знаешь ли ты названия хотя бы нескольких </w:t>
      </w:r>
      <w:r w:rsidR="0022491A">
        <w:rPr>
          <w:rFonts w:ascii="Times New Roman" w:hAnsi="Times New Roman" w:cs="Times New Roman"/>
          <w:sz w:val="28"/>
          <w:szCs w:val="28"/>
        </w:rPr>
        <w:t>Г</w:t>
      </w:r>
      <w:r w:rsidRPr="001A42FE">
        <w:rPr>
          <w:rFonts w:ascii="Times New Roman" w:hAnsi="Times New Roman" w:cs="Times New Roman"/>
          <w:sz w:val="28"/>
          <w:szCs w:val="28"/>
        </w:rPr>
        <w:t xml:space="preserve">ородов – героев? </w:t>
      </w:r>
    </w:p>
    <w:p w:rsidR="009967CF" w:rsidRPr="001A42FE" w:rsidRDefault="009967CF" w:rsidP="001A42FE">
      <w:pPr>
        <w:pStyle w:val="a6"/>
        <w:spacing w:line="360" w:lineRule="auto"/>
        <w:ind w:left="714" w:firstLine="567"/>
        <w:rPr>
          <w:rFonts w:ascii="Times New Roman" w:hAnsi="Times New Roman" w:cs="Times New Roman"/>
          <w:sz w:val="28"/>
          <w:szCs w:val="28"/>
        </w:rPr>
      </w:pPr>
      <w:r w:rsidRPr="001A42FE">
        <w:rPr>
          <w:rFonts w:ascii="Times New Roman" w:hAnsi="Times New Roman" w:cs="Times New Roman"/>
          <w:b/>
          <w:sz w:val="28"/>
          <w:szCs w:val="28"/>
        </w:rPr>
        <w:t>Да.          Нет.</w:t>
      </w:r>
    </w:p>
    <w:p w:rsidR="009967CF" w:rsidRPr="001A42FE" w:rsidRDefault="009967CF" w:rsidP="001A42F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A42FE">
        <w:rPr>
          <w:rFonts w:ascii="Times New Roman" w:hAnsi="Times New Roman" w:cs="Times New Roman"/>
          <w:sz w:val="28"/>
          <w:szCs w:val="28"/>
        </w:rPr>
        <w:t>Напиши</w:t>
      </w:r>
      <w:r w:rsidR="0022491A">
        <w:rPr>
          <w:rFonts w:ascii="Times New Roman" w:hAnsi="Times New Roman" w:cs="Times New Roman"/>
          <w:sz w:val="28"/>
          <w:szCs w:val="28"/>
        </w:rPr>
        <w:t xml:space="preserve"> их названия</w:t>
      </w:r>
      <w:r w:rsidRPr="001A42FE">
        <w:rPr>
          <w:rFonts w:ascii="Times New Roman" w:hAnsi="Times New Roman" w:cs="Times New Roman"/>
          <w:sz w:val="28"/>
          <w:szCs w:val="28"/>
        </w:rPr>
        <w:t>, если знаешь:_______________________________</w:t>
      </w:r>
    </w:p>
    <w:p w:rsidR="009967CF" w:rsidRPr="0022491A" w:rsidRDefault="009967CF" w:rsidP="001A42FE">
      <w:pPr>
        <w:pStyle w:val="a6"/>
        <w:numPr>
          <w:ilvl w:val="0"/>
          <w:numId w:val="4"/>
        </w:num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A42FE">
        <w:rPr>
          <w:rFonts w:ascii="Times New Roman" w:hAnsi="Times New Roman" w:cs="Times New Roman"/>
          <w:sz w:val="28"/>
          <w:szCs w:val="28"/>
        </w:rPr>
        <w:t xml:space="preserve">Бывал ли ты когда-нибудь  с экскурсией в </w:t>
      </w:r>
      <w:r w:rsidR="0022491A">
        <w:rPr>
          <w:rFonts w:ascii="Times New Roman" w:hAnsi="Times New Roman" w:cs="Times New Roman"/>
          <w:sz w:val="28"/>
          <w:szCs w:val="28"/>
        </w:rPr>
        <w:t>Г</w:t>
      </w:r>
      <w:r w:rsidRPr="001A42FE">
        <w:rPr>
          <w:rFonts w:ascii="Times New Roman" w:hAnsi="Times New Roman" w:cs="Times New Roman"/>
          <w:sz w:val="28"/>
          <w:szCs w:val="28"/>
        </w:rPr>
        <w:t>ороде – герое.</w:t>
      </w:r>
      <w:r w:rsidR="0022491A">
        <w:rPr>
          <w:rFonts w:ascii="Times New Roman" w:hAnsi="Times New Roman" w:cs="Times New Roman"/>
          <w:sz w:val="28"/>
          <w:szCs w:val="28"/>
        </w:rPr>
        <w:t xml:space="preserve">  </w:t>
      </w:r>
      <w:r w:rsidRPr="0022491A">
        <w:rPr>
          <w:rFonts w:ascii="Times New Roman" w:hAnsi="Times New Roman" w:cs="Times New Roman"/>
          <w:b/>
          <w:sz w:val="28"/>
          <w:szCs w:val="28"/>
        </w:rPr>
        <w:t>Да.     Нет.</w:t>
      </w:r>
    </w:p>
    <w:p w:rsidR="00C03534" w:rsidRDefault="009967CF" w:rsidP="0022491A">
      <w:pPr>
        <w:pStyle w:val="a6"/>
        <w:numPr>
          <w:ilvl w:val="0"/>
          <w:numId w:val="4"/>
        </w:num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A42FE">
        <w:rPr>
          <w:rFonts w:ascii="Times New Roman" w:hAnsi="Times New Roman" w:cs="Times New Roman"/>
          <w:sz w:val="28"/>
          <w:szCs w:val="28"/>
        </w:rPr>
        <w:t xml:space="preserve">Сколько всего городов-героев?     </w:t>
      </w:r>
    </w:p>
    <w:p w:rsidR="009967CF" w:rsidRPr="0022491A" w:rsidRDefault="009967CF" w:rsidP="00C03534">
      <w:pPr>
        <w:pStyle w:val="a6"/>
        <w:spacing w:line="360" w:lineRule="auto"/>
        <w:ind w:left="1287"/>
        <w:rPr>
          <w:rFonts w:ascii="Times New Roman" w:hAnsi="Times New Roman" w:cs="Times New Roman"/>
          <w:sz w:val="28"/>
          <w:szCs w:val="28"/>
        </w:rPr>
      </w:pPr>
      <w:r w:rsidRPr="0022491A">
        <w:rPr>
          <w:rFonts w:ascii="Times New Roman" w:hAnsi="Times New Roman" w:cs="Times New Roman"/>
          <w:sz w:val="28"/>
          <w:szCs w:val="28"/>
        </w:rPr>
        <w:t xml:space="preserve"> </w:t>
      </w:r>
      <w:r w:rsidRPr="0022491A">
        <w:rPr>
          <w:rFonts w:ascii="Times New Roman" w:hAnsi="Times New Roman" w:cs="Times New Roman"/>
          <w:b/>
          <w:sz w:val="28"/>
          <w:szCs w:val="28"/>
        </w:rPr>
        <w:t>13        9       16</w:t>
      </w:r>
    </w:p>
    <w:p w:rsidR="00C03534" w:rsidRDefault="009967CF" w:rsidP="001A42FE">
      <w:pPr>
        <w:pStyle w:val="a6"/>
        <w:numPr>
          <w:ilvl w:val="0"/>
          <w:numId w:val="4"/>
        </w:num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A42FE">
        <w:rPr>
          <w:rFonts w:ascii="Times New Roman" w:hAnsi="Times New Roman" w:cs="Times New Roman"/>
          <w:sz w:val="28"/>
          <w:szCs w:val="28"/>
        </w:rPr>
        <w:t>Знаешь ли ты, за что городу давали звание героя?</w:t>
      </w:r>
    </w:p>
    <w:p w:rsidR="009967CF" w:rsidRPr="001A42FE" w:rsidRDefault="009967CF" w:rsidP="00C03534">
      <w:pPr>
        <w:pStyle w:val="a6"/>
        <w:spacing w:line="360" w:lineRule="auto"/>
        <w:ind w:left="1287"/>
        <w:rPr>
          <w:rFonts w:ascii="Times New Roman" w:hAnsi="Times New Roman" w:cs="Times New Roman"/>
          <w:sz w:val="28"/>
          <w:szCs w:val="28"/>
        </w:rPr>
      </w:pPr>
      <w:r w:rsidRPr="001A42FE">
        <w:rPr>
          <w:rFonts w:ascii="Times New Roman" w:hAnsi="Times New Roman" w:cs="Times New Roman"/>
          <w:sz w:val="28"/>
          <w:szCs w:val="28"/>
        </w:rPr>
        <w:t xml:space="preserve"> </w:t>
      </w:r>
      <w:r w:rsidRPr="001A42FE">
        <w:rPr>
          <w:rFonts w:ascii="Times New Roman" w:hAnsi="Times New Roman" w:cs="Times New Roman"/>
          <w:b/>
          <w:sz w:val="28"/>
          <w:szCs w:val="28"/>
        </w:rPr>
        <w:t>Да.         Нет.</w:t>
      </w:r>
    </w:p>
    <w:p w:rsidR="00C03534" w:rsidRDefault="009967CF" w:rsidP="001A42FE">
      <w:pPr>
        <w:pStyle w:val="a6"/>
        <w:numPr>
          <w:ilvl w:val="0"/>
          <w:numId w:val="4"/>
        </w:num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A42FE">
        <w:rPr>
          <w:rFonts w:ascii="Times New Roman" w:hAnsi="Times New Roman" w:cs="Times New Roman"/>
          <w:sz w:val="28"/>
          <w:szCs w:val="28"/>
        </w:rPr>
        <w:t xml:space="preserve">В каком </w:t>
      </w:r>
      <w:r w:rsidR="00C03534">
        <w:rPr>
          <w:rFonts w:ascii="Times New Roman" w:hAnsi="Times New Roman" w:cs="Times New Roman"/>
          <w:sz w:val="28"/>
          <w:szCs w:val="28"/>
        </w:rPr>
        <w:t>Г</w:t>
      </w:r>
      <w:r w:rsidRPr="001A42FE">
        <w:rPr>
          <w:rFonts w:ascii="Times New Roman" w:hAnsi="Times New Roman" w:cs="Times New Roman"/>
          <w:sz w:val="28"/>
          <w:szCs w:val="28"/>
        </w:rPr>
        <w:t>ороде</w:t>
      </w:r>
      <w:r w:rsidR="00C03534">
        <w:rPr>
          <w:rFonts w:ascii="Times New Roman" w:hAnsi="Times New Roman" w:cs="Times New Roman"/>
          <w:sz w:val="28"/>
          <w:szCs w:val="28"/>
        </w:rPr>
        <w:t xml:space="preserve"> </w:t>
      </w:r>
      <w:r w:rsidRPr="001A42FE">
        <w:rPr>
          <w:rFonts w:ascii="Times New Roman" w:hAnsi="Times New Roman" w:cs="Times New Roman"/>
          <w:sz w:val="28"/>
          <w:szCs w:val="28"/>
        </w:rPr>
        <w:t>-</w:t>
      </w:r>
      <w:r w:rsidR="00C03534">
        <w:rPr>
          <w:rFonts w:ascii="Times New Roman" w:hAnsi="Times New Roman" w:cs="Times New Roman"/>
          <w:sz w:val="28"/>
          <w:szCs w:val="28"/>
        </w:rPr>
        <w:t xml:space="preserve"> </w:t>
      </w:r>
      <w:r w:rsidRPr="001A42FE">
        <w:rPr>
          <w:rFonts w:ascii="Times New Roman" w:hAnsi="Times New Roman" w:cs="Times New Roman"/>
          <w:sz w:val="28"/>
          <w:szCs w:val="28"/>
        </w:rPr>
        <w:t>герое ты хотел бы побывать?</w:t>
      </w:r>
    </w:p>
    <w:p w:rsidR="009967CF" w:rsidRPr="001A42FE" w:rsidRDefault="009967CF" w:rsidP="00C03534">
      <w:pPr>
        <w:pStyle w:val="a6"/>
        <w:spacing w:line="360" w:lineRule="auto"/>
        <w:ind w:left="1287"/>
        <w:rPr>
          <w:rFonts w:ascii="Times New Roman" w:hAnsi="Times New Roman" w:cs="Times New Roman"/>
          <w:sz w:val="28"/>
          <w:szCs w:val="28"/>
        </w:rPr>
      </w:pPr>
      <w:r w:rsidRPr="001A42FE">
        <w:rPr>
          <w:rFonts w:ascii="Times New Roman" w:hAnsi="Times New Roman" w:cs="Times New Roman"/>
          <w:b/>
          <w:sz w:val="28"/>
          <w:szCs w:val="28"/>
        </w:rPr>
        <w:t>Перечисли:</w:t>
      </w:r>
      <w:r w:rsidRPr="001A42FE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</w:p>
    <w:p w:rsidR="00C03534" w:rsidRPr="00C03534" w:rsidRDefault="009967CF" w:rsidP="001A42FE">
      <w:pPr>
        <w:pStyle w:val="a6"/>
        <w:numPr>
          <w:ilvl w:val="0"/>
          <w:numId w:val="4"/>
        </w:num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03534">
        <w:rPr>
          <w:rFonts w:ascii="Times New Roman" w:hAnsi="Times New Roman" w:cs="Times New Roman"/>
          <w:sz w:val="28"/>
          <w:szCs w:val="28"/>
        </w:rPr>
        <w:t xml:space="preserve">Как ты думаешь, </w:t>
      </w:r>
      <w:r w:rsidR="00C03534" w:rsidRPr="00C03534">
        <w:rPr>
          <w:rFonts w:ascii="Times New Roman" w:hAnsi="Times New Roman" w:cs="Times New Roman"/>
          <w:sz w:val="28"/>
          <w:szCs w:val="28"/>
        </w:rPr>
        <w:t>какие города называли</w:t>
      </w:r>
      <w:r w:rsidRPr="00C03534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C03534" w:rsidRPr="00C03534">
        <w:rPr>
          <w:rFonts w:ascii="Times New Roman" w:hAnsi="Times New Roman" w:cs="Times New Roman"/>
          <w:sz w:val="28"/>
          <w:szCs w:val="28"/>
        </w:rPr>
        <w:t>м</w:t>
      </w:r>
      <w:r w:rsidRPr="00C03534">
        <w:rPr>
          <w:rFonts w:ascii="Times New Roman" w:hAnsi="Times New Roman" w:cs="Times New Roman"/>
          <w:sz w:val="28"/>
          <w:szCs w:val="28"/>
        </w:rPr>
        <w:t xml:space="preserve"> боевой славы</w:t>
      </w:r>
      <w:r w:rsidR="00C03534" w:rsidRPr="00C03534">
        <w:rPr>
          <w:rFonts w:ascii="Times New Roman" w:hAnsi="Times New Roman" w:cs="Times New Roman"/>
          <w:sz w:val="28"/>
          <w:szCs w:val="28"/>
        </w:rPr>
        <w:t>? ______________</w:t>
      </w:r>
      <w:r w:rsidR="00C03534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03534" w:rsidRPr="00C03534" w:rsidRDefault="009967CF" w:rsidP="001A42FE">
      <w:pPr>
        <w:pStyle w:val="a6"/>
        <w:numPr>
          <w:ilvl w:val="0"/>
          <w:numId w:val="4"/>
        </w:num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03534">
        <w:rPr>
          <w:rFonts w:ascii="Times New Roman" w:hAnsi="Times New Roman" w:cs="Times New Roman"/>
          <w:sz w:val="28"/>
          <w:szCs w:val="28"/>
        </w:rPr>
        <w:t xml:space="preserve">Тебе интересна эта тема? </w:t>
      </w:r>
    </w:p>
    <w:p w:rsidR="009967CF" w:rsidRPr="00C03534" w:rsidRDefault="009967CF" w:rsidP="00C03534">
      <w:pPr>
        <w:pStyle w:val="a6"/>
        <w:spacing w:line="360" w:lineRule="auto"/>
        <w:ind w:left="1287"/>
        <w:rPr>
          <w:rFonts w:ascii="Times New Roman" w:hAnsi="Times New Roman" w:cs="Times New Roman"/>
          <w:b/>
          <w:sz w:val="28"/>
          <w:szCs w:val="28"/>
        </w:rPr>
      </w:pPr>
      <w:r w:rsidRPr="00C03534">
        <w:rPr>
          <w:rFonts w:ascii="Times New Roman" w:hAnsi="Times New Roman" w:cs="Times New Roman"/>
          <w:sz w:val="28"/>
          <w:szCs w:val="28"/>
        </w:rPr>
        <w:t xml:space="preserve"> </w:t>
      </w:r>
      <w:r w:rsidRPr="00C03534">
        <w:rPr>
          <w:rFonts w:ascii="Times New Roman" w:hAnsi="Times New Roman" w:cs="Times New Roman"/>
          <w:b/>
          <w:sz w:val="28"/>
          <w:szCs w:val="28"/>
        </w:rPr>
        <w:t>Да.        Нет.       Не знаю.</w:t>
      </w:r>
    </w:p>
    <w:p w:rsidR="00C03534" w:rsidRPr="00C03534" w:rsidRDefault="009967CF" w:rsidP="001A42FE">
      <w:pPr>
        <w:pStyle w:val="a6"/>
        <w:numPr>
          <w:ilvl w:val="0"/>
          <w:numId w:val="4"/>
        </w:num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A42FE">
        <w:rPr>
          <w:rFonts w:ascii="Times New Roman" w:hAnsi="Times New Roman" w:cs="Times New Roman"/>
          <w:sz w:val="28"/>
          <w:szCs w:val="28"/>
        </w:rPr>
        <w:t>Ты любишь документальные фильмы о войне</w:t>
      </w:r>
      <w:r w:rsidR="00C03534">
        <w:rPr>
          <w:rFonts w:ascii="Times New Roman" w:hAnsi="Times New Roman" w:cs="Times New Roman"/>
          <w:sz w:val="28"/>
          <w:szCs w:val="28"/>
        </w:rPr>
        <w:t>?</w:t>
      </w:r>
    </w:p>
    <w:p w:rsidR="009967CF" w:rsidRPr="001A42FE" w:rsidRDefault="009967CF" w:rsidP="00C03534">
      <w:pPr>
        <w:pStyle w:val="a6"/>
        <w:spacing w:line="360" w:lineRule="auto"/>
        <w:ind w:left="1287"/>
        <w:rPr>
          <w:rFonts w:ascii="Times New Roman" w:hAnsi="Times New Roman" w:cs="Times New Roman"/>
          <w:b/>
          <w:sz w:val="28"/>
          <w:szCs w:val="28"/>
        </w:rPr>
      </w:pPr>
      <w:r w:rsidRPr="001A42FE">
        <w:rPr>
          <w:rFonts w:ascii="Times New Roman" w:hAnsi="Times New Roman" w:cs="Times New Roman"/>
          <w:b/>
          <w:sz w:val="28"/>
          <w:szCs w:val="28"/>
        </w:rPr>
        <w:t>Да.    Нет.  Никогда не смотрел.</w:t>
      </w:r>
    </w:p>
    <w:p w:rsidR="009967CF" w:rsidRPr="001A42FE" w:rsidRDefault="009967CF" w:rsidP="001A42FE">
      <w:pPr>
        <w:pStyle w:val="a6"/>
        <w:numPr>
          <w:ilvl w:val="0"/>
          <w:numId w:val="4"/>
        </w:num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A42FE">
        <w:rPr>
          <w:rFonts w:ascii="Times New Roman" w:hAnsi="Times New Roman" w:cs="Times New Roman"/>
          <w:sz w:val="28"/>
          <w:szCs w:val="28"/>
        </w:rPr>
        <w:t>Какой художественный фильм(</w:t>
      </w:r>
      <w:proofErr w:type="spellStart"/>
      <w:r w:rsidRPr="001A42FE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1A42FE">
        <w:rPr>
          <w:rFonts w:ascii="Times New Roman" w:hAnsi="Times New Roman" w:cs="Times New Roman"/>
          <w:sz w:val="28"/>
          <w:szCs w:val="28"/>
        </w:rPr>
        <w:t xml:space="preserve">) о </w:t>
      </w:r>
      <w:r w:rsidR="00C96863">
        <w:rPr>
          <w:rFonts w:ascii="Times New Roman" w:hAnsi="Times New Roman" w:cs="Times New Roman"/>
          <w:sz w:val="28"/>
          <w:szCs w:val="28"/>
        </w:rPr>
        <w:t>Г</w:t>
      </w:r>
      <w:r w:rsidRPr="001A42FE">
        <w:rPr>
          <w:rFonts w:ascii="Times New Roman" w:hAnsi="Times New Roman" w:cs="Times New Roman"/>
          <w:sz w:val="28"/>
          <w:szCs w:val="28"/>
        </w:rPr>
        <w:t>ороде</w:t>
      </w:r>
      <w:r w:rsidR="00C96863">
        <w:rPr>
          <w:rFonts w:ascii="Times New Roman" w:hAnsi="Times New Roman" w:cs="Times New Roman"/>
          <w:sz w:val="28"/>
          <w:szCs w:val="28"/>
        </w:rPr>
        <w:t xml:space="preserve"> </w:t>
      </w:r>
      <w:r w:rsidRPr="001A42FE">
        <w:rPr>
          <w:rFonts w:ascii="Times New Roman" w:hAnsi="Times New Roman" w:cs="Times New Roman"/>
          <w:sz w:val="28"/>
          <w:szCs w:val="28"/>
        </w:rPr>
        <w:t>-герое ты смотрел? ____________________________________________________________</w:t>
      </w:r>
    </w:p>
    <w:p w:rsidR="001971EF" w:rsidRDefault="001971EF" w:rsidP="001971EF">
      <w:pPr>
        <w:shd w:val="clear" w:color="auto" w:fill="FFFFFF"/>
        <w:spacing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F6E1E" w:rsidRPr="00121771" w:rsidRDefault="00BF6E1E" w:rsidP="001971EF">
      <w:pPr>
        <w:shd w:val="clear" w:color="auto" w:fill="FFFFFF"/>
        <w:spacing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971EF" w:rsidRDefault="00FB0C38" w:rsidP="005D5B01">
      <w:pPr>
        <w:spacing w:line="360" w:lineRule="auto"/>
        <w:ind w:left="-567" w:right="567"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ПРИЛОЖЕНИЕ</w:t>
      </w:r>
      <w:r w:rsidR="00A90C8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D5B01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5D5B01" w:rsidRDefault="005548AD" w:rsidP="0098424A">
      <w:pPr>
        <w:spacing w:line="360" w:lineRule="auto"/>
        <w:ind w:left="-567" w:right="567"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5548AD">
        <w:rPr>
          <w:rFonts w:ascii="Times New Roman" w:eastAsia="Calibri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497032" cy="3677006"/>
            <wp:effectExtent l="19050" t="0" r="8418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241" cy="3683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B01" w:rsidRDefault="005D5B01" w:rsidP="0098424A">
      <w:pPr>
        <w:spacing w:line="360" w:lineRule="auto"/>
        <w:ind w:left="-567" w:right="567"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5B01" w:rsidRDefault="005D5B01" w:rsidP="0098424A">
      <w:pPr>
        <w:spacing w:line="360" w:lineRule="auto"/>
        <w:ind w:left="-567" w:right="567"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424A" w:rsidRDefault="005D5B01" w:rsidP="0098424A">
      <w:pPr>
        <w:spacing w:line="360" w:lineRule="auto"/>
        <w:ind w:left="-567" w:right="567"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5D5B01"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99247" cy="3731031"/>
            <wp:effectExtent l="19050" t="0" r="6203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247" cy="3731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B01" w:rsidRPr="00623C48" w:rsidRDefault="005D5B01" w:rsidP="0098424A">
      <w:pPr>
        <w:spacing w:line="360" w:lineRule="auto"/>
        <w:ind w:left="-567" w:right="567"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5D5B01">
        <w:rPr>
          <w:rFonts w:ascii="Times New Roman" w:eastAsia="Calibri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499247" cy="3706710"/>
            <wp:effectExtent l="19050" t="0" r="6203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7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612" cy="3706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5B01" w:rsidRPr="00623C48" w:rsidSect="005A771E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534" w:rsidRDefault="00C03534" w:rsidP="005A771E">
      <w:pPr>
        <w:spacing w:after="0" w:line="240" w:lineRule="auto"/>
      </w:pPr>
      <w:r>
        <w:separator/>
      </w:r>
    </w:p>
  </w:endnote>
  <w:endnote w:type="continuationSeparator" w:id="1">
    <w:p w:rsidR="00C03534" w:rsidRDefault="00C03534" w:rsidP="005A7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367957"/>
      <w:docPartObj>
        <w:docPartGallery w:val="Page Numbers (Bottom of Page)"/>
        <w:docPartUnique/>
      </w:docPartObj>
    </w:sdtPr>
    <w:sdtContent>
      <w:p w:rsidR="00C03534" w:rsidRDefault="00C03534">
        <w:pPr>
          <w:pStyle w:val="ab"/>
          <w:jc w:val="right"/>
        </w:pPr>
        <w:fldSimple w:instr=" PAGE   \* MERGEFORMAT ">
          <w:r w:rsidR="00C96863">
            <w:rPr>
              <w:noProof/>
            </w:rPr>
            <w:t>19</w:t>
          </w:r>
        </w:fldSimple>
      </w:p>
    </w:sdtContent>
  </w:sdt>
  <w:p w:rsidR="00C03534" w:rsidRDefault="00C0353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534" w:rsidRDefault="00C03534" w:rsidP="005A771E">
      <w:pPr>
        <w:spacing w:after="0" w:line="240" w:lineRule="auto"/>
      </w:pPr>
      <w:r>
        <w:separator/>
      </w:r>
    </w:p>
  </w:footnote>
  <w:footnote w:type="continuationSeparator" w:id="1">
    <w:p w:rsidR="00C03534" w:rsidRDefault="00C03534" w:rsidP="005A7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8767A"/>
    <w:multiLevelType w:val="hybridMultilevel"/>
    <w:tmpl w:val="3FCE30A0"/>
    <w:lvl w:ilvl="0" w:tplc="041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F204F"/>
    <w:multiLevelType w:val="hybridMultilevel"/>
    <w:tmpl w:val="F008E96C"/>
    <w:lvl w:ilvl="0" w:tplc="8E281F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8525D"/>
    <w:multiLevelType w:val="multilevel"/>
    <w:tmpl w:val="6866A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AC4DC6"/>
    <w:multiLevelType w:val="hybridMultilevel"/>
    <w:tmpl w:val="9FA884B0"/>
    <w:lvl w:ilvl="0" w:tplc="CFD80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4652"/>
    <w:rsid w:val="00030A04"/>
    <w:rsid w:val="00037FE1"/>
    <w:rsid w:val="00047C21"/>
    <w:rsid w:val="000709C2"/>
    <w:rsid w:val="00105561"/>
    <w:rsid w:val="00111B7C"/>
    <w:rsid w:val="00136EBF"/>
    <w:rsid w:val="00137407"/>
    <w:rsid w:val="00153B0E"/>
    <w:rsid w:val="001568D0"/>
    <w:rsid w:val="0019278B"/>
    <w:rsid w:val="001971EF"/>
    <w:rsid w:val="001A1DA6"/>
    <w:rsid w:val="001A42FE"/>
    <w:rsid w:val="001C0BFD"/>
    <w:rsid w:val="001C2302"/>
    <w:rsid w:val="001F7125"/>
    <w:rsid w:val="00211797"/>
    <w:rsid w:val="0022491A"/>
    <w:rsid w:val="00227555"/>
    <w:rsid w:val="002752C6"/>
    <w:rsid w:val="002B2032"/>
    <w:rsid w:val="002D2ABE"/>
    <w:rsid w:val="002D635F"/>
    <w:rsid w:val="00305861"/>
    <w:rsid w:val="00307132"/>
    <w:rsid w:val="00313B0D"/>
    <w:rsid w:val="00353972"/>
    <w:rsid w:val="003567A9"/>
    <w:rsid w:val="00373018"/>
    <w:rsid w:val="00377FF6"/>
    <w:rsid w:val="003B430B"/>
    <w:rsid w:val="004067FE"/>
    <w:rsid w:val="00410E4E"/>
    <w:rsid w:val="00411E05"/>
    <w:rsid w:val="0042740A"/>
    <w:rsid w:val="004379D0"/>
    <w:rsid w:val="00446377"/>
    <w:rsid w:val="004D280F"/>
    <w:rsid w:val="004E3667"/>
    <w:rsid w:val="004F771F"/>
    <w:rsid w:val="00537C6A"/>
    <w:rsid w:val="005524C3"/>
    <w:rsid w:val="005548AD"/>
    <w:rsid w:val="00562580"/>
    <w:rsid w:val="00573C21"/>
    <w:rsid w:val="00585442"/>
    <w:rsid w:val="005A771E"/>
    <w:rsid w:val="005B5190"/>
    <w:rsid w:val="005C1CA9"/>
    <w:rsid w:val="005D03D3"/>
    <w:rsid w:val="005D48AA"/>
    <w:rsid w:val="005D5B01"/>
    <w:rsid w:val="005E6777"/>
    <w:rsid w:val="005F09E1"/>
    <w:rsid w:val="006012B2"/>
    <w:rsid w:val="0060327F"/>
    <w:rsid w:val="006119B7"/>
    <w:rsid w:val="006216E1"/>
    <w:rsid w:val="00623C48"/>
    <w:rsid w:val="006253D8"/>
    <w:rsid w:val="00625E60"/>
    <w:rsid w:val="00664723"/>
    <w:rsid w:val="00675C59"/>
    <w:rsid w:val="006B7515"/>
    <w:rsid w:val="006D6361"/>
    <w:rsid w:val="007242FD"/>
    <w:rsid w:val="00730CE5"/>
    <w:rsid w:val="0076241E"/>
    <w:rsid w:val="00773F26"/>
    <w:rsid w:val="00775D96"/>
    <w:rsid w:val="00795CBC"/>
    <w:rsid w:val="007A4F2F"/>
    <w:rsid w:val="007D6808"/>
    <w:rsid w:val="007E4097"/>
    <w:rsid w:val="007F18C6"/>
    <w:rsid w:val="00832325"/>
    <w:rsid w:val="00836636"/>
    <w:rsid w:val="00880098"/>
    <w:rsid w:val="00890F21"/>
    <w:rsid w:val="008B7F68"/>
    <w:rsid w:val="008C157E"/>
    <w:rsid w:val="008C44F1"/>
    <w:rsid w:val="008D688C"/>
    <w:rsid w:val="008E0EDB"/>
    <w:rsid w:val="00922461"/>
    <w:rsid w:val="009570D3"/>
    <w:rsid w:val="00966517"/>
    <w:rsid w:val="00974570"/>
    <w:rsid w:val="0098424A"/>
    <w:rsid w:val="00992183"/>
    <w:rsid w:val="009967CF"/>
    <w:rsid w:val="009A72BA"/>
    <w:rsid w:val="009A7B1C"/>
    <w:rsid w:val="009C51D4"/>
    <w:rsid w:val="009E17A9"/>
    <w:rsid w:val="009F0842"/>
    <w:rsid w:val="009F1CDE"/>
    <w:rsid w:val="00A03CAE"/>
    <w:rsid w:val="00A20CBC"/>
    <w:rsid w:val="00A307CA"/>
    <w:rsid w:val="00A527CF"/>
    <w:rsid w:val="00A63000"/>
    <w:rsid w:val="00A8311F"/>
    <w:rsid w:val="00A86D9D"/>
    <w:rsid w:val="00A90C8D"/>
    <w:rsid w:val="00AB0AD5"/>
    <w:rsid w:val="00AB7308"/>
    <w:rsid w:val="00B04652"/>
    <w:rsid w:val="00B13CDA"/>
    <w:rsid w:val="00B22681"/>
    <w:rsid w:val="00B33C06"/>
    <w:rsid w:val="00B662E6"/>
    <w:rsid w:val="00B74380"/>
    <w:rsid w:val="00BA3B13"/>
    <w:rsid w:val="00BF58E1"/>
    <w:rsid w:val="00BF6E1E"/>
    <w:rsid w:val="00C02AD2"/>
    <w:rsid w:val="00C03534"/>
    <w:rsid w:val="00C12724"/>
    <w:rsid w:val="00C37685"/>
    <w:rsid w:val="00C63209"/>
    <w:rsid w:val="00C64140"/>
    <w:rsid w:val="00C853AE"/>
    <w:rsid w:val="00C96863"/>
    <w:rsid w:val="00CB1E9E"/>
    <w:rsid w:val="00CB2EF1"/>
    <w:rsid w:val="00D02258"/>
    <w:rsid w:val="00D034A3"/>
    <w:rsid w:val="00D03C23"/>
    <w:rsid w:val="00D06571"/>
    <w:rsid w:val="00D07252"/>
    <w:rsid w:val="00D47716"/>
    <w:rsid w:val="00D61C44"/>
    <w:rsid w:val="00D70BFC"/>
    <w:rsid w:val="00D9159C"/>
    <w:rsid w:val="00DC6212"/>
    <w:rsid w:val="00DD2F20"/>
    <w:rsid w:val="00E4245D"/>
    <w:rsid w:val="00E53E56"/>
    <w:rsid w:val="00E61203"/>
    <w:rsid w:val="00E6136C"/>
    <w:rsid w:val="00E7414F"/>
    <w:rsid w:val="00E937A1"/>
    <w:rsid w:val="00EE717F"/>
    <w:rsid w:val="00F0743F"/>
    <w:rsid w:val="00F2180E"/>
    <w:rsid w:val="00F24403"/>
    <w:rsid w:val="00F26032"/>
    <w:rsid w:val="00F3672D"/>
    <w:rsid w:val="00F3743F"/>
    <w:rsid w:val="00F43F63"/>
    <w:rsid w:val="00F530E3"/>
    <w:rsid w:val="00F65180"/>
    <w:rsid w:val="00FB0C38"/>
    <w:rsid w:val="00FB243F"/>
    <w:rsid w:val="00FC0A0C"/>
    <w:rsid w:val="00FD6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AD2"/>
  </w:style>
  <w:style w:type="paragraph" w:styleId="3">
    <w:name w:val="heading 3"/>
    <w:basedOn w:val="a"/>
    <w:link w:val="30"/>
    <w:uiPriority w:val="9"/>
    <w:qFormat/>
    <w:rsid w:val="009224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E05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D03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03C23"/>
  </w:style>
  <w:style w:type="character" w:styleId="a5">
    <w:name w:val="Strong"/>
    <w:basedOn w:val="a0"/>
    <w:uiPriority w:val="22"/>
    <w:qFormat/>
    <w:rsid w:val="00EE717F"/>
    <w:rPr>
      <w:b/>
      <w:bCs/>
    </w:rPr>
  </w:style>
  <w:style w:type="paragraph" w:styleId="a6">
    <w:name w:val="List Paragraph"/>
    <w:basedOn w:val="a"/>
    <w:uiPriority w:val="34"/>
    <w:qFormat/>
    <w:rsid w:val="00EE717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64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664723"/>
    <w:pPr>
      <w:spacing w:before="100" w:beforeAutospacing="1" w:after="0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22461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8">
    <w:name w:val="Table Grid"/>
    <w:basedOn w:val="a1"/>
    <w:uiPriority w:val="59"/>
    <w:rsid w:val="00F651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5A7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771E"/>
  </w:style>
  <w:style w:type="paragraph" w:styleId="ab">
    <w:name w:val="footer"/>
    <w:basedOn w:val="a"/>
    <w:link w:val="ac"/>
    <w:uiPriority w:val="99"/>
    <w:unhideWhenUsed/>
    <w:rsid w:val="005A7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77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2391">
          <w:marLeft w:val="0"/>
          <w:marRight w:val="0"/>
          <w:marTop w:val="218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3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23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65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5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28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801127">
          <w:marLeft w:val="0"/>
          <w:marRight w:val="0"/>
          <w:marTop w:val="218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2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0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98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9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0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2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94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6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5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23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65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6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7D733-A168-4937-B1E1-0230B2FB5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21</Pages>
  <Words>3266</Words>
  <Characters>18621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Никулина ТВ</cp:lastModifiedBy>
  <cp:revision>39</cp:revision>
  <cp:lastPrinted>2020-03-20T02:08:00Z</cp:lastPrinted>
  <dcterms:created xsi:type="dcterms:W3CDTF">2015-04-18T15:41:00Z</dcterms:created>
  <dcterms:modified xsi:type="dcterms:W3CDTF">2020-04-30T04:39:00Z</dcterms:modified>
</cp:coreProperties>
</file>