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08" w:rsidRPr="00F56A96" w:rsidRDefault="002F0F08" w:rsidP="002F0F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</w:t>
      </w:r>
      <w:r w:rsidRPr="00F56A96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бразования и науки</w:t>
      </w:r>
      <w:r w:rsidRPr="00F56A96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p w:rsidR="002F0F08" w:rsidRDefault="002F0F08" w:rsidP="002F0F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A96"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2F0F08" w:rsidRDefault="002F0F08" w:rsidP="002F0F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0F08" w:rsidRDefault="002F0F08" w:rsidP="002F0F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0F08" w:rsidRDefault="002F0F08" w:rsidP="002F0F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0F08" w:rsidRDefault="002F0F08" w:rsidP="002F0F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0F08" w:rsidRDefault="002F0F08" w:rsidP="002F0F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2F0F08" w:rsidTr="00A42874">
        <w:trPr>
          <w:trHeight w:val="1198"/>
        </w:trPr>
        <w:tc>
          <w:tcPr>
            <w:tcW w:w="4785" w:type="dxa"/>
          </w:tcPr>
          <w:p w:rsidR="002F0F08" w:rsidRDefault="002F0F08" w:rsidP="00A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2F0F08" w:rsidRDefault="002F0F08" w:rsidP="00A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  <w:p w:rsidR="002F0F08" w:rsidRDefault="002F0F08" w:rsidP="00A42874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31.08.2020 г. № 1</w:t>
            </w:r>
          </w:p>
        </w:tc>
        <w:tc>
          <w:tcPr>
            <w:tcW w:w="4962" w:type="dxa"/>
          </w:tcPr>
          <w:p w:rsidR="002F0F08" w:rsidRDefault="002F0F08" w:rsidP="00A4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F0F08" w:rsidRDefault="002F0F08" w:rsidP="00A4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КГБПОУ «Благовещенский профессиональный лицей» </w:t>
            </w:r>
          </w:p>
          <w:p w:rsidR="002F0F08" w:rsidRDefault="002F0F08" w:rsidP="00A42874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31.08.2020 г. № 35/2</w:t>
            </w:r>
          </w:p>
        </w:tc>
      </w:tr>
    </w:tbl>
    <w:p w:rsidR="002F0F08" w:rsidRDefault="002F0F08" w:rsidP="002F0F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F08" w:rsidRDefault="002F0F08" w:rsidP="002F0F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F08" w:rsidRPr="00271178" w:rsidRDefault="002F0F08" w:rsidP="002F0F08">
      <w:pPr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2F0F08" w:rsidRPr="003A2001" w:rsidRDefault="002F0F08" w:rsidP="002F0F0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A20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МЕТОДИЧЕСКИЕ РЕКОМЕНДАЦИИ ПО ОРГАНИЗАЦИИ</w:t>
      </w:r>
    </w:p>
    <w:p w:rsidR="002F0F08" w:rsidRDefault="002F0F08" w:rsidP="002F0F0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ВНЕАУДИТОРНОЙ </w:t>
      </w:r>
      <w:r w:rsidRPr="003A20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САМОСТОЯТЕЛЬНОЙ РАБОТЫ ОБУЧАЮЩИХСЯ</w:t>
      </w:r>
    </w:p>
    <w:p w:rsidR="002F0F08" w:rsidRPr="0095531A" w:rsidRDefault="002F0F08" w:rsidP="002F0F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УЧЕБНОЙ ДИСЦИПЛИНЕ</w:t>
      </w:r>
    </w:p>
    <w:p w:rsidR="002F0F08" w:rsidRPr="002F4A72" w:rsidRDefault="002F0F08" w:rsidP="002F0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F4A72"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</w:rPr>
        <w:t>ОУП.02 Литература</w:t>
      </w:r>
    </w:p>
    <w:p w:rsidR="002F0F08" w:rsidRPr="009E66C8" w:rsidRDefault="002F0F08" w:rsidP="00A4287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F4A72">
        <w:rPr>
          <w:rFonts w:ascii="Times New Roman" w:hAnsi="Times New Roman" w:cs="Times New Roman"/>
          <w:sz w:val="24"/>
          <w:szCs w:val="24"/>
        </w:rPr>
        <w:t xml:space="preserve">ППКРС по профессии </w:t>
      </w:r>
      <w:r w:rsidRPr="00E139C5">
        <w:rPr>
          <w:rFonts w:ascii="Times New Roman" w:hAnsi="Times New Roman" w:cs="Times New Roman"/>
          <w:sz w:val="24"/>
          <w:szCs w:val="24"/>
        </w:rPr>
        <w:t>35.01.13 Тракторист – машинист</w:t>
      </w:r>
      <w:r w:rsidR="00A42874">
        <w:rPr>
          <w:rFonts w:ascii="Times New Roman" w:hAnsi="Times New Roman" w:cs="Times New Roman"/>
          <w:sz w:val="24"/>
          <w:szCs w:val="24"/>
        </w:rPr>
        <w:t xml:space="preserve"> </w:t>
      </w:r>
      <w:r w:rsidRPr="00E139C5">
        <w:rPr>
          <w:rFonts w:ascii="Times New Roman" w:hAnsi="Times New Roman" w:cs="Times New Roman"/>
          <w:sz w:val="24"/>
          <w:szCs w:val="24"/>
        </w:rPr>
        <w:t>сельскохозяйственного производства</w:t>
      </w:r>
    </w:p>
    <w:p w:rsidR="002F0F08" w:rsidRPr="00271178" w:rsidRDefault="002F0F08" w:rsidP="002F0F08">
      <w:pPr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2F0F08" w:rsidRDefault="002F0F08" w:rsidP="002F0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F0F08" w:rsidRDefault="002F0F08" w:rsidP="002F0F08">
      <w:pPr>
        <w:jc w:val="center"/>
        <w:rPr>
          <w:rFonts w:ascii="Times New Roman" w:hAnsi="Times New Roman"/>
          <w:sz w:val="24"/>
          <w:szCs w:val="24"/>
        </w:rPr>
      </w:pPr>
    </w:p>
    <w:p w:rsidR="002F0F08" w:rsidRDefault="002F0F08" w:rsidP="002F0F0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4362" w:type="dxa"/>
        <w:tblInd w:w="5495" w:type="dxa"/>
        <w:tblLook w:val="04A0"/>
      </w:tblPr>
      <w:tblGrid>
        <w:gridCol w:w="4362"/>
      </w:tblGrid>
      <w:tr w:rsidR="002F0F08" w:rsidTr="0058697E">
        <w:trPr>
          <w:trHeight w:val="1392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:rsidR="00A42874" w:rsidRDefault="00A42874" w:rsidP="00A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A42874" w:rsidRDefault="00A42874" w:rsidP="00A4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методическим объединением</w:t>
            </w:r>
          </w:p>
          <w:p w:rsidR="002F0F08" w:rsidRDefault="00A42874" w:rsidP="00A4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23.06.20 г.</w:t>
            </w:r>
            <w:r w:rsidRPr="00E67BB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F0F08" w:rsidRDefault="002F0F08" w:rsidP="002F0F0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0F08" w:rsidRDefault="002F0F08" w:rsidP="002F0F0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2874" w:rsidRDefault="00A42874" w:rsidP="002F0F0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2874" w:rsidRDefault="00A42874" w:rsidP="002F0F0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2874" w:rsidRDefault="00A42874" w:rsidP="002F0F0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2874" w:rsidRDefault="00A42874" w:rsidP="002F0F0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2874" w:rsidRDefault="00A42874" w:rsidP="002F0F0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0F08" w:rsidRDefault="002F0F08" w:rsidP="002F0F0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2874" w:rsidRDefault="00A42874" w:rsidP="002F0F0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0F08" w:rsidRDefault="002F0F08" w:rsidP="002F0F0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Благовещенка 2020</w:t>
      </w:r>
    </w:p>
    <w:p w:rsidR="008E02DB" w:rsidRPr="00A179BF" w:rsidRDefault="008E02DB" w:rsidP="00A42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Методические рекомендации  по выполнению внеаудиторно</w:t>
      </w:r>
      <w:r>
        <w:rPr>
          <w:rFonts w:ascii="Times New Roman" w:eastAsia="Times New Roman" w:hAnsi="Times New Roman" w:cs="Times New Roman"/>
          <w:sz w:val="24"/>
          <w:szCs w:val="24"/>
        </w:rPr>
        <w:t>й са</w:t>
      </w:r>
      <w:r w:rsidR="002F0F08">
        <w:rPr>
          <w:rFonts w:ascii="Times New Roman" w:eastAsia="Times New Roman" w:hAnsi="Times New Roman" w:cs="Times New Roman"/>
          <w:sz w:val="24"/>
          <w:szCs w:val="24"/>
        </w:rPr>
        <w:t>мостоятельной работы по учебной дисциплине «</w:t>
      </w:r>
      <w:r w:rsidRPr="00A179BF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="002F0F0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179BF">
        <w:rPr>
          <w:rFonts w:ascii="Times New Roman" w:eastAsia="Times New Roman" w:hAnsi="Times New Roman" w:cs="Times New Roman"/>
          <w:sz w:val="24"/>
          <w:szCs w:val="24"/>
        </w:rPr>
        <w:t xml:space="preserve">  разработаны на основе</w:t>
      </w:r>
      <w:r w:rsidRPr="00A179BF">
        <w:rPr>
          <w:rFonts w:ascii="Times New Roman" w:hAnsi="Times New Roman" w:cs="Times New Roman"/>
          <w:sz w:val="24"/>
          <w:szCs w:val="24"/>
        </w:rPr>
        <w:t xml:space="preserve"> примерной общеобразовательной  программы </w:t>
      </w:r>
      <w:r w:rsidRPr="00A179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учебной дисциплины </w:t>
      </w:r>
      <w:r w:rsidR="002F0F0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179BF">
        <w:rPr>
          <w:rFonts w:ascii="Times New Roman" w:hAnsi="Times New Roman" w:cs="Times New Roman"/>
          <w:color w:val="000000"/>
          <w:sz w:val="24"/>
          <w:szCs w:val="24"/>
        </w:rPr>
        <w:t>Литература»</w:t>
      </w:r>
      <w:r w:rsidRPr="00A179BF">
        <w:rPr>
          <w:rFonts w:ascii="Times New Roman" w:eastAsia="Times New Roman" w:hAnsi="Times New Roman" w:cs="Times New Roman"/>
          <w:sz w:val="24"/>
          <w:szCs w:val="24"/>
        </w:rPr>
        <w:t xml:space="preserve">, Положения об организации внеаудиторной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179BF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>
        <w:rPr>
          <w:rFonts w:ascii="Times New Roman" w:eastAsia="Times New Roman" w:hAnsi="Times New Roman" w:cs="Times New Roman"/>
          <w:sz w:val="24"/>
          <w:szCs w:val="24"/>
        </w:rPr>
        <w:t>) работы обучающихся</w:t>
      </w:r>
      <w:r w:rsidRPr="00A179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045C" w:rsidRPr="00C85A84" w:rsidRDefault="00A6045C" w:rsidP="00A4287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Организация: Краевое государственное бюджетное профессиональ</w:t>
      </w:r>
      <w:r>
        <w:rPr>
          <w:rFonts w:ascii="Times New Roman" w:hAnsi="Times New Roman" w:cs="Times New Roman"/>
          <w:sz w:val="24"/>
          <w:szCs w:val="24"/>
        </w:rPr>
        <w:t>ное образовательное учреждение «</w:t>
      </w:r>
      <w:r w:rsidRPr="00C85A84">
        <w:rPr>
          <w:rFonts w:ascii="Times New Roman" w:hAnsi="Times New Roman" w:cs="Times New Roman"/>
          <w:sz w:val="24"/>
          <w:szCs w:val="24"/>
        </w:rPr>
        <w:t>Благов</w:t>
      </w:r>
      <w:r>
        <w:rPr>
          <w:rFonts w:ascii="Times New Roman" w:hAnsi="Times New Roman" w:cs="Times New Roman"/>
          <w:sz w:val="24"/>
          <w:szCs w:val="24"/>
        </w:rPr>
        <w:t>ещенский профессиональный лицей»</w:t>
      </w:r>
      <w:r w:rsidRPr="00C85A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045C" w:rsidRDefault="00A6045C" w:rsidP="00A4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Сост</w:t>
      </w:r>
      <w:r>
        <w:rPr>
          <w:rFonts w:ascii="Times New Roman" w:hAnsi="Times New Roman" w:cs="Times New Roman"/>
          <w:sz w:val="24"/>
          <w:szCs w:val="24"/>
        </w:rPr>
        <w:t xml:space="preserve">авитель: Иванова Марина Николаевна </w:t>
      </w:r>
      <w:r w:rsidRPr="00C85A84">
        <w:rPr>
          <w:rFonts w:ascii="Times New Roman" w:hAnsi="Times New Roman" w:cs="Times New Roman"/>
          <w:sz w:val="24"/>
          <w:szCs w:val="24"/>
        </w:rPr>
        <w:t xml:space="preserve"> – преподаватель </w:t>
      </w:r>
      <w:r>
        <w:rPr>
          <w:rFonts w:ascii="Times New Roman" w:hAnsi="Times New Roman" w:cs="Times New Roman"/>
          <w:sz w:val="24"/>
          <w:szCs w:val="24"/>
        </w:rPr>
        <w:t xml:space="preserve">русского </w:t>
      </w:r>
      <w:r w:rsidRPr="00C85A84">
        <w:rPr>
          <w:rFonts w:ascii="Times New Roman" w:hAnsi="Times New Roman" w:cs="Times New Roman"/>
          <w:sz w:val="24"/>
          <w:szCs w:val="24"/>
        </w:rPr>
        <w:t xml:space="preserve"> языка</w:t>
      </w:r>
      <w:r>
        <w:rPr>
          <w:rFonts w:ascii="Times New Roman" w:hAnsi="Times New Roman" w:cs="Times New Roman"/>
          <w:sz w:val="24"/>
          <w:szCs w:val="24"/>
        </w:rPr>
        <w:t xml:space="preserve"> и литературы.</w:t>
      </w:r>
    </w:p>
    <w:p w:rsidR="008E02DB" w:rsidRPr="00A179BF" w:rsidRDefault="008E02DB" w:rsidP="00A42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02DB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B161E" w:rsidRDefault="009B161E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B161E" w:rsidRDefault="009B161E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B161E" w:rsidRDefault="009B161E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B161E" w:rsidRDefault="009B161E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B161E" w:rsidRDefault="009B161E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B161E" w:rsidRDefault="009B161E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B161E" w:rsidRDefault="009B161E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B161E" w:rsidRDefault="009B161E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B161E" w:rsidRDefault="009B161E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D1D15" w:rsidRDefault="007D1D15" w:rsidP="008E02DB">
      <w:pPr>
        <w:spacing w:after="0"/>
        <w:ind w:right="-2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D15" w:rsidRDefault="007D1D15" w:rsidP="008E02DB">
      <w:pPr>
        <w:spacing w:after="0"/>
        <w:ind w:right="-2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2874" w:rsidRDefault="00A42874" w:rsidP="008E02DB">
      <w:pPr>
        <w:spacing w:after="0"/>
        <w:ind w:right="-2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2874" w:rsidRDefault="00A42874" w:rsidP="008E02DB">
      <w:pPr>
        <w:spacing w:after="0"/>
        <w:ind w:right="-2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2874" w:rsidRDefault="00A42874" w:rsidP="008E02DB">
      <w:pPr>
        <w:spacing w:after="0"/>
        <w:ind w:right="-2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02DB" w:rsidRPr="00A179BF" w:rsidRDefault="008E02DB" w:rsidP="008E02DB">
      <w:pPr>
        <w:spacing w:after="0"/>
        <w:ind w:right="-2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79BF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8E02DB" w:rsidRPr="00A179BF" w:rsidRDefault="008E02DB" w:rsidP="008E02DB">
      <w:pPr>
        <w:spacing w:after="0"/>
        <w:ind w:right="-2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02DB" w:rsidRPr="00A179BF" w:rsidRDefault="008E02DB" w:rsidP="008E02DB">
      <w:pPr>
        <w:spacing w:after="0"/>
        <w:ind w:right="-2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32"/>
      </w:tblGrid>
      <w:tr w:rsidR="008E02DB" w:rsidRPr="00A179BF" w:rsidTr="009270D6">
        <w:tc>
          <w:tcPr>
            <w:tcW w:w="9039" w:type="dxa"/>
          </w:tcPr>
          <w:p w:rsidR="008E02DB" w:rsidRPr="00A179BF" w:rsidRDefault="008E02DB" w:rsidP="009270D6">
            <w:pPr>
              <w:spacing w:line="360" w:lineRule="auto"/>
              <w:ind w:right="-2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532" w:type="dxa"/>
          </w:tcPr>
          <w:p w:rsidR="008E02DB" w:rsidRPr="00A179BF" w:rsidRDefault="00A42874" w:rsidP="009270D6">
            <w:pPr>
              <w:ind w:right="-2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E02DB" w:rsidRPr="00A179BF" w:rsidTr="009270D6">
        <w:trPr>
          <w:trHeight w:val="342"/>
        </w:trPr>
        <w:tc>
          <w:tcPr>
            <w:tcW w:w="9039" w:type="dxa"/>
          </w:tcPr>
          <w:p w:rsidR="008E02DB" w:rsidRDefault="008E02DB" w:rsidP="009270D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ВНЕАУДИТОРНОЙ САМОСТОЯТЕЛЬНОЙ</w:t>
            </w:r>
            <w:r w:rsidR="00A42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</w:p>
          <w:p w:rsidR="008E02DB" w:rsidRPr="00A179BF" w:rsidRDefault="008E02DB" w:rsidP="00ED082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РАБОТЫ УЧЕБНОЙ ДИСЦИПЛИНЫ </w:t>
            </w:r>
            <w:r w:rsidRPr="00FE3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«ЛИТЕРАТУРА»</w:t>
            </w:r>
          </w:p>
        </w:tc>
        <w:tc>
          <w:tcPr>
            <w:tcW w:w="532" w:type="dxa"/>
          </w:tcPr>
          <w:p w:rsidR="008E02DB" w:rsidRPr="00A179BF" w:rsidRDefault="00A42874" w:rsidP="009270D6">
            <w:pPr>
              <w:ind w:right="-2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E02DB" w:rsidRPr="00A179BF" w:rsidTr="009270D6">
        <w:tc>
          <w:tcPr>
            <w:tcW w:w="9039" w:type="dxa"/>
          </w:tcPr>
          <w:p w:rsidR="008E02DB" w:rsidRPr="00A179BF" w:rsidRDefault="008E02DB" w:rsidP="009270D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МЕТОДИЧЕСКИЕ РЕКОМЕНДАЦИИ ПО ВЫПОЛНЕНИЮ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A1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ВНЕАУДИТОРНОЙ САМОСТОЯТЕЛЬНОЙ РАБОТЫ</w:t>
            </w:r>
            <w:r w:rsidR="00A42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8E02DB" w:rsidRPr="00A179BF" w:rsidRDefault="008E02DB" w:rsidP="009270D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 ВЫПОЛНЕНИЯ РАБОТЫ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</w:p>
          <w:p w:rsidR="008E02DB" w:rsidRPr="00A179BF" w:rsidRDefault="008E02DB" w:rsidP="009270D6">
            <w:pPr>
              <w:tabs>
                <w:tab w:val="left" w:pos="192"/>
              </w:tabs>
              <w:spacing w:line="360" w:lineRule="auto"/>
              <w:ind w:right="-2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02DB" w:rsidRPr="00A179BF" w:rsidRDefault="008E02DB" w:rsidP="009270D6">
            <w:pPr>
              <w:spacing w:line="360" w:lineRule="auto"/>
              <w:ind w:right="-2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:rsidR="008E02DB" w:rsidRDefault="00A42874" w:rsidP="009270D6">
            <w:pPr>
              <w:ind w:right="-2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  <w:p w:rsidR="00A42874" w:rsidRDefault="00A42874" w:rsidP="009270D6">
            <w:pPr>
              <w:ind w:right="-2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2874" w:rsidRPr="00A179BF" w:rsidRDefault="00A42874" w:rsidP="009270D6">
            <w:pPr>
              <w:ind w:right="-2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8E02DB" w:rsidRPr="00A179BF" w:rsidRDefault="008E02DB" w:rsidP="008E02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E02DB" w:rsidRDefault="008E02DB" w:rsidP="008E02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B161E" w:rsidRDefault="009B161E" w:rsidP="008E02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B161E" w:rsidRDefault="009B161E" w:rsidP="008E02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B161E" w:rsidRDefault="009B161E" w:rsidP="008E02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B161E" w:rsidRDefault="009B161E" w:rsidP="008E02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B161E" w:rsidRDefault="009B161E" w:rsidP="008E02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B161E" w:rsidRDefault="009B161E" w:rsidP="008E02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B161E" w:rsidRDefault="009B161E" w:rsidP="008E02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B161E" w:rsidRDefault="009B161E" w:rsidP="008E02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B161E" w:rsidRDefault="009B161E" w:rsidP="008E02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B161E" w:rsidRDefault="009B161E" w:rsidP="008E02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D0825" w:rsidRDefault="00ED0825" w:rsidP="008E02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B161E" w:rsidRDefault="009B161E" w:rsidP="008E02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B161E" w:rsidRDefault="009B161E" w:rsidP="008E02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B161E" w:rsidRDefault="009B161E" w:rsidP="008E02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B161E" w:rsidRPr="00A179BF" w:rsidRDefault="009B161E" w:rsidP="008E02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9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02DB" w:rsidRPr="009B161E" w:rsidRDefault="008E02DB" w:rsidP="00A428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рекомендации </w:t>
      </w:r>
      <w:r w:rsidRPr="00A179BF">
        <w:rPr>
          <w:rFonts w:ascii="Times New Roman" w:eastAsia="Times New Roman" w:hAnsi="Times New Roman" w:cs="Times New Roman"/>
          <w:sz w:val="24"/>
          <w:szCs w:val="24"/>
        </w:rPr>
        <w:t xml:space="preserve"> по выполнению самостоятель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ной </w:t>
      </w:r>
      <w:r w:rsidR="002F0F08">
        <w:rPr>
          <w:rFonts w:ascii="Times New Roman" w:eastAsia="Times New Roman" w:hAnsi="Times New Roman" w:cs="Times New Roman"/>
          <w:sz w:val="24"/>
          <w:szCs w:val="24"/>
        </w:rPr>
        <w:t>внеаудиторной работы по «</w:t>
      </w:r>
      <w:r w:rsidRPr="00A179BF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="002F0F0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179BF">
        <w:rPr>
          <w:rFonts w:ascii="Times New Roman" w:eastAsia="Times New Roman" w:hAnsi="Times New Roman" w:cs="Times New Roman"/>
          <w:sz w:val="24"/>
          <w:szCs w:val="24"/>
        </w:rPr>
        <w:t xml:space="preserve">  по профессии </w:t>
      </w:r>
      <w:r w:rsidR="009B161E" w:rsidRPr="009B161E">
        <w:rPr>
          <w:rFonts w:ascii="Times New Roman" w:eastAsia="Times New Roman" w:hAnsi="Times New Roman" w:cs="Times New Roman"/>
          <w:sz w:val="24"/>
          <w:szCs w:val="24"/>
        </w:rPr>
        <w:t>35.01.13 Тракторист – машинист сельскохозяйственного производства.</w:t>
      </w:r>
    </w:p>
    <w:p w:rsidR="008E02DB" w:rsidRPr="00A179BF" w:rsidRDefault="008E02DB" w:rsidP="00A42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eastAsia="Times New Roman" w:hAnsi="Times New Roman" w:cs="Times New Roman"/>
          <w:sz w:val="24"/>
          <w:szCs w:val="24"/>
        </w:rPr>
        <w:t>Внеаудиторная самостоятельная работа проводится с целью:</w:t>
      </w:r>
    </w:p>
    <w:p w:rsidR="008E02DB" w:rsidRPr="00A42874" w:rsidRDefault="008E02DB" w:rsidP="00A42874">
      <w:pPr>
        <w:pStyle w:val="a6"/>
        <w:numPr>
          <w:ilvl w:val="0"/>
          <w:numId w:val="9"/>
        </w:numPr>
        <w:tabs>
          <w:tab w:val="left" w:pos="968"/>
        </w:tabs>
        <w:jc w:val="both"/>
      </w:pPr>
      <w:r w:rsidRPr="00A42874">
        <w:t>систематизации и закрепления полученных теоретических знаний и практических умений обучающихся;</w:t>
      </w:r>
    </w:p>
    <w:p w:rsidR="008E02DB" w:rsidRPr="00A42874" w:rsidRDefault="008E02DB" w:rsidP="00A42874">
      <w:pPr>
        <w:pStyle w:val="a6"/>
        <w:numPr>
          <w:ilvl w:val="0"/>
          <w:numId w:val="9"/>
        </w:numPr>
        <w:tabs>
          <w:tab w:val="left" w:pos="980"/>
        </w:tabs>
        <w:jc w:val="both"/>
      </w:pPr>
      <w:r w:rsidRPr="00A42874">
        <w:t>углубления и расширения теоретических знаний;</w:t>
      </w:r>
    </w:p>
    <w:p w:rsidR="008E02DB" w:rsidRPr="00A42874" w:rsidRDefault="008E02DB" w:rsidP="00A42874">
      <w:pPr>
        <w:pStyle w:val="a6"/>
        <w:numPr>
          <w:ilvl w:val="0"/>
          <w:numId w:val="9"/>
        </w:numPr>
        <w:tabs>
          <w:tab w:val="left" w:pos="968"/>
        </w:tabs>
        <w:jc w:val="both"/>
      </w:pPr>
      <w:r w:rsidRPr="00A42874">
        <w:t>формирования умений использовать нормативную, правовую, справочную документацию и специальную литературу;</w:t>
      </w:r>
    </w:p>
    <w:p w:rsidR="008E02DB" w:rsidRPr="00A42874" w:rsidRDefault="008E02DB" w:rsidP="00A42874">
      <w:pPr>
        <w:pStyle w:val="a6"/>
        <w:numPr>
          <w:ilvl w:val="0"/>
          <w:numId w:val="9"/>
        </w:numPr>
        <w:tabs>
          <w:tab w:val="left" w:pos="968"/>
        </w:tabs>
        <w:jc w:val="both"/>
      </w:pPr>
      <w:r w:rsidRPr="00A42874">
        <w:t>развития познавательных способностей и активности обучающихся: творческой инициативы, самостоятельности, ответственности, организованности;</w:t>
      </w:r>
    </w:p>
    <w:p w:rsidR="008E02DB" w:rsidRPr="00A42874" w:rsidRDefault="008E02DB" w:rsidP="00A42874">
      <w:pPr>
        <w:pStyle w:val="a6"/>
        <w:numPr>
          <w:ilvl w:val="0"/>
          <w:numId w:val="9"/>
        </w:numPr>
        <w:tabs>
          <w:tab w:val="left" w:pos="968"/>
        </w:tabs>
        <w:jc w:val="both"/>
      </w:pPr>
      <w:r w:rsidRPr="00A42874">
        <w:t>формирование самостоятельности мышления, способностей к саморазвитию, совершенствованию и самоорганизации;</w:t>
      </w:r>
    </w:p>
    <w:p w:rsidR="008E02DB" w:rsidRPr="00A42874" w:rsidRDefault="008E02DB" w:rsidP="00A42874">
      <w:pPr>
        <w:pStyle w:val="a6"/>
        <w:numPr>
          <w:ilvl w:val="0"/>
          <w:numId w:val="9"/>
        </w:numPr>
        <w:tabs>
          <w:tab w:val="left" w:pos="980"/>
        </w:tabs>
        <w:jc w:val="both"/>
      </w:pPr>
      <w:r w:rsidRPr="00A42874">
        <w:t>формирования общих и профессиональных компетенций.</w:t>
      </w:r>
    </w:p>
    <w:p w:rsidR="008E02DB" w:rsidRPr="00FD4497" w:rsidRDefault="008E02DB" w:rsidP="00A42874">
      <w:pPr>
        <w:pStyle w:val="Default"/>
        <w:ind w:firstLine="709"/>
        <w:jc w:val="both"/>
      </w:pPr>
      <w:r w:rsidRPr="00FD4497">
        <w:t>Внеаудиторная самостоятельная работа выполняется студентом по заданию, при методическом руководстве и контроле преподавателя, но без его непосредственного участия.</w:t>
      </w:r>
    </w:p>
    <w:p w:rsidR="008E02DB" w:rsidRPr="00FD4497" w:rsidRDefault="008E02DB" w:rsidP="00A42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497">
        <w:rPr>
          <w:rFonts w:ascii="Times New Roman" w:eastAsia="Times New Roman" w:hAnsi="Times New Roman" w:cs="Times New Roman"/>
          <w:sz w:val="24"/>
          <w:szCs w:val="24"/>
        </w:rPr>
        <w:t>Внеаудиторная самостоятельная работа является обязательной для каждого студента и определяется учебным планом. Требования по выполнению внеаудиторной самостоятельной работы преподаватель продумывает и прописывает в пояснительной записке согласно специфики преподаваемой учебной дисциплины.</w:t>
      </w:r>
    </w:p>
    <w:p w:rsidR="008E02DB" w:rsidRPr="00FD4497" w:rsidRDefault="008E02DB" w:rsidP="00A42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497">
        <w:rPr>
          <w:rFonts w:ascii="Times New Roman" w:eastAsia="Times New Roman" w:hAnsi="Times New Roman" w:cs="Times New Roman"/>
          <w:sz w:val="24"/>
          <w:szCs w:val="24"/>
        </w:rPr>
        <w:t>Перед выполнением студентами внеаудиторной самостоятельной работы преподаватель проводит инструктаж по выполнению задания, который включает цель задания, его содержание, сроки выполнения, ориентировочный объем работы, основные требования к результатам работы, критерии оценки, форм контроля и перечня литературы.</w:t>
      </w:r>
    </w:p>
    <w:p w:rsidR="008E02DB" w:rsidRPr="00A179BF" w:rsidRDefault="008E02DB" w:rsidP="00A42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497">
        <w:rPr>
          <w:rFonts w:ascii="Times New Roman" w:eastAsia="Times New Roman" w:hAnsi="Times New Roman" w:cs="Times New Roman"/>
          <w:sz w:val="24"/>
          <w:szCs w:val="24"/>
        </w:rPr>
        <w:t>Критериями оценки</w:t>
      </w:r>
      <w:r w:rsidRPr="00A179BF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внеаудиторной самостоятельной работы студента являются:</w:t>
      </w:r>
    </w:p>
    <w:p w:rsidR="008E02DB" w:rsidRPr="00A42874" w:rsidRDefault="008E02DB" w:rsidP="00A42874">
      <w:pPr>
        <w:pStyle w:val="a6"/>
        <w:numPr>
          <w:ilvl w:val="0"/>
          <w:numId w:val="10"/>
        </w:numPr>
        <w:tabs>
          <w:tab w:val="left" w:pos="820"/>
        </w:tabs>
        <w:jc w:val="both"/>
      </w:pPr>
      <w:r w:rsidRPr="00A42874">
        <w:t>уровень освоения студентом учебного материала;</w:t>
      </w:r>
    </w:p>
    <w:p w:rsidR="008E02DB" w:rsidRPr="00A42874" w:rsidRDefault="008E02DB" w:rsidP="00A42874">
      <w:pPr>
        <w:pStyle w:val="a6"/>
        <w:numPr>
          <w:ilvl w:val="0"/>
          <w:numId w:val="10"/>
        </w:numPr>
        <w:tabs>
          <w:tab w:val="left" w:pos="826"/>
        </w:tabs>
        <w:jc w:val="both"/>
      </w:pPr>
      <w:r w:rsidRPr="00A42874">
        <w:t>умение студента использовать теоретические знания при выполнении практических задач;</w:t>
      </w:r>
    </w:p>
    <w:p w:rsidR="008E02DB" w:rsidRPr="00A42874" w:rsidRDefault="008E02DB" w:rsidP="00A42874">
      <w:pPr>
        <w:pStyle w:val="a6"/>
        <w:numPr>
          <w:ilvl w:val="0"/>
          <w:numId w:val="10"/>
        </w:numPr>
        <w:tabs>
          <w:tab w:val="left" w:pos="820"/>
        </w:tabs>
        <w:jc w:val="both"/>
      </w:pPr>
      <w:r w:rsidRPr="00A42874">
        <w:t>уровень умения активно использовать электронные образовательные ресурсы,</w:t>
      </w:r>
    </w:p>
    <w:p w:rsidR="008E02DB" w:rsidRPr="00A42874" w:rsidRDefault="008E02DB" w:rsidP="00A42874">
      <w:pPr>
        <w:pStyle w:val="a6"/>
        <w:numPr>
          <w:ilvl w:val="0"/>
          <w:numId w:val="10"/>
        </w:numPr>
        <w:tabs>
          <w:tab w:val="left" w:pos="820"/>
        </w:tabs>
        <w:jc w:val="both"/>
      </w:pPr>
      <w:r w:rsidRPr="00A42874">
        <w:t>находить требующуюся информацию, изучать ее и применять на практике</w:t>
      </w:r>
    </w:p>
    <w:p w:rsidR="008E02DB" w:rsidRPr="00A42874" w:rsidRDefault="008E02DB" w:rsidP="00A42874">
      <w:pPr>
        <w:pStyle w:val="a6"/>
        <w:numPr>
          <w:ilvl w:val="0"/>
          <w:numId w:val="10"/>
        </w:numPr>
        <w:tabs>
          <w:tab w:val="left" w:pos="820"/>
        </w:tabs>
        <w:jc w:val="both"/>
      </w:pPr>
      <w:r w:rsidRPr="00A42874">
        <w:t>обоснованность и четкость изложения ответа;</w:t>
      </w:r>
    </w:p>
    <w:p w:rsidR="008E02DB" w:rsidRPr="00A42874" w:rsidRDefault="008E02DB" w:rsidP="00A42874">
      <w:pPr>
        <w:pStyle w:val="a6"/>
        <w:numPr>
          <w:ilvl w:val="0"/>
          <w:numId w:val="10"/>
        </w:numPr>
        <w:tabs>
          <w:tab w:val="left" w:pos="820"/>
        </w:tabs>
        <w:jc w:val="both"/>
      </w:pPr>
      <w:r w:rsidRPr="00A42874">
        <w:t>оформление материала в соответствии с требованиями.</w:t>
      </w:r>
    </w:p>
    <w:p w:rsidR="008E02DB" w:rsidRPr="00A42874" w:rsidRDefault="008E02DB" w:rsidP="00A42874">
      <w:pPr>
        <w:pStyle w:val="a6"/>
        <w:numPr>
          <w:ilvl w:val="0"/>
          <w:numId w:val="10"/>
        </w:numPr>
        <w:tabs>
          <w:tab w:val="left" w:pos="820"/>
        </w:tabs>
        <w:jc w:val="both"/>
      </w:pPr>
      <w:r w:rsidRPr="00A42874">
        <w:t>уровень умения четко сформулировать проблему и  предложить пути ее решение;</w:t>
      </w:r>
    </w:p>
    <w:p w:rsidR="008E02DB" w:rsidRPr="00A42874" w:rsidRDefault="008E02DB" w:rsidP="00A42874">
      <w:pPr>
        <w:pStyle w:val="a6"/>
        <w:numPr>
          <w:ilvl w:val="0"/>
          <w:numId w:val="10"/>
        </w:numPr>
        <w:tabs>
          <w:tab w:val="left" w:pos="826"/>
        </w:tabs>
        <w:jc w:val="both"/>
      </w:pPr>
      <w:r w:rsidRPr="00A42874">
        <w:t>уровень умения определить, проанализировать альтернативные возможности, варианты действий.</w:t>
      </w:r>
    </w:p>
    <w:p w:rsidR="008E02DB" w:rsidRPr="00A179BF" w:rsidRDefault="008E02DB" w:rsidP="00A4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2DB" w:rsidRPr="00A179BF" w:rsidRDefault="008E02DB" w:rsidP="00A4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9BF">
        <w:rPr>
          <w:rFonts w:ascii="Times New Roman" w:eastAsia="Times New Roman" w:hAnsi="Times New Roman" w:cs="Times New Roman"/>
          <w:sz w:val="24"/>
          <w:szCs w:val="24"/>
        </w:rPr>
        <w:t>Задания для внеаудиторной самостоятельной работы рассчитаны на 85 часов.</w:t>
      </w:r>
    </w:p>
    <w:p w:rsidR="008E02DB" w:rsidRPr="00A179BF" w:rsidRDefault="008E02DB" w:rsidP="00A42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2DB" w:rsidRPr="00A179BF" w:rsidRDefault="008E02DB" w:rsidP="00A42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ind w:right="-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2DB" w:rsidRDefault="008E02DB" w:rsidP="008E02DB">
      <w:pPr>
        <w:ind w:right="-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2874" w:rsidRPr="00A179BF" w:rsidRDefault="00A42874" w:rsidP="008E02DB">
      <w:pPr>
        <w:ind w:right="-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2DB" w:rsidRPr="00A179BF" w:rsidRDefault="008E02DB" w:rsidP="008E02DB">
      <w:pPr>
        <w:ind w:right="-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2DB" w:rsidRPr="00A179BF" w:rsidRDefault="008E02DB" w:rsidP="008E02DB">
      <w:pPr>
        <w:ind w:right="-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</w:t>
      </w:r>
      <w:r w:rsidRPr="00A179B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внеаудиторной самостоятельной работы</w:t>
      </w: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5670"/>
        <w:gridCol w:w="1099"/>
      </w:tblGrid>
      <w:tr w:rsidR="008E02DB" w:rsidRPr="00A179BF" w:rsidTr="009270D6">
        <w:tc>
          <w:tcPr>
            <w:tcW w:w="2802" w:type="dxa"/>
          </w:tcPr>
          <w:p w:rsidR="008E02DB" w:rsidRPr="00A179BF" w:rsidRDefault="008E02DB" w:rsidP="00927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70" w:type="dxa"/>
          </w:tcPr>
          <w:p w:rsidR="008E02DB" w:rsidRPr="00A179BF" w:rsidRDefault="008E02DB" w:rsidP="00927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внеаудиторной самостоятельной работы обучающихся</w:t>
            </w:r>
          </w:p>
        </w:tc>
        <w:tc>
          <w:tcPr>
            <w:tcW w:w="1099" w:type="dxa"/>
          </w:tcPr>
          <w:p w:rsidR="008E02DB" w:rsidRPr="00A179BF" w:rsidRDefault="008E02DB" w:rsidP="00927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E02DB" w:rsidRPr="00A179BF" w:rsidRDefault="008E02DB" w:rsidP="00927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8E02DB" w:rsidRPr="00A179BF" w:rsidTr="009270D6">
        <w:tc>
          <w:tcPr>
            <w:tcW w:w="2802" w:type="dxa"/>
          </w:tcPr>
          <w:p w:rsidR="008E02DB" w:rsidRDefault="008E02DB" w:rsidP="009270D6">
            <w:pPr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</w:t>
            </w:r>
          </w:p>
          <w:p w:rsidR="008E02DB" w:rsidRPr="00A179BF" w:rsidRDefault="008E02DB" w:rsidP="0092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русской литературы и культуры в первой половине XIX века</w:t>
            </w:r>
          </w:p>
        </w:tc>
        <w:tc>
          <w:tcPr>
            <w:tcW w:w="5670" w:type="dxa"/>
          </w:tcPr>
          <w:p w:rsidR="008E02DB" w:rsidRPr="00A179BF" w:rsidRDefault="008E02DB" w:rsidP="009270D6">
            <w:pPr>
              <w:pStyle w:val="a6"/>
              <w:numPr>
                <w:ilvl w:val="0"/>
                <w:numId w:val="6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 w:val="0"/>
              <w:jc w:val="both"/>
              <w:rPr>
                <w:bCs/>
                <w:color w:val="000000" w:themeColor="text1"/>
              </w:rPr>
            </w:pPr>
            <w:r w:rsidRPr="00A179BF">
              <w:rPr>
                <w:bCs/>
                <w:color w:val="000000" w:themeColor="text1"/>
              </w:rPr>
              <w:t>Критики об А.С. Пушкине. В. Г. Белинский о Пушкине –  подготовка сообщения.</w:t>
            </w:r>
          </w:p>
          <w:p w:rsidR="008E02DB" w:rsidRPr="00A179BF" w:rsidRDefault="008E02DB" w:rsidP="009270D6">
            <w:pPr>
              <w:pStyle w:val="a6"/>
              <w:numPr>
                <w:ilvl w:val="0"/>
                <w:numId w:val="6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 w:val="0"/>
              <w:jc w:val="both"/>
              <w:rPr>
                <w:bCs/>
                <w:color w:val="000000" w:themeColor="text1"/>
              </w:rPr>
            </w:pPr>
            <w:r w:rsidRPr="00A179BF">
              <w:rPr>
                <w:bCs/>
                <w:color w:val="000000" w:themeColor="text1"/>
              </w:rPr>
              <w:t>Теория литературы: Элегия – чтение.</w:t>
            </w:r>
          </w:p>
          <w:p w:rsidR="008E02DB" w:rsidRPr="00A179BF" w:rsidRDefault="008E02DB" w:rsidP="009270D6">
            <w:pPr>
              <w:pStyle w:val="a6"/>
              <w:numPr>
                <w:ilvl w:val="0"/>
                <w:numId w:val="6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 w:val="0"/>
              <w:jc w:val="both"/>
              <w:rPr>
                <w:bCs/>
                <w:color w:val="000000" w:themeColor="text1"/>
              </w:rPr>
            </w:pPr>
            <w:r w:rsidRPr="00A179BF">
              <w:rPr>
                <w:bCs/>
                <w:color w:val="000000" w:themeColor="text1"/>
              </w:rPr>
              <w:t>Судьба Н.Н.Гончаровой –  подготовка сообщения.</w:t>
            </w:r>
          </w:p>
          <w:p w:rsidR="008E02DB" w:rsidRPr="00A179BF" w:rsidRDefault="008E02DB" w:rsidP="009270D6">
            <w:pPr>
              <w:pStyle w:val="a6"/>
              <w:numPr>
                <w:ilvl w:val="0"/>
                <w:numId w:val="6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 w:val="0"/>
              <w:jc w:val="both"/>
              <w:rPr>
                <w:bCs/>
              </w:rPr>
            </w:pPr>
            <w:r w:rsidRPr="00A179BF">
              <w:rPr>
                <w:bCs/>
              </w:rPr>
              <w:t>Драма М.Ю.Лермонтова  «Маскарад» - анализ произведения.</w:t>
            </w:r>
          </w:p>
          <w:p w:rsidR="008E02DB" w:rsidRPr="00A179BF" w:rsidRDefault="008E02DB" w:rsidP="009270D6">
            <w:pPr>
              <w:pStyle w:val="a6"/>
              <w:numPr>
                <w:ilvl w:val="0"/>
                <w:numId w:val="6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 w:val="0"/>
              <w:jc w:val="both"/>
              <w:rPr>
                <w:bCs/>
              </w:rPr>
            </w:pPr>
            <w:r w:rsidRPr="00A179BF">
              <w:rPr>
                <w:bCs/>
              </w:rPr>
              <w:t>М.Ю.Лермонтов –художник –  подготовка сообщения.</w:t>
            </w:r>
          </w:p>
          <w:p w:rsidR="008E02DB" w:rsidRPr="00A179BF" w:rsidRDefault="008E02DB" w:rsidP="009270D6">
            <w:pPr>
              <w:pStyle w:val="a6"/>
              <w:numPr>
                <w:ilvl w:val="0"/>
                <w:numId w:val="6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 w:val="0"/>
              <w:jc w:val="both"/>
              <w:rPr>
                <w:bCs/>
              </w:rPr>
            </w:pPr>
            <w:r w:rsidRPr="00A179BF">
              <w:rPr>
                <w:bCs/>
              </w:rPr>
              <w:t>Любовная лирика М.Ю.Лермонтова – стихотворение наизусть.</w:t>
            </w:r>
          </w:p>
          <w:p w:rsidR="008E02DB" w:rsidRPr="00A179BF" w:rsidRDefault="008E02DB" w:rsidP="009270D6">
            <w:pPr>
              <w:pStyle w:val="a6"/>
              <w:numPr>
                <w:ilvl w:val="0"/>
                <w:numId w:val="6"/>
              </w:numPr>
              <w:tabs>
                <w:tab w:val="left" w:pos="284"/>
              </w:tabs>
              <w:contextualSpacing w:val="0"/>
              <w:jc w:val="both"/>
              <w:rPr>
                <w:b/>
                <w:color w:val="000000" w:themeColor="text1"/>
              </w:rPr>
            </w:pPr>
            <w:r w:rsidRPr="00A179BF">
              <w:rPr>
                <w:bCs/>
              </w:rPr>
              <w:t>Кавказ в судьбе и творчестве М.Ю.Лермонтова – чтение стихотворений.</w:t>
            </w:r>
          </w:p>
          <w:p w:rsidR="008E02DB" w:rsidRPr="00A179BF" w:rsidRDefault="008E02DB" w:rsidP="009270D6">
            <w:pPr>
              <w:pStyle w:val="a6"/>
              <w:numPr>
                <w:ilvl w:val="0"/>
                <w:numId w:val="6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 w:val="0"/>
              <w:jc w:val="both"/>
            </w:pPr>
            <w:r w:rsidRPr="00A179BF">
              <w:rPr>
                <w:bCs/>
              </w:rPr>
              <w:t>Петербург в жизни и творчестве Н.В.Гоголя – написание конспекта.</w:t>
            </w:r>
          </w:p>
        </w:tc>
        <w:tc>
          <w:tcPr>
            <w:tcW w:w="1099" w:type="dxa"/>
          </w:tcPr>
          <w:p w:rsidR="008E02DB" w:rsidRPr="00A179BF" w:rsidRDefault="008E02DB" w:rsidP="0092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E02DB" w:rsidRPr="00A179BF" w:rsidRDefault="008E02DB" w:rsidP="00927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DB" w:rsidRPr="00A179BF" w:rsidTr="009270D6">
        <w:tc>
          <w:tcPr>
            <w:tcW w:w="2802" w:type="dxa"/>
          </w:tcPr>
          <w:p w:rsidR="008E02DB" w:rsidRPr="00A179BF" w:rsidRDefault="008E02DB" w:rsidP="0092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Pr="00A179BF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развития русской литературы во второй половине XIX века</w:t>
            </w:r>
          </w:p>
        </w:tc>
        <w:tc>
          <w:tcPr>
            <w:tcW w:w="5670" w:type="dxa"/>
          </w:tcPr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«Бесприданница». Трагическая значимость названия. Развитие темы гибельности красоты при столкновении с миром корысти  - анализ произведения.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Экранизация произведений Н.А.Островского – просмотр драмы  «Гроза».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И.А.Гончаров в воспоминаниях современников –  составление доклада.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Теория литературы: социально-психологический роман –  выполнение  конспекта.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Полина Виардо в жизни И.С.Тургенева –  подготовка сообщения.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Музей - заповедник И.С. Тургенева в Спасском-Лутовинове –  составление презентации.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романа И.С.Тургенева "Рудин" –выполнение   конспекта.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Эстетические взгляды Чернышевского и их отражение в романе  Н. Г.Чернышевского "Что делать?" – выполнение  конспекта.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Общество будущего в романе И.Г.Чернышевского “Что делать?” – выполнение  конспекта.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Праведники в творчестве Н.С.Лескова – подготовка сообщения.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Художественный мир П. С. Лескова – составление презентации.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М.Е.Салтыков-Щедрин в редакциях журналов "Современник" и "Отечественные записки" – подготовка сообщения.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 и сказочная фантастика М.Е.Салтыкова-Щедрина – чтение.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Роман Ф.М. Достоевского «Преступление и наказание», постановка и решение в нем проблем нравственного выбора и ответственности человека за судьбы мира – подготовка сообщения.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Раскольников и его теория преступления – анализ отрывка из произведения.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Сущность «наказания» заблудшей личности и ее путь к духовному возрождению в романе Ф.М. Достоевского «Преступление и наказание» -  выполнение  конспекта.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Style w:val="20"/>
                <w:rFonts w:ascii="Times New Roman" w:eastAsia="Calibri" w:hAnsi="Times New Roman" w:cs="Times New Roman"/>
                <w:i w:val="0"/>
                <w:sz w:val="24"/>
                <w:szCs w:val="24"/>
              </w:rPr>
              <w:t>Роман</w:t>
            </w: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79BF">
              <w:rPr>
                <w:rStyle w:val="20"/>
                <w:rFonts w:ascii="Times New Roman" w:eastAsia="Calibri" w:hAnsi="Times New Roman" w:cs="Times New Roman"/>
                <w:i w:val="0"/>
                <w:sz w:val="24"/>
                <w:szCs w:val="24"/>
              </w:rPr>
              <w:t>Униженные и оскорбленные»</w:t>
            </w:r>
            <w:r w:rsidRPr="00A179BF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Жанровое своеобразие романа – выполнение  конспекта.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Style w:val="20"/>
                <w:rFonts w:ascii="Times New Roman" w:eastAsia="Calibri" w:hAnsi="Times New Roman" w:cs="Times New Roman"/>
                <w:i w:val="0"/>
                <w:sz w:val="24"/>
                <w:szCs w:val="24"/>
              </w:rPr>
              <w:t>Роман «Идиот»</w:t>
            </w:r>
            <w:r w:rsidRPr="00A179BF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 xml:space="preserve"> Философ</w:t>
            </w:r>
            <w:r w:rsidRPr="00A179BF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глубина, нравственная проблематика романа – выполнение   конспекта.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Style w:val="20"/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A179BF">
              <w:rPr>
                <w:rStyle w:val="20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Изображение войны в</w:t>
            </w:r>
            <w:r w:rsidRPr="00A179B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179BF">
              <w:rPr>
                <w:rStyle w:val="20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Севастопольских рассказах  - </w:t>
            </w: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A179BF">
              <w:rPr>
                <w:rStyle w:val="20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 сообщения.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 xml:space="preserve">Наташа Ростова — любимая героиня Толстого – подготовка сообщения. 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Style w:val="20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Тема дома в романе</w:t>
            </w: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A179BF">
              <w:rPr>
                <w:rStyle w:val="20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Война и мир</w:t>
            </w: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 xml:space="preserve"> " – подготовка сообщения.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раннего творчества А. П.Чехова –– подготовка сообщения.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Тема интеллигентного человека в творчестве А. П.Чехова –  написание сочинения.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Роль А. П. Чехова в мировой драматур</w:t>
            </w:r>
            <w:r w:rsidRPr="00A179BF">
              <w:rPr>
                <w:rFonts w:ascii="Times New Roman" w:hAnsi="Times New Roman" w:cs="Times New Roman"/>
                <w:sz w:val="24"/>
                <w:szCs w:val="24"/>
              </w:rPr>
              <w:softHyphen/>
              <w:t>гии театра. – составление  презентации.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И.С.Тургенев)». 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«Общество будущего в романе Н. Г. Чернышевского “Что делать?”».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 xml:space="preserve">«Праведники в творчестве Н.С.Лескова» (на примере одного-двух произведений), 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«Художественный мир Н.С.Лескова»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«Изображение войны в «Севастопольских рассказах» и романе «Война и мир;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 xml:space="preserve">«Наташа Ростова — любимая героиня Толстого», 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 xml:space="preserve">«Тема дома в романе «Война и мир»; 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 xml:space="preserve">«Мой Толстой», 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 xml:space="preserve">«Мои любимые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страницы романа “Война и мир”»,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«Тема интеллигентного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 в творчестве А. П. Чехова»,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«Пушкинские мотивы и их роль в рассказе “Ионыч”».</w:t>
            </w:r>
          </w:p>
        </w:tc>
        <w:tc>
          <w:tcPr>
            <w:tcW w:w="1099" w:type="dxa"/>
          </w:tcPr>
          <w:p w:rsidR="008E02DB" w:rsidRPr="00A179BF" w:rsidRDefault="008E02DB" w:rsidP="0092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</w:tr>
      <w:tr w:rsidR="008E02DB" w:rsidRPr="00A179BF" w:rsidTr="009270D6">
        <w:tc>
          <w:tcPr>
            <w:tcW w:w="2802" w:type="dxa"/>
          </w:tcPr>
          <w:p w:rsidR="008E02DB" w:rsidRPr="00A179BF" w:rsidRDefault="008E02DB" w:rsidP="0092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color w:val="000000"/>
                <w:sz w:val="24"/>
                <w:szCs w:val="24"/>
              </w:rPr>
              <w:lastRenderedPageBreak/>
              <w:t xml:space="preserve">Тема: </w:t>
            </w:r>
            <w:r w:rsidRPr="00A179BF">
              <w:rPr>
                <w:rStyle w:val="9"/>
                <w:color w:val="000000"/>
                <w:sz w:val="24"/>
                <w:szCs w:val="24"/>
              </w:rPr>
              <w:t>Поэзия второй половины XIX века</w:t>
            </w:r>
          </w:p>
        </w:tc>
        <w:tc>
          <w:tcPr>
            <w:tcW w:w="5670" w:type="dxa"/>
          </w:tcPr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А. А. Фет — переводчик –  составление презентации.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 стихотворений А. А.Фета в музыкальном искусстве – подготовка   сообщения.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Style w:val="20"/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A179BF">
              <w:rPr>
                <w:rStyle w:val="20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А. К. Толстой</w:t>
            </w:r>
            <w:r w:rsidRPr="00A179B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A179BF">
              <w:rPr>
                <w:rStyle w:val="20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про</w:t>
            </w:r>
            <w:r w:rsidRPr="00A179BF">
              <w:rPr>
                <w:rStyle w:val="20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softHyphen/>
              <w:t>заик –  подготовка  сообщения.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79BF">
              <w:rPr>
                <w:rStyle w:val="20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А. К. Толстой</w:t>
            </w:r>
            <w:r w:rsidRPr="00A179B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A179BF">
              <w:rPr>
                <w:rStyle w:val="20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драматург –  подготовка  сообщения.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 xml:space="preserve">Некрасовский “Современник” –  </w:t>
            </w:r>
            <w:r w:rsidRPr="00A17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 </w:t>
            </w: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конспекта.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Образы детей и произведения для детей в творчестве Н. А.Некрасова –  подготовка  сообщения.</w:t>
            </w:r>
          </w:p>
        </w:tc>
        <w:tc>
          <w:tcPr>
            <w:tcW w:w="1099" w:type="dxa"/>
          </w:tcPr>
          <w:p w:rsidR="008E02DB" w:rsidRPr="00A179BF" w:rsidRDefault="008E02DB" w:rsidP="0092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8E02DB" w:rsidRPr="00A179BF" w:rsidTr="009270D6">
        <w:tc>
          <w:tcPr>
            <w:tcW w:w="2802" w:type="dxa"/>
          </w:tcPr>
          <w:p w:rsidR="008E02DB" w:rsidRPr="00A179BF" w:rsidRDefault="008E02DB" w:rsidP="0092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color w:val="000000"/>
                <w:sz w:val="24"/>
                <w:szCs w:val="24"/>
              </w:rPr>
              <w:lastRenderedPageBreak/>
              <w:t xml:space="preserve">Тема: </w:t>
            </w:r>
            <w:r w:rsidRPr="00A179BF">
              <w:rPr>
                <w:rStyle w:val="9"/>
                <w:color w:val="000000"/>
                <w:sz w:val="24"/>
                <w:szCs w:val="24"/>
              </w:rPr>
              <w:t>Особенности развития литературы и других видов искусства в начале XX века</w:t>
            </w:r>
          </w:p>
        </w:tc>
        <w:tc>
          <w:tcPr>
            <w:tcW w:w="5670" w:type="dxa"/>
          </w:tcPr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Тема дворянских гнезд в творчестве А. П. Чехова и И. А.Бунина –  подготовка  сообщения.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tabs>
                <w:tab w:val="left" w:pos="284"/>
              </w:tabs>
              <w:rPr>
                <w:rStyle w:val="2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179BF">
              <w:rPr>
                <w:rStyle w:val="20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Обличительные мотивы в творчестве А. И. Куприна –  </w:t>
            </w:r>
            <w:r w:rsidRPr="00A17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 </w:t>
            </w:r>
            <w:r w:rsidRPr="00A179BF">
              <w:rPr>
                <w:rStyle w:val="20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конспекта.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Образ русского офице</w:t>
            </w:r>
            <w:r w:rsidRPr="00A179BF">
              <w:rPr>
                <w:rFonts w:ascii="Times New Roman" w:hAnsi="Times New Roman" w:cs="Times New Roman"/>
                <w:sz w:val="24"/>
                <w:szCs w:val="24"/>
              </w:rPr>
              <w:softHyphen/>
              <w:t>ра в литературной традиции («Поединок») –</w:t>
            </w:r>
            <w:r w:rsidRPr="00A17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  </w:t>
            </w: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конспекта.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Style w:val="20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«Гордый человек» в произведениях Ф.М.Достоевского</w:t>
            </w: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179BF">
              <w:rPr>
                <w:rStyle w:val="20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М.Горького» - анализ.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Основные темы и мотивы поэзии В. Брюсова –  подготовка  сообщения.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Основные темы и мотивы поэзии К. Бальмонта. Музыкаль</w:t>
            </w:r>
            <w:r w:rsidRPr="00A179B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стиха, изящество образов –  подготовка  сообщения.</w:t>
            </w:r>
          </w:p>
        </w:tc>
        <w:tc>
          <w:tcPr>
            <w:tcW w:w="1099" w:type="dxa"/>
          </w:tcPr>
          <w:p w:rsidR="008E02DB" w:rsidRPr="00A179BF" w:rsidRDefault="008E02DB" w:rsidP="0092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02DB" w:rsidRPr="00A179BF" w:rsidTr="009270D6">
        <w:tc>
          <w:tcPr>
            <w:tcW w:w="2802" w:type="dxa"/>
          </w:tcPr>
          <w:p w:rsidR="008E02DB" w:rsidRPr="00A179BF" w:rsidRDefault="008E02DB" w:rsidP="0092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A179B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развития литературы 1920-х годов</w:t>
            </w:r>
          </w:p>
        </w:tc>
        <w:tc>
          <w:tcPr>
            <w:tcW w:w="5670" w:type="dxa"/>
          </w:tcPr>
          <w:p w:rsidR="008E02DB" w:rsidRPr="00A179BF" w:rsidRDefault="008E02DB" w:rsidP="009270D6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 xml:space="preserve">Тема любви в творчестве </w:t>
            </w:r>
            <w:r w:rsidRPr="00A179BF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С.</w:t>
            </w: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А.Есенина – чтение стихотворений наизусть.</w:t>
            </w:r>
          </w:p>
          <w:p w:rsidR="008E02DB" w:rsidRPr="00A179BF" w:rsidRDefault="008E02DB" w:rsidP="009270D6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  <w:t xml:space="preserve">Тема Родины в творчестве   </w:t>
            </w: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ab/>
              <w:t>А. Есенина –подготовка сообщения.</w:t>
            </w:r>
          </w:p>
          <w:p w:rsidR="008E02DB" w:rsidRPr="00A179BF" w:rsidRDefault="008E02DB" w:rsidP="009270D6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Тема Родины в творчестве А.А. Блока.</w:t>
            </w:r>
          </w:p>
          <w:p w:rsidR="008E02DB" w:rsidRPr="00A179BF" w:rsidRDefault="008E02DB" w:rsidP="009270D6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Style w:val="101"/>
                <w:rFonts w:ascii="Times New Roman" w:hAnsi="Times New Roman" w:cs="Times New Roman"/>
                <w:i w:val="0"/>
                <w:sz w:val="24"/>
                <w:szCs w:val="24"/>
              </w:rPr>
              <w:t xml:space="preserve">Музыка революции в творчестве </w:t>
            </w:r>
            <w:r w:rsidRPr="00A179BF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В. В.</w:t>
            </w:r>
            <w:r w:rsidRPr="00A179BF">
              <w:rPr>
                <w:rStyle w:val="101"/>
                <w:rFonts w:ascii="Times New Roman" w:hAnsi="Times New Roman" w:cs="Times New Roman"/>
                <w:i w:val="0"/>
                <w:sz w:val="24"/>
                <w:szCs w:val="24"/>
              </w:rPr>
              <w:t>Маяковского-  подготовка сообщения.</w:t>
            </w:r>
          </w:p>
          <w:p w:rsidR="008E02DB" w:rsidRPr="00A179BF" w:rsidRDefault="008E02DB" w:rsidP="009270D6">
            <w:pPr>
              <w:pStyle w:val="a6"/>
              <w:numPr>
                <w:ilvl w:val="0"/>
                <w:numId w:val="7"/>
              </w:num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 w:val="0"/>
              <w:jc w:val="both"/>
            </w:pPr>
            <w:r w:rsidRPr="00A179BF">
              <w:t>Сатира в произведениях В. В.Маяковского – подготовка  сообщения.</w:t>
            </w:r>
          </w:p>
        </w:tc>
        <w:tc>
          <w:tcPr>
            <w:tcW w:w="1099" w:type="dxa"/>
          </w:tcPr>
          <w:p w:rsidR="008E02DB" w:rsidRPr="00A179BF" w:rsidRDefault="008E02DB" w:rsidP="0092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02DB" w:rsidRPr="00A179BF" w:rsidTr="009270D6">
        <w:tc>
          <w:tcPr>
            <w:tcW w:w="2802" w:type="dxa"/>
          </w:tcPr>
          <w:p w:rsidR="008E02DB" w:rsidRPr="00A179BF" w:rsidRDefault="008E02DB" w:rsidP="0092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color w:val="000000"/>
                <w:sz w:val="24"/>
                <w:szCs w:val="24"/>
              </w:rPr>
              <w:t xml:space="preserve">Тема: </w:t>
            </w:r>
            <w:r w:rsidRPr="00A179BF">
              <w:rPr>
                <w:rStyle w:val="9"/>
                <w:color w:val="000000"/>
                <w:sz w:val="24"/>
                <w:szCs w:val="24"/>
              </w:rPr>
              <w:t>Особенности развития литературы 1930 - начала 1940-х годов</w:t>
            </w:r>
          </w:p>
        </w:tc>
        <w:tc>
          <w:tcPr>
            <w:tcW w:w="5670" w:type="dxa"/>
          </w:tcPr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Поэтизация социалистиче</w:t>
            </w:r>
            <w:r w:rsidRPr="00A179BF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идеала в творчестве Н. Островского – подготовка  сообщения.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Историческая тема в творчестве А. Толстого, Ю. Тынянова – подготовка  сообщения.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Развитие драматургии в 1930-е годы –  составление конспекта.</w:t>
            </w:r>
            <w:r w:rsidRPr="00A179BF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стихотворений  М.Цветаевой - выучить наизусть.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стихотворений О. Мандельштама- выразительное чтение.</w:t>
            </w:r>
          </w:p>
          <w:p w:rsidR="008E02DB" w:rsidRPr="00A179BF" w:rsidRDefault="008E02DB" w:rsidP="009270D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/>
              <w:jc w:val="both"/>
              <w:rPr>
                <w:b/>
              </w:rPr>
            </w:pPr>
            <w:r w:rsidRPr="00A179BF">
              <w:rPr>
                <w:b/>
              </w:rPr>
              <w:t>Подготовка сообщения: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9BF">
              <w:rPr>
                <w:rStyle w:val="101"/>
                <w:rFonts w:ascii="Times New Roman" w:hAnsi="Times New Roman" w:cs="Times New Roman"/>
                <w:i w:val="0"/>
                <w:sz w:val="24"/>
                <w:szCs w:val="24"/>
              </w:rPr>
              <w:t>М.И. Цветаева в воспоминаниях современников</w:t>
            </w:r>
            <w:r w:rsidRPr="00A179BF">
              <w:rPr>
                <w:rStyle w:val="101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Теория поэтического слова О. Мандельштама.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Герои прозы А. Платонова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Патриотизм и гуманизм  романа-эпопеи  «Тихий Дон».</w:t>
            </w:r>
          </w:p>
          <w:p w:rsidR="008E02DB" w:rsidRPr="00A179BF" w:rsidRDefault="008E02DB" w:rsidP="009270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Роман «Петр Первый» А.Н.Толстого — художе</w:t>
            </w:r>
            <w:r w:rsidRPr="00A179B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ственная история России XVIII века.</w:t>
            </w:r>
          </w:p>
        </w:tc>
        <w:tc>
          <w:tcPr>
            <w:tcW w:w="1099" w:type="dxa"/>
          </w:tcPr>
          <w:p w:rsidR="008E02DB" w:rsidRPr="00A179BF" w:rsidRDefault="008E02DB" w:rsidP="0092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</w:tr>
      <w:tr w:rsidR="008E02DB" w:rsidRPr="00A179BF" w:rsidTr="009270D6">
        <w:tc>
          <w:tcPr>
            <w:tcW w:w="2802" w:type="dxa"/>
          </w:tcPr>
          <w:p w:rsidR="008E02DB" w:rsidRPr="00A179BF" w:rsidRDefault="008E02DB" w:rsidP="0092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color w:val="000000"/>
                <w:sz w:val="24"/>
                <w:szCs w:val="24"/>
              </w:rPr>
              <w:lastRenderedPageBreak/>
              <w:t xml:space="preserve">Тема: </w:t>
            </w:r>
            <w:r w:rsidRPr="00A179BF">
              <w:rPr>
                <w:rStyle w:val="9"/>
                <w:color w:val="000000"/>
                <w:sz w:val="24"/>
                <w:szCs w:val="24"/>
              </w:rPr>
              <w:t>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5670" w:type="dxa"/>
          </w:tcPr>
          <w:p w:rsidR="008E02DB" w:rsidRPr="00A179BF" w:rsidRDefault="008E02DB" w:rsidP="009270D6">
            <w:pPr>
              <w:pStyle w:val="a6"/>
              <w:numPr>
                <w:ilvl w:val="0"/>
                <w:numId w:val="7"/>
              </w:num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 w:val="0"/>
              <w:jc w:val="both"/>
            </w:pPr>
            <w:r w:rsidRPr="00A179BF">
              <w:t>Реалистическое и романтическое изображение войны в прозе: рассказы Л. Собо</w:t>
            </w:r>
            <w:r w:rsidRPr="00A179BF">
              <w:softHyphen/>
              <w:t>лева, В. Кожевникова – чтение, анализ.</w:t>
            </w:r>
          </w:p>
          <w:p w:rsidR="008E02DB" w:rsidRPr="00A179BF" w:rsidRDefault="008E02DB" w:rsidP="009270D6">
            <w:pPr>
              <w:pStyle w:val="a6"/>
              <w:numPr>
                <w:ilvl w:val="0"/>
                <w:numId w:val="7"/>
              </w:num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 w:val="0"/>
              <w:jc w:val="both"/>
            </w:pPr>
            <w:r w:rsidRPr="00A179BF">
              <w:t>Лирический герой в стихах поэтов-фронтовиков ( А. Сурков, М. Исаковский,  Ю. Друнина) – чтение, анализ.</w:t>
            </w:r>
          </w:p>
          <w:p w:rsidR="008E02DB" w:rsidRPr="00A179BF" w:rsidRDefault="008E02DB" w:rsidP="009270D6">
            <w:pPr>
              <w:pStyle w:val="a6"/>
              <w:numPr>
                <w:ilvl w:val="0"/>
                <w:numId w:val="7"/>
              </w:num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 w:val="0"/>
              <w:jc w:val="both"/>
              <w:rPr>
                <w:b/>
              </w:rPr>
            </w:pPr>
            <w:r w:rsidRPr="00A179BF">
              <w:rPr>
                <w:b/>
              </w:rPr>
              <w:t>Подготовка сообщений:</w:t>
            </w:r>
          </w:p>
          <w:p w:rsidR="008E02DB" w:rsidRPr="00A179BF" w:rsidRDefault="008E02DB" w:rsidP="009270D6">
            <w:pPr>
              <w:pStyle w:val="a6"/>
              <w:numPr>
                <w:ilvl w:val="0"/>
                <w:numId w:val="7"/>
              </w:num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 w:val="0"/>
              <w:jc w:val="both"/>
            </w:pPr>
            <w:r w:rsidRPr="00A179BF">
              <w:t>Трагедия “ стомильонного народа” в поэме А. Ахматовой “Реквием”.</w:t>
            </w:r>
          </w:p>
        </w:tc>
        <w:tc>
          <w:tcPr>
            <w:tcW w:w="1099" w:type="dxa"/>
          </w:tcPr>
          <w:p w:rsidR="008E02DB" w:rsidRPr="00A179BF" w:rsidRDefault="008E02DB" w:rsidP="0092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02DB" w:rsidRPr="00A179BF" w:rsidTr="009270D6">
        <w:tc>
          <w:tcPr>
            <w:tcW w:w="2802" w:type="dxa"/>
          </w:tcPr>
          <w:p w:rsidR="008E02DB" w:rsidRPr="00A179BF" w:rsidRDefault="008E02DB" w:rsidP="0092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A179B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развития литературы 1950-1980-х годов</w:t>
            </w:r>
          </w:p>
        </w:tc>
        <w:tc>
          <w:tcPr>
            <w:tcW w:w="5670" w:type="dxa"/>
          </w:tcPr>
          <w:p w:rsidR="008E02DB" w:rsidRPr="00A179BF" w:rsidRDefault="008E02DB" w:rsidP="009270D6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42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романа В.Дудинцева «Не хлебом единым» -  составление конспекта.</w:t>
            </w:r>
          </w:p>
          <w:p w:rsidR="008E02DB" w:rsidRPr="00A179BF" w:rsidRDefault="008E02DB" w:rsidP="009270D6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42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Проза Ю. Домбровского. «Факультет ненужных вещей» -   подготовка сообщения.</w:t>
            </w:r>
          </w:p>
          <w:p w:rsidR="008E02DB" w:rsidRPr="00A179BF" w:rsidRDefault="008E02DB" w:rsidP="009270D6">
            <w:pPr>
              <w:pStyle w:val="180"/>
              <w:numPr>
                <w:ilvl w:val="0"/>
                <w:numId w:val="7"/>
              </w:numPr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Зарубежная литература.Э.Хемингуэй. Старик и море» -  подготовка сообщения. </w:t>
            </w:r>
          </w:p>
          <w:p w:rsidR="008E02DB" w:rsidRPr="00A179BF" w:rsidRDefault="008E02DB" w:rsidP="009270D6">
            <w:pPr>
              <w:pStyle w:val="a6"/>
              <w:numPr>
                <w:ilvl w:val="0"/>
                <w:numId w:val="7"/>
              </w:numPr>
              <w:tabs>
                <w:tab w:val="left" w:pos="1455"/>
                <w:tab w:val="center" w:pos="3294"/>
              </w:tabs>
              <w:contextualSpacing w:val="0"/>
              <w:rPr>
                <w:bCs/>
              </w:rPr>
            </w:pPr>
            <w:r w:rsidRPr="00A179BF">
              <w:rPr>
                <w:bCs/>
              </w:rPr>
              <w:t>ЛирикаН.Заболоцкого – чтение стихотворений наизусть.</w:t>
            </w:r>
          </w:p>
          <w:p w:rsidR="008E02DB" w:rsidRPr="00A179BF" w:rsidRDefault="008E02DB" w:rsidP="009270D6">
            <w:pPr>
              <w:pStyle w:val="a6"/>
              <w:numPr>
                <w:ilvl w:val="0"/>
                <w:numId w:val="7"/>
              </w:numPr>
              <w:tabs>
                <w:tab w:val="left" w:pos="1455"/>
                <w:tab w:val="center" w:pos="3294"/>
              </w:tabs>
              <w:contextualSpacing w:val="0"/>
              <w:rPr>
                <w:bCs/>
              </w:rPr>
            </w:pPr>
            <w:r w:rsidRPr="00A179BF">
              <w:rPr>
                <w:bCs/>
              </w:rPr>
              <w:t>Лирика Р.Гамзатова - чтение стихотворений наизусть.</w:t>
            </w:r>
          </w:p>
          <w:p w:rsidR="008E02DB" w:rsidRPr="00A179BF" w:rsidRDefault="008E02DB" w:rsidP="009270D6">
            <w:pPr>
              <w:pStyle w:val="a6"/>
              <w:numPr>
                <w:ilvl w:val="0"/>
                <w:numId w:val="7"/>
              </w:numPr>
              <w:tabs>
                <w:tab w:val="left" w:pos="1455"/>
                <w:tab w:val="center" w:pos="3294"/>
              </w:tabs>
              <w:contextualSpacing w:val="0"/>
              <w:rPr>
                <w:bCs/>
              </w:rPr>
            </w:pPr>
            <w:r w:rsidRPr="00A179BF">
              <w:t xml:space="preserve">Лирика И.Бродского - </w:t>
            </w:r>
            <w:r w:rsidRPr="00A179BF">
              <w:rPr>
                <w:bCs/>
              </w:rPr>
              <w:t>чтение стихотворений наизусть.</w:t>
            </w:r>
          </w:p>
          <w:p w:rsidR="008E02DB" w:rsidRPr="00A179BF" w:rsidRDefault="008E02DB" w:rsidP="009270D6">
            <w:pPr>
              <w:pStyle w:val="a6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 w:val="0"/>
              <w:rPr>
                <w:bCs/>
              </w:rPr>
            </w:pPr>
            <w:r w:rsidRPr="00A179BF">
              <w:rPr>
                <w:bCs/>
              </w:rPr>
              <w:t>Проза  Д.Гранина – чтение, анализ.</w:t>
            </w:r>
          </w:p>
          <w:p w:rsidR="008E02DB" w:rsidRPr="00A179BF" w:rsidRDefault="008E02DB" w:rsidP="009270D6">
            <w:pPr>
              <w:pStyle w:val="a6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 w:val="0"/>
              <w:rPr>
                <w:bCs/>
              </w:rPr>
            </w:pPr>
            <w:r w:rsidRPr="00A179BF">
              <w:rPr>
                <w:bCs/>
              </w:rPr>
              <w:t>Фантастика в прозе Ч.Айтматова –  подготовка сообщения.</w:t>
            </w:r>
          </w:p>
          <w:p w:rsidR="008E02DB" w:rsidRPr="00A179BF" w:rsidRDefault="008E02DB" w:rsidP="009270D6">
            <w:pPr>
              <w:pStyle w:val="180"/>
              <w:numPr>
                <w:ilvl w:val="0"/>
                <w:numId w:val="7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Проза К.Паустовского – чтение, анализ.</w:t>
            </w:r>
          </w:p>
          <w:p w:rsidR="008E02DB" w:rsidRPr="00A179BF" w:rsidRDefault="008E02DB" w:rsidP="009270D6">
            <w:pPr>
              <w:pStyle w:val="180"/>
              <w:numPr>
                <w:ilvl w:val="0"/>
                <w:numId w:val="7"/>
              </w:numPr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b w:val="0"/>
                <w:sz w:val="24"/>
                <w:szCs w:val="24"/>
              </w:rPr>
              <w:t>Драма А Вампилова  «Утиная охота» - чтение, анализ.</w:t>
            </w:r>
          </w:p>
        </w:tc>
        <w:tc>
          <w:tcPr>
            <w:tcW w:w="1099" w:type="dxa"/>
          </w:tcPr>
          <w:p w:rsidR="008E02DB" w:rsidRPr="00A179BF" w:rsidRDefault="008E02DB" w:rsidP="0092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02DB" w:rsidRPr="00A179BF" w:rsidTr="009270D6">
        <w:tc>
          <w:tcPr>
            <w:tcW w:w="2802" w:type="dxa"/>
          </w:tcPr>
          <w:p w:rsidR="008E02DB" w:rsidRPr="00A179BF" w:rsidRDefault="008E02DB" w:rsidP="0092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A179BF">
              <w:rPr>
                <w:rFonts w:ascii="Times New Roman" w:hAnsi="Times New Roman" w:cs="Times New Roman"/>
                <w:b/>
                <w:sz w:val="24"/>
                <w:szCs w:val="24"/>
              </w:rPr>
              <w:t>Русское литературное зарубежье 1920-1990 –х годов (три волны эмиграции)</w:t>
            </w:r>
          </w:p>
        </w:tc>
        <w:tc>
          <w:tcPr>
            <w:tcW w:w="5670" w:type="dxa"/>
          </w:tcPr>
          <w:p w:rsidR="008E02DB" w:rsidRPr="00A179BF" w:rsidRDefault="008E02DB" w:rsidP="009270D6">
            <w:pPr>
              <w:pStyle w:val="23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Художественные особенности романа В.Набокова "Машенька" – составление  конспекта.</w:t>
            </w:r>
          </w:p>
          <w:p w:rsidR="008E02DB" w:rsidRPr="00A179BF" w:rsidRDefault="008E02DB" w:rsidP="00927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E02DB" w:rsidRPr="00A179BF" w:rsidRDefault="008E02DB" w:rsidP="0092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2DB" w:rsidRPr="00A179BF" w:rsidTr="009270D6">
        <w:tc>
          <w:tcPr>
            <w:tcW w:w="2802" w:type="dxa"/>
          </w:tcPr>
          <w:p w:rsidR="008E02DB" w:rsidRPr="00A179BF" w:rsidRDefault="008E02DB" w:rsidP="0092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color w:val="000000"/>
                <w:sz w:val="24"/>
                <w:szCs w:val="24"/>
              </w:rPr>
              <w:t xml:space="preserve">Тема: </w:t>
            </w:r>
            <w:r w:rsidRPr="00A179BF">
              <w:rPr>
                <w:rStyle w:val="9"/>
                <w:color w:val="000000"/>
                <w:sz w:val="24"/>
                <w:szCs w:val="24"/>
              </w:rPr>
              <w:t>Особенности развития литературы конца 1980-2000-х годов</w:t>
            </w:r>
          </w:p>
        </w:tc>
        <w:tc>
          <w:tcPr>
            <w:tcW w:w="5670" w:type="dxa"/>
          </w:tcPr>
          <w:p w:rsidR="008E02DB" w:rsidRPr="00A179BF" w:rsidRDefault="008E02DB" w:rsidP="009270D6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 w:themeColor="text1"/>
              </w:rPr>
            </w:pPr>
            <w:r w:rsidRPr="00A179BF">
              <w:rPr>
                <w:rFonts w:eastAsiaTheme="minorHAnsi"/>
                <w:b/>
                <w:color w:val="000000" w:themeColor="text1"/>
              </w:rPr>
              <w:t>Подготовка  сообщений:</w:t>
            </w:r>
          </w:p>
          <w:p w:rsidR="008E02DB" w:rsidRPr="00A179BF" w:rsidRDefault="008E02DB" w:rsidP="009270D6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Художественные особенности прозы В. Астафьева. </w:t>
            </w:r>
          </w:p>
          <w:p w:rsidR="008E02DB" w:rsidRPr="00A179BF" w:rsidRDefault="008E02DB" w:rsidP="009270D6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разных традиций в поэзии Б. Ахмадулиной,</w:t>
            </w:r>
          </w:p>
          <w:p w:rsidR="008E02DB" w:rsidRPr="00A179BF" w:rsidRDefault="008E02DB" w:rsidP="009270D6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Драматургия постперестроечного времени</w:t>
            </w:r>
          </w:p>
          <w:p w:rsidR="008E02DB" w:rsidRPr="00A179BF" w:rsidRDefault="008E02DB" w:rsidP="009270D6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Проза А. Солженицына. Художественные особенности.</w:t>
            </w:r>
          </w:p>
          <w:p w:rsidR="008E02DB" w:rsidRPr="00A179BF" w:rsidRDefault="008E02DB" w:rsidP="009270D6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Рыбаков «Дети Арбата» - чтение, анализ.</w:t>
            </w:r>
          </w:p>
          <w:p w:rsidR="008E02DB" w:rsidRPr="00A179BF" w:rsidRDefault="008E02DB" w:rsidP="00927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E02DB" w:rsidRPr="00A179BF" w:rsidRDefault="008E02DB" w:rsidP="0092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02DB" w:rsidRPr="00A179BF" w:rsidTr="009270D6">
        <w:tc>
          <w:tcPr>
            <w:tcW w:w="2802" w:type="dxa"/>
          </w:tcPr>
          <w:p w:rsidR="008E02DB" w:rsidRPr="00A179BF" w:rsidRDefault="008E02DB" w:rsidP="00927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0" w:type="dxa"/>
          </w:tcPr>
          <w:p w:rsidR="008E02DB" w:rsidRPr="00A179BF" w:rsidRDefault="008E02DB" w:rsidP="00927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8E02DB" w:rsidRPr="00A179BF" w:rsidRDefault="008E02DB" w:rsidP="00927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9BF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</w:tbl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02DB" w:rsidRDefault="008E02DB" w:rsidP="008E02DB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02DB" w:rsidRDefault="008E02DB" w:rsidP="008E02DB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02DB" w:rsidRPr="00AE6FB4" w:rsidRDefault="008E02DB" w:rsidP="008E0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F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Информационное обеспечение </w:t>
      </w:r>
    </w:p>
    <w:p w:rsidR="008E02DB" w:rsidRPr="00AE6FB4" w:rsidRDefault="008E02DB" w:rsidP="008E0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источники</w:t>
      </w:r>
    </w:p>
    <w:p w:rsidR="008E02DB" w:rsidRPr="00170E60" w:rsidRDefault="008E02DB" w:rsidP="008E0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E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студентов</w:t>
      </w:r>
    </w:p>
    <w:p w:rsidR="008E02DB" w:rsidRPr="00627F31" w:rsidRDefault="008E02DB" w:rsidP="008E02DB">
      <w:pPr>
        <w:pStyle w:val="111"/>
        <w:shd w:val="clear" w:color="auto" w:fill="auto"/>
        <w:spacing w:before="0" w:line="240" w:lineRule="auto"/>
        <w:ind w:left="20" w:right="20" w:firstLine="547"/>
        <w:jc w:val="both"/>
        <w:rPr>
          <w:b w:val="0"/>
          <w:sz w:val="24"/>
          <w:szCs w:val="24"/>
        </w:rPr>
      </w:pPr>
      <w:r w:rsidRPr="00627F31">
        <w:rPr>
          <w:rStyle w:val="112"/>
          <w:color w:val="000000"/>
          <w:sz w:val="24"/>
          <w:szCs w:val="24"/>
        </w:rPr>
        <w:t>Агеносов В. В. и др.</w:t>
      </w:r>
      <w:r w:rsidRPr="00627F31">
        <w:rPr>
          <w:rStyle w:val="11FranklinGothicMedium"/>
          <w:color w:val="000000"/>
          <w:sz w:val="24"/>
          <w:szCs w:val="24"/>
        </w:rPr>
        <w:t xml:space="preserve"> </w:t>
      </w:r>
      <w:r w:rsidRPr="00627F31">
        <w:rPr>
          <w:rStyle w:val="113"/>
          <w:color w:val="000000"/>
          <w:sz w:val="24"/>
          <w:szCs w:val="24"/>
        </w:rPr>
        <w:t xml:space="preserve">Русский язык и литература. Литература (углубленный уровень). 11 класс. </w:t>
      </w:r>
      <w:r>
        <w:rPr>
          <w:rStyle w:val="113"/>
          <w:color w:val="000000"/>
          <w:sz w:val="24"/>
          <w:szCs w:val="24"/>
        </w:rPr>
        <w:t>-</w:t>
      </w:r>
      <w:r w:rsidRPr="00627F31">
        <w:rPr>
          <w:rStyle w:val="113"/>
          <w:color w:val="000000"/>
          <w:sz w:val="24"/>
          <w:szCs w:val="24"/>
        </w:rPr>
        <w:t xml:space="preserve"> М., 2014.</w:t>
      </w:r>
    </w:p>
    <w:p w:rsidR="008E02DB" w:rsidRPr="00627F31" w:rsidRDefault="008E02DB" w:rsidP="008E02DB">
      <w:pPr>
        <w:pStyle w:val="111"/>
        <w:shd w:val="clear" w:color="auto" w:fill="auto"/>
        <w:spacing w:before="0" w:line="240" w:lineRule="auto"/>
        <w:ind w:left="20" w:right="20" w:firstLine="547"/>
        <w:jc w:val="both"/>
        <w:rPr>
          <w:b w:val="0"/>
          <w:sz w:val="24"/>
          <w:szCs w:val="24"/>
        </w:rPr>
      </w:pPr>
      <w:r w:rsidRPr="00627F31">
        <w:rPr>
          <w:rStyle w:val="112"/>
          <w:color w:val="000000"/>
          <w:sz w:val="24"/>
          <w:szCs w:val="24"/>
        </w:rPr>
        <w:t>Архангельский А.Н. и др.</w:t>
      </w:r>
      <w:r w:rsidRPr="00627F31">
        <w:rPr>
          <w:rStyle w:val="11FranklinGothicMedium"/>
          <w:color w:val="000000"/>
          <w:sz w:val="24"/>
          <w:szCs w:val="24"/>
        </w:rPr>
        <w:t xml:space="preserve"> </w:t>
      </w:r>
      <w:r w:rsidRPr="00627F31">
        <w:rPr>
          <w:rStyle w:val="113"/>
          <w:color w:val="000000"/>
          <w:sz w:val="24"/>
          <w:szCs w:val="24"/>
        </w:rPr>
        <w:t xml:space="preserve">Русский язык и литература. Литература (углубленный уровень). 10 класс. </w:t>
      </w:r>
      <w:r>
        <w:rPr>
          <w:rStyle w:val="113"/>
          <w:color w:val="000000"/>
          <w:sz w:val="24"/>
          <w:szCs w:val="24"/>
        </w:rPr>
        <w:t>-</w:t>
      </w:r>
      <w:r w:rsidRPr="00627F31">
        <w:rPr>
          <w:rStyle w:val="113"/>
          <w:color w:val="000000"/>
          <w:sz w:val="24"/>
          <w:szCs w:val="24"/>
        </w:rPr>
        <w:t xml:space="preserve"> М., 2014.</w:t>
      </w:r>
    </w:p>
    <w:p w:rsidR="008E02DB" w:rsidRPr="00627F31" w:rsidRDefault="008E02DB" w:rsidP="008E02DB">
      <w:pPr>
        <w:pStyle w:val="111"/>
        <w:shd w:val="clear" w:color="auto" w:fill="auto"/>
        <w:spacing w:before="0" w:line="240" w:lineRule="auto"/>
        <w:ind w:left="20" w:right="20" w:firstLine="547"/>
        <w:jc w:val="both"/>
        <w:rPr>
          <w:b w:val="0"/>
          <w:sz w:val="24"/>
          <w:szCs w:val="24"/>
        </w:rPr>
      </w:pPr>
      <w:r w:rsidRPr="00627F31">
        <w:rPr>
          <w:rStyle w:val="112"/>
          <w:color w:val="000000"/>
          <w:sz w:val="24"/>
          <w:szCs w:val="24"/>
        </w:rPr>
        <w:t>Белокурова С.</w:t>
      </w:r>
      <w:r w:rsidRPr="00627F31">
        <w:rPr>
          <w:rStyle w:val="113"/>
          <w:color w:val="000000"/>
          <w:sz w:val="24"/>
          <w:szCs w:val="24"/>
        </w:rPr>
        <w:t xml:space="preserve">П., </w:t>
      </w:r>
      <w:r w:rsidRPr="00627F31">
        <w:rPr>
          <w:rStyle w:val="112"/>
          <w:color w:val="000000"/>
          <w:sz w:val="24"/>
          <w:szCs w:val="24"/>
        </w:rPr>
        <w:t>Сухих И.Н.</w:t>
      </w:r>
      <w:r w:rsidRPr="00627F31">
        <w:rPr>
          <w:rStyle w:val="11FranklinGothicMedium"/>
          <w:color w:val="000000"/>
          <w:sz w:val="24"/>
          <w:szCs w:val="24"/>
        </w:rPr>
        <w:t xml:space="preserve"> </w:t>
      </w:r>
      <w:r w:rsidRPr="00627F31">
        <w:rPr>
          <w:rStyle w:val="113"/>
          <w:color w:val="000000"/>
          <w:sz w:val="24"/>
          <w:szCs w:val="24"/>
        </w:rPr>
        <w:t xml:space="preserve">Русский язык и литература. Литература (базовый уровень). 10 класс. Практикум / под ред </w:t>
      </w:r>
      <w:r w:rsidRPr="00627F31">
        <w:rPr>
          <w:rStyle w:val="111pt1"/>
          <w:color w:val="000000"/>
          <w:sz w:val="24"/>
          <w:szCs w:val="24"/>
        </w:rPr>
        <w:t>И.Н.</w:t>
      </w:r>
      <w:r w:rsidRPr="00627F31">
        <w:rPr>
          <w:rStyle w:val="113"/>
          <w:color w:val="000000"/>
          <w:sz w:val="24"/>
          <w:szCs w:val="24"/>
        </w:rPr>
        <w:t xml:space="preserve"> Сухих. </w:t>
      </w:r>
      <w:r>
        <w:rPr>
          <w:rStyle w:val="113"/>
          <w:color w:val="000000"/>
          <w:sz w:val="24"/>
          <w:szCs w:val="24"/>
        </w:rPr>
        <w:t xml:space="preserve">- </w:t>
      </w:r>
      <w:r w:rsidRPr="00627F31">
        <w:rPr>
          <w:rStyle w:val="113"/>
          <w:color w:val="000000"/>
          <w:sz w:val="24"/>
          <w:szCs w:val="24"/>
        </w:rPr>
        <w:t>М., 2014.</w:t>
      </w:r>
    </w:p>
    <w:p w:rsidR="008E02DB" w:rsidRPr="00627F31" w:rsidRDefault="008E02DB" w:rsidP="008E02DB">
      <w:pPr>
        <w:pStyle w:val="111"/>
        <w:shd w:val="clear" w:color="auto" w:fill="auto"/>
        <w:spacing w:before="0" w:line="240" w:lineRule="auto"/>
        <w:ind w:left="20" w:right="20" w:firstLine="547"/>
        <w:jc w:val="both"/>
        <w:rPr>
          <w:b w:val="0"/>
          <w:sz w:val="24"/>
          <w:szCs w:val="24"/>
        </w:rPr>
      </w:pPr>
      <w:r w:rsidRPr="00627F31">
        <w:rPr>
          <w:rStyle w:val="112"/>
          <w:color w:val="000000"/>
          <w:sz w:val="24"/>
          <w:szCs w:val="24"/>
        </w:rPr>
        <w:t>Белокурова С.</w:t>
      </w:r>
      <w:r w:rsidRPr="00627F31">
        <w:rPr>
          <w:rStyle w:val="113"/>
          <w:color w:val="000000"/>
          <w:sz w:val="24"/>
          <w:szCs w:val="24"/>
        </w:rPr>
        <w:t xml:space="preserve">П., </w:t>
      </w:r>
      <w:r w:rsidRPr="00627F31">
        <w:rPr>
          <w:rStyle w:val="112"/>
          <w:color w:val="000000"/>
          <w:sz w:val="24"/>
          <w:szCs w:val="24"/>
        </w:rPr>
        <w:t>Дорофеева М.</w:t>
      </w:r>
      <w:r w:rsidRPr="00627F31">
        <w:rPr>
          <w:rStyle w:val="113"/>
          <w:color w:val="000000"/>
          <w:sz w:val="24"/>
          <w:szCs w:val="24"/>
        </w:rPr>
        <w:t xml:space="preserve">Г., </w:t>
      </w:r>
      <w:r w:rsidRPr="00627F31">
        <w:rPr>
          <w:rStyle w:val="112"/>
          <w:color w:val="000000"/>
          <w:sz w:val="24"/>
          <w:szCs w:val="24"/>
        </w:rPr>
        <w:t>Ежова И.В. и др.</w:t>
      </w:r>
      <w:r w:rsidRPr="00627F31">
        <w:rPr>
          <w:rStyle w:val="11FranklinGothicMedium"/>
          <w:color w:val="000000"/>
          <w:sz w:val="24"/>
          <w:szCs w:val="24"/>
        </w:rPr>
        <w:t xml:space="preserve"> </w:t>
      </w:r>
      <w:r w:rsidRPr="00627F31">
        <w:rPr>
          <w:rStyle w:val="113"/>
          <w:color w:val="000000"/>
          <w:sz w:val="24"/>
          <w:szCs w:val="24"/>
        </w:rPr>
        <w:t>Русский язык и литература. Лите</w:t>
      </w:r>
      <w:r w:rsidRPr="00627F31">
        <w:rPr>
          <w:rStyle w:val="113"/>
          <w:color w:val="000000"/>
          <w:sz w:val="24"/>
          <w:szCs w:val="24"/>
        </w:rPr>
        <w:softHyphen/>
        <w:t xml:space="preserve">ратура (базовый уровень). 11 класс. Практикум / под ред. </w:t>
      </w:r>
      <w:r w:rsidRPr="00627F31">
        <w:rPr>
          <w:rStyle w:val="111pt1"/>
          <w:color w:val="000000"/>
          <w:sz w:val="24"/>
          <w:szCs w:val="24"/>
        </w:rPr>
        <w:t>И.Н.</w:t>
      </w:r>
      <w:r w:rsidRPr="00627F31">
        <w:rPr>
          <w:rStyle w:val="113"/>
          <w:color w:val="000000"/>
          <w:sz w:val="24"/>
          <w:szCs w:val="24"/>
        </w:rPr>
        <w:t xml:space="preserve"> Сухих.- М., 2014.</w:t>
      </w:r>
    </w:p>
    <w:p w:rsidR="008E02DB" w:rsidRPr="00627F31" w:rsidRDefault="008E02DB" w:rsidP="008E02DB">
      <w:pPr>
        <w:pStyle w:val="111"/>
        <w:shd w:val="clear" w:color="auto" w:fill="auto"/>
        <w:spacing w:before="0" w:line="240" w:lineRule="auto"/>
        <w:ind w:left="20" w:right="20" w:firstLine="547"/>
        <w:jc w:val="both"/>
        <w:rPr>
          <w:b w:val="0"/>
          <w:sz w:val="24"/>
          <w:szCs w:val="24"/>
        </w:rPr>
      </w:pPr>
      <w:r w:rsidRPr="00627F31">
        <w:rPr>
          <w:rStyle w:val="112"/>
          <w:color w:val="000000"/>
          <w:sz w:val="24"/>
          <w:szCs w:val="24"/>
        </w:rPr>
        <w:t>Зинин С.</w:t>
      </w:r>
      <w:r w:rsidRPr="00627F31">
        <w:rPr>
          <w:rStyle w:val="113"/>
          <w:color w:val="000000"/>
          <w:sz w:val="24"/>
          <w:szCs w:val="24"/>
        </w:rPr>
        <w:t xml:space="preserve">А., </w:t>
      </w:r>
      <w:r w:rsidRPr="00627F31">
        <w:rPr>
          <w:rStyle w:val="112"/>
          <w:color w:val="000000"/>
          <w:sz w:val="24"/>
          <w:szCs w:val="24"/>
        </w:rPr>
        <w:t>Сахаров В.И.</w:t>
      </w:r>
      <w:r w:rsidRPr="00627F31">
        <w:rPr>
          <w:rStyle w:val="11FranklinGothicMedium"/>
          <w:color w:val="000000"/>
          <w:sz w:val="24"/>
          <w:szCs w:val="24"/>
        </w:rPr>
        <w:t xml:space="preserve"> </w:t>
      </w:r>
      <w:r w:rsidRPr="00627F31">
        <w:rPr>
          <w:rStyle w:val="113"/>
          <w:color w:val="000000"/>
          <w:sz w:val="24"/>
          <w:szCs w:val="24"/>
        </w:rPr>
        <w:t>Русский язык и литература. Литература (базовый уровень).</w:t>
      </w:r>
      <w:r>
        <w:rPr>
          <w:b w:val="0"/>
          <w:sz w:val="24"/>
          <w:szCs w:val="24"/>
        </w:rPr>
        <w:t xml:space="preserve"> 10 </w:t>
      </w:r>
      <w:r w:rsidRPr="00627F31">
        <w:rPr>
          <w:rStyle w:val="113"/>
          <w:color w:val="000000"/>
          <w:sz w:val="24"/>
          <w:szCs w:val="24"/>
        </w:rPr>
        <w:t xml:space="preserve">класс: в 2 ч. </w:t>
      </w:r>
      <w:r>
        <w:rPr>
          <w:rStyle w:val="113"/>
          <w:color w:val="000000"/>
          <w:sz w:val="24"/>
          <w:szCs w:val="24"/>
        </w:rPr>
        <w:t>-</w:t>
      </w:r>
      <w:r w:rsidRPr="00627F31">
        <w:rPr>
          <w:rStyle w:val="113"/>
          <w:color w:val="000000"/>
          <w:sz w:val="24"/>
          <w:szCs w:val="24"/>
        </w:rPr>
        <w:t xml:space="preserve"> М., 2014.</w:t>
      </w:r>
    </w:p>
    <w:p w:rsidR="008E02DB" w:rsidRPr="00627F31" w:rsidRDefault="008E02DB" w:rsidP="008E02DB">
      <w:pPr>
        <w:pStyle w:val="111"/>
        <w:shd w:val="clear" w:color="auto" w:fill="auto"/>
        <w:spacing w:before="0" w:line="240" w:lineRule="auto"/>
        <w:ind w:left="20" w:right="20" w:firstLine="547"/>
        <w:jc w:val="both"/>
        <w:rPr>
          <w:b w:val="0"/>
          <w:sz w:val="24"/>
          <w:szCs w:val="24"/>
        </w:rPr>
      </w:pPr>
      <w:r w:rsidRPr="00627F31">
        <w:rPr>
          <w:rStyle w:val="112"/>
          <w:color w:val="000000"/>
          <w:sz w:val="24"/>
          <w:szCs w:val="24"/>
        </w:rPr>
        <w:t>Зинин С.</w:t>
      </w:r>
      <w:r w:rsidRPr="00627F31">
        <w:rPr>
          <w:rStyle w:val="113"/>
          <w:color w:val="000000"/>
          <w:sz w:val="24"/>
          <w:szCs w:val="24"/>
        </w:rPr>
        <w:t xml:space="preserve">А., </w:t>
      </w:r>
      <w:r w:rsidRPr="00627F31">
        <w:rPr>
          <w:rStyle w:val="112"/>
          <w:color w:val="000000"/>
          <w:sz w:val="24"/>
          <w:szCs w:val="24"/>
        </w:rPr>
        <w:t>Чалмаев В.А.</w:t>
      </w:r>
      <w:r w:rsidRPr="00627F31">
        <w:rPr>
          <w:rStyle w:val="11FranklinGothicMedium"/>
          <w:color w:val="000000"/>
          <w:sz w:val="24"/>
          <w:szCs w:val="24"/>
        </w:rPr>
        <w:t xml:space="preserve"> </w:t>
      </w:r>
      <w:r w:rsidRPr="00627F31">
        <w:rPr>
          <w:rStyle w:val="113"/>
          <w:color w:val="000000"/>
          <w:sz w:val="24"/>
          <w:szCs w:val="24"/>
        </w:rPr>
        <w:t>Русский язык и литература. Литература (базовый уровень).</w:t>
      </w:r>
      <w:r>
        <w:rPr>
          <w:b w:val="0"/>
          <w:sz w:val="24"/>
          <w:szCs w:val="24"/>
        </w:rPr>
        <w:t xml:space="preserve"> 11 </w:t>
      </w:r>
      <w:r w:rsidRPr="00627F31">
        <w:rPr>
          <w:rStyle w:val="113"/>
          <w:color w:val="000000"/>
          <w:sz w:val="24"/>
          <w:szCs w:val="24"/>
        </w:rPr>
        <w:t xml:space="preserve">класс: в 2 ч. </w:t>
      </w:r>
      <w:r>
        <w:rPr>
          <w:rStyle w:val="113"/>
          <w:color w:val="000000"/>
          <w:sz w:val="24"/>
          <w:szCs w:val="24"/>
        </w:rPr>
        <w:t>-</w:t>
      </w:r>
      <w:r w:rsidRPr="00627F31">
        <w:rPr>
          <w:rStyle w:val="113"/>
          <w:color w:val="000000"/>
          <w:sz w:val="24"/>
          <w:szCs w:val="24"/>
        </w:rPr>
        <w:t xml:space="preserve"> М., 2014.</w:t>
      </w:r>
    </w:p>
    <w:p w:rsidR="008E02DB" w:rsidRPr="00627F31" w:rsidRDefault="008E02DB" w:rsidP="008E02DB">
      <w:pPr>
        <w:pStyle w:val="111"/>
        <w:shd w:val="clear" w:color="auto" w:fill="auto"/>
        <w:spacing w:before="0" w:line="240" w:lineRule="auto"/>
        <w:ind w:left="20" w:right="20" w:firstLine="547"/>
        <w:jc w:val="both"/>
        <w:rPr>
          <w:b w:val="0"/>
          <w:sz w:val="24"/>
          <w:szCs w:val="24"/>
        </w:rPr>
      </w:pPr>
      <w:r w:rsidRPr="00627F31">
        <w:rPr>
          <w:rStyle w:val="112"/>
          <w:color w:val="000000"/>
          <w:sz w:val="24"/>
          <w:szCs w:val="24"/>
        </w:rPr>
        <w:t>Курдюмова Т. Ф. и др.</w:t>
      </w:r>
      <w:r w:rsidRPr="00627F31">
        <w:rPr>
          <w:rStyle w:val="11FranklinGothicMedium"/>
          <w:color w:val="000000"/>
          <w:sz w:val="24"/>
          <w:szCs w:val="24"/>
        </w:rPr>
        <w:t xml:space="preserve"> </w:t>
      </w:r>
      <w:r w:rsidRPr="00627F31">
        <w:rPr>
          <w:rStyle w:val="113"/>
          <w:color w:val="000000"/>
          <w:sz w:val="24"/>
          <w:szCs w:val="24"/>
        </w:rPr>
        <w:t xml:space="preserve">Русский язык и литература. Литература (базовый уровень) 10 класс / под ред. Т. Ф. Курдюмовой. </w:t>
      </w:r>
      <w:r>
        <w:rPr>
          <w:rStyle w:val="113"/>
          <w:color w:val="000000"/>
          <w:sz w:val="24"/>
          <w:szCs w:val="24"/>
        </w:rPr>
        <w:t>-</w:t>
      </w:r>
      <w:r w:rsidRPr="00627F31">
        <w:rPr>
          <w:rStyle w:val="113"/>
          <w:color w:val="000000"/>
          <w:sz w:val="24"/>
          <w:szCs w:val="24"/>
        </w:rPr>
        <w:t xml:space="preserve"> М., 2014.</w:t>
      </w:r>
    </w:p>
    <w:p w:rsidR="008E02DB" w:rsidRPr="00627F31" w:rsidRDefault="008E02DB" w:rsidP="008E02DB">
      <w:pPr>
        <w:pStyle w:val="111"/>
        <w:shd w:val="clear" w:color="auto" w:fill="auto"/>
        <w:spacing w:before="0" w:line="240" w:lineRule="auto"/>
        <w:ind w:left="20" w:right="20" w:firstLine="547"/>
        <w:jc w:val="both"/>
        <w:rPr>
          <w:b w:val="0"/>
          <w:sz w:val="24"/>
          <w:szCs w:val="24"/>
        </w:rPr>
      </w:pPr>
      <w:r w:rsidRPr="00627F31">
        <w:rPr>
          <w:rStyle w:val="112"/>
          <w:color w:val="000000"/>
          <w:sz w:val="24"/>
          <w:szCs w:val="24"/>
        </w:rPr>
        <w:t>Курдюмова Т. Ф. и др.</w:t>
      </w:r>
      <w:r w:rsidRPr="00627F31">
        <w:rPr>
          <w:rStyle w:val="11FranklinGothicMedium"/>
          <w:color w:val="000000"/>
          <w:sz w:val="24"/>
          <w:szCs w:val="24"/>
        </w:rPr>
        <w:t xml:space="preserve"> </w:t>
      </w:r>
      <w:r w:rsidRPr="00627F31">
        <w:rPr>
          <w:rStyle w:val="113"/>
          <w:color w:val="000000"/>
          <w:sz w:val="24"/>
          <w:szCs w:val="24"/>
        </w:rPr>
        <w:t xml:space="preserve">Русский язык и литература. Литература (базовый уровень). 11 класс: в 2 ч. / под ред. Т. Ф. Курдюмовой. </w:t>
      </w:r>
      <w:r>
        <w:rPr>
          <w:rStyle w:val="113"/>
          <w:color w:val="000000"/>
          <w:sz w:val="24"/>
          <w:szCs w:val="24"/>
        </w:rPr>
        <w:t>-</w:t>
      </w:r>
      <w:r w:rsidRPr="00627F31">
        <w:rPr>
          <w:rStyle w:val="113"/>
          <w:color w:val="000000"/>
          <w:sz w:val="24"/>
          <w:szCs w:val="24"/>
        </w:rPr>
        <w:t xml:space="preserve"> М., 2014.</w:t>
      </w:r>
    </w:p>
    <w:p w:rsidR="008E02DB" w:rsidRPr="00627F31" w:rsidRDefault="008E02DB" w:rsidP="008E02DB">
      <w:pPr>
        <w:pStyle w:val="111"/>
        <w:shd w:val="clear" w:color="auto" w:fill="auto"/>
        <w:spacing w:before="0" w:line="240" w:lineRule="auto"/>
        <w:ind w:left="20" w:right="20" w:firstLine="547"/>
        <w:jc w:val="both"/>
        <w:rPr>
          <w:b w:val="0"/>
          <w:sz w:val="24"/>
          <w:szCs w:val="24"/>
        </w:rPr>
      </w:pPr>
      <w:r w:rsidRPr="00627F31">
        <w:rPr>
          <w:rStyle w:val="112"/>
          <w:color w:val="000000"/>
          <w:sz w:val="24"/>
          <w:szCs w:val="24"/>
        </w:rPr>
        <w:t>Ланин Б.</w:t>
      </w:r>
      <w:r w:rsidRPr="00627F31">
        <w:rPr>
          <w:rStyle w:val="11FranklinGothicMedium"/>
          <w:color w:val="000000"/>
          <w:sz w:val="24"/>
          <w:szCs w:val="24"/>
        </w:rPr>
        <w:t xml:space="preserve"> </w:t>
      </w:r>
      <w:r w:rsidRPr="00627F31">
        <w:rPr>
          <w:rStyle w:val="113"/>
          <w:color w:val="000000"/>
          <w:sz w:val="24"/>
          <w:szCs w:val="24"/>
        </w:rPr>
        <w:t xml:space="preserve">А., </w:t>
      </w:r>
      <w:r w:rsidRPr="00627F31">
        <w:rPr>
          <w:rStyle w:val="112"/>
          <w:color w:val="000000"/>
          <w:sz w:val="24"/>
          <w:szCs w:val="24"/>
        </w:rPr>
        <w:t>Устинова Л.</w:t>
      </w:r>
      <w:r w:rsidRPr="00627F31">
        <w:rPr>
          <w:rStyle w:val="113"/>
          <w:color w:val="000000"/>
          <w:sz w:val="24"/>
          <w:szCs w:val="24"/>
        </w:rPr>
        <w:t xml:space="preserve">Ю., </w:t>
      </w:r>
      <w:r w:rsidRPr="00627F31">
        <w:rPr>
          <w:rStyle w:val="112"/>
          <w:color w:val="000000"/>
          <w:sz w:val="24"/>
          <w:szCs w:val="24"/>
        </w:rPr>
        <w:t>Шамчикова В.М.</w:t>
      </w:r>
      <w:r w:rsidRPr="00627F31">
        <w:rPr>
          <w:rStyle w:val="11FranklinGothicMedium"/>
          <w:color w:val="000000"/>
          <w:sz w:val="24"/>
          <w:szCs w:val="24"/>
        </w:rPr>
        <w:t xml:space="preserve"> </w:t>
      </w:r>
      <w:r w:rsidRPr="00627F31">
        <w:rPr>
          <w:rStyle w:val="113"/>
          <w:color w:val="000000"/>
          <w:sz w:val="24"/>
          <w:szCs w:val="24"/>
        </w:rPr>
        <w:t>Русский язык и литература. Литература (базовый и углубленный уровни). 10</w:t>
      </w:r>
      <w:r>
        <w:rPr>
          <w:rStyle w:val="113"/>
          <w:color w:val="000000"/>
          <w:sz w:val="24"/>
          <w:szCs w:val="24"/>
        </w:rPr>
        <w:t>-</w:t>
      </w:r>
      <w:r w:rsidRPr="00627F31">
        <w:rPr>
          <w:rStyle w:val="113"/>
          <w:color w:val="000000"/>
          <w:sz w:val="24"/>
          <w:szCs w:val="24"/>
        </w:rPr>
        <w:t xml:space="preserve">11 класс / под ред. Б. А. Ланина </w:t>
      </w:r>
      <w:r>
        <w:rPr>
          <w:rStyle w:val="113"/>
          <w:color w:val="000000"/>
          <w:sz w:val="24"/>
          <w:szCs w:val="24"/>
        </w:rPr>
        <w:t>-</w:t>
      </w:r>
      <w:r w:rsidRPr="00627F31">
        <w:rPr>
          <w:rStyle w:val="113"/>
          <w:color w:val="000000"/>
          <w:sz w:val="24"/>
          <w:szCs w:val="24"/>
        </w:rPr>
        <w:t xml:space="preserve"> М., 2014.</w:t>
      </w:r>
    </w:p>
    <w:p w:rsidR="008E02DB" w:rsidRPr="00627F31" w:rsidRDefault="008E02DB" w:rsidP="008E02DB">
      <w:pPr>
        <w:pStyle w:val="111"/>
        <w:shd w:val="clear" w:color="auto" w:fill="auto"/>
        <w:spacing w:before="0" w:line="240" w:lineRule="auto"/>
        <w:ind w:left="20" w:right="20" w:firstLine="547"/>
        <w:jc w:val="both"/>
        <w:rPr>
          <w:b w:val="0"/>
          <w:sz w:val="24"/>
          <w:szCs w:val="24"/>
        </w:rPr>
      </w:pPr>
      <w:r w:rsidRPr="00627F31">
        <w:rPr>
          <w:rStyle w:val="112"/>
          <w:color w:val="000000"/>
          <w:sz w:val="24"/>
          <w:szCs w:val="24"/>
        </w:rPr>
        <w:t>Лебедев Ю. В.</w:t>
      </w:r>
      <w:r w:rsidRPr="00627F31">
        <w:rPr>
          <w:rStyle w:val="11FranklinGothicMedium"/>
          <w:color w:val="000000"/>
          <w:sz w:val="24"/>
          <w:szCs w:val="24"/>
        </w:rPr>
        <w:t xml:space="preserve"> </w:t>
      </w:r>
      <w:r w:rsidRPr="00627F31">
        <w:rPr>
          <w:rStyle w:val="113"/>
          <w:color w:val="000000"/>
          <w:sz w:val="24"/>
          <w:szCs w:val="24"/>
        </w:rPr>
        <w:t xml:space="preserve">Русский язык и литература. Литература (базовый уровень). 10 класс: в 2 ч. </w:t>
      </w:r>
      <w:r>
        <w:rPr>
          <w:rStyle w:val="113"/>
          <w:color w:val="000000"/>
          <w:sz w:val="24"/>
          <w:szCs w:val="24"/>
        </w:rPr>
        <w:t>-</w:t>
      </w:r>
      <w:r w:rsidRPr="00627F31">
        <w:rPr>
          <w:rStyle w:val="113"/>
          <w:color w:val="000000"/>
          <w:sz w:val="24"/>
          <w:szCs w:val="24"/>
        </w:rPr>
        <w:t xml:space="preserve"> М., 2014.</w:t>
      </w:r>
    </w:p>
    <w:p w:rsidR="008E02DB" w:rsidRPr="00627F31" w:rsidRDefault="008E02DB" w:rsidP="008E02DB">
      <w:pPr>
        <w:pStyle w:val="111"/>
        <w:shd w:val="clear" w:color="auto" w:fill="auto"/>
        <w:spacing w:before="0" w:line="240" w:lineRule="auto"/>
        <w:ind w:left="20" w:right="20" w:firstLine="547"/>
        <w:jc w:val="both"/>
        <w:rPr>
          <w:b w:val="0"/>
          <w:sz w:val="24"/>
          <w:szCs w:val="24"/>
        </w:rPr>
      </w:pPr>
      <w:r w:rsidRPr="00627F31">
        <w:rPr>
          <w:rStyle w:val="112"/>
          <w:color w:val="000000"/>
          <w:sz w:val="24"/>
          <w:szCs w:val="24"/>
        </w:rPr>
        <w:t>Михайлов О.</w:t>
      </w:r>
      <w:r w:rsidRPr="00627F31">
        <w:rPr>
          <w:rStyle w:val="113"/>
          <w:color w:val="000000"/>
          <w:sz w:val="24"/>
          <w:szCs w:val="24"/>
        </w:rPr>
        <w:t xml:space="preserve">Н., </w:t>
      </w:r>
      <w:r w:rsidRPr="00627F31">
        <w:rPr>
          <w:rStyle w:val="112"/>
          <w:color w:val="000000"/>
          <w:sz w:val="24"/>
          <w:szCs w:val="24"/>
        </w:rPr>
        <w:t>Шайтанов И.</w:t>
      </w:r>
      <w:r w:rsidRPr="00627F31">
        <w:rPr>
          <w:rStyle w:val="11FranklinGothicMedium"/>
          <w:color w:val="000000"/>
          <w:sz w:val="24"/>
          <w:szCs w:val="24"/>
        </w:rPr>
        <w:t xml:space="preserve"> </w:t>
      </w:r>
      <w:r w:rsidRPr="00627F31">
        <w:rPr>
          <w:rStyle w:val="113"/>
          <w:color w:val="000000"/>
          <w:sz w:val="24"/>
          <w:szCs w:val="24"/>
        </w:rPr>
        <w:t xml:space="preserve">О., </w:t>
      </w:r>
      <w:r w:rsidRPr="00627F31">
        <w:rPr>
          <w:rStyle w:val="112"/>
          <w:color w:val="000000"/>
          <w:sz w:val="24"/>
          <w:szCs w:val="24"/>
        </w:rPr>
        <w:t>Чалмаев В. А. и др.</w:t>
      </w:r>
      <w:r w:rsidRPr="00627F31">
        <w:rPr>
          <w:rStyle w:val="11FranklinGothicMedium"/>
          <w:color w:val="000000"/>
          <w:sz w:val="24"/>
          <w:szCs w:val="24"/>
        </w:rPr>
        <w:t xml:space="preserve"> </w:t>
      </w:r>
      <w:r w:rsidRPr="00627F31">
        <w:rPr>
          <w:rStyle w:val="113"/>
          <w:color w:val="000000"/>
          <w:sz w:val="24"/>
          <w:szCs w:val="24"/>
        </w:rPr>
        <w:t>Русский язык и литература. Ли</w:t>
      </w:r>
      <w:r w:rsidRPr="00627F31">
        <w:rPr>
          <w:rStyle w:val="113"/>
          <w:color w:val="000000"/>
          <w:sz w:val="24"/>
          <w:szCs w:val="24"/>
        </w:rPr>
        <w:softHyphen/>
        <w:t xml:space="preserve">тература (базовый уровень). 11 класс: в 2 ч. / под ред. </w:t>
      </w:r>
      <w:r w:rsidRPr="00627F31">
        <w:rPr>
          <w:rStyle w:val="111pt1"/>
          <w:color w:val="000000"/>
          <w:sz w:val="24"/>
          <w:szCs w:val="24"/>
        </w:rPr>
        <w:t>В.П.</w:t>
      </w:r>
      <w:r w:rsidRPr="00627F31">
        <w:rPr>
          <w:rStyle w:val="113"/>
          <w:color w:val="000000"/>
          <w:sz w:val="24"/>
          <w:szCs w:val="24"/>
        </w:rPr>
        <w:t xml:space="preserve"> Журавлева. </w:t>
      </w:r>
      <w:r>
        <w:rPr>
          <w:rStyle w:val="113"/>
          <w:color w:val="000000"/>
          <w:sz w:val="24"/>
          <w:szCs w:val="24"/>
        </w:rPr>
        <w:t>-</w:t>
      </w:r>
      <w:r w:rsidRPr="00627F31">
        <w:rPr>
          <w:rStyle w:val="113"/>
          <w:color w:val="000000"/>
          <w:sz w:val="24"/>
          <w:szCs w:val="24"/>
        </w:rPr>
        <w:t xml:space="preserve"> М., 2014.</w:t>
      </w:r>
    </w:p>
    <w:p w:rsidR="008E02DB" w:rsidRPr="00627F31" w:rsidRDefault="008E02DB" w:rsidP="008E02DB">
      <w:pPr>
        <w:pStyle w:val="111"/>
        <w:shd w:val="clear" w:color="auto" w:fill="auto"/>
        <w:spacing w:before="0" w:line="240" w:lineRule="auto"/>
        <w:ind w:left="20" w:right="20" w:firstLine="547"/>
        <w:jc w:val="both"/>
        <w:rPr>
          <w:b w:val="0"/>
          <w:sz w:val="24"/>
          <w:szCs w:val="24"/>
        </w:rPr>
      </w:pPr>
      <w:r w:rsidRPr="00627F31">
        <w:rPr>
          <w:rStyle w:val="112"/>
          <w:color w:val="000000"/>
          <w:sz w:val="24"/>
          <w:szCs w:val="24"/>
        </w:rPr>
        <w:t>Обернихина Г.</w:t>
      </w:r>
      <w:r w:rsidRPr="00627F31">
        <w:rPr>
          <w:rStyle w:val="113"/>
          <w:color w:val="000000"/>
          <w:sz w:val="24"/>
          <w:szCs w:val="24"/>
        </w:rPr>
        <w:t xml:space="preserve">А., </w:t>
      </w:r>
      <w:r w:rsidRPr="00627F31">
        <w:rPr>
          <w:rStyle w:val="112"/>
          <w:color w:val="000000"/>
          <w:sz w:val="24"/>
          <w:szCs w:val="24"/>
        </w:rPr>
        <w:t>Антонова А.</w:t>
      </w:r>
      <w:r w:rsidRPr="00627F31">
        <w:rPr>
          <w:rStyle w:val="113"/>
          <w:color w:val="000000"/>
          <w:sz w:val="24"/>
          <w:szCs w:val="24"/>
        </w:rPr>
        <w:t xml:space="preserve">Г., </w:t>
      </w:r>
      <w:r w:rsidRPr="00627F31">
        <w:rPr>
          <w:rStyle w:val="112"/>
          <w:color w:val="000000"/>
          <w:sz w:val="24"/>
          <w:szCs w:val="24"/>
        </w:rPr>
        <w:t>Вольнова И.Л. и др.</w:t>
      </w:r>
      <w:r w:rsidRPr="00627F31">
        <w:rPr>
          <w:rStyle w:val="11FranklinGothicMedium"/>
          <w:color w:val="000000"/>
          <w:sz w:val="24"/>
          <w:szCs w:val="24"/>
        </w:rPr>
        <w:t xml:space="preserve"> </w:t>
      </w:r>
      <w:r w:rsidRPr="00627F31">
        <w:rPr>
          <w:rStyle w:val="113"/>
          <w:color w:val="000000"/>
          <w:sz w:val="24"/>
          <w:szCs w:val="24"/>
        </w:rPr>
        <w:t>Литература: учебник для учреж</w:t>
      </w:r>
      <w:r w:rsidRPr="00627F31">
        <w:rPr>
          <w:rStyle w:val="113"/>
          <w:color w:val="000000"/>
          <w:sz w:val="24"/>
          <w:szCs w:val="24"/>
        </w:rPr>
        <w:softHyphen/>
        <w:t xml:space="preserve">дений сред. проф. образования: в 2 ч. / под ред. Г. А. Обернихиной. </w:t>
      </w:r>
      <w:r>
        <w:rPr>
          <w:rStyle w:val="113"/>
          <w:color w:val="000000"/>
          <w:sz w:val="24"/>
          <w:szCs w:val="24"/>
        </w:rPr>
        <w:t>- М., 2019</w:t>
      </w:r>
      <w:r w:rsidRPr="00627F31">
        <w:rPr>
          <w:rStyle w:val="113"/>
          <w:color w:val="000000"/>
          <w:sz w:val="24"/>
          <w:szCs w:val="24"/>
        </w:rPr>
        <w:t>.</w:t>
      </w:r>
    </w:p>
    <w:p w:rsidR="008E02DB" w:rsidRPr="00627F31" w:rsidRDefault="008E02DB" w:rsidP="008E02DB">
      <w:pPr>
        <w:pStyle w:val="111"/>
        <w:shd w:val="clear" w:color="auto" w:fill="auto"/>
        <w:spacing w:before="0" w:line="240" w:lineRule="auto"/>
        <w:ind w:left="20" w:right="20" w:firstLine="547"/>
        <w:jc w:val="both"/>
        <w:rPr>
          <w:b w:val="0"/>
          <w:sz w:val="24"/>
          <w:szCs w:val="24"/>
        </w:rPr>
      </w:pPr>
      <w:r w:rsidRPr="00627F31">
        <w:rPr>
          <w:rStyle w:val="112"/>
          <w:color w:val="000000"/>
          <w:sz w:val="24"/>
          <w:szCs w:val="24"/>
        </w:rPr>
        <w:t>Обернихина Г</w:t>
      </w:r>
      <w:r w:rsidRPr="00627F31">
        <w:rPr>
          <w:rStyle w:val="113"/>
          <w:color w:val="000000"/>
          <w:sz w:val="24"/>
          <w:szCs w:val="24"/>
        </w:rPr>
        <w:t xml:space="preserve">. </w:t>
      </w:r>
      <w:r w:rsidRPr="00627F31">
        <w:rPr>
          <w:rStyle w:val="112"/>
          <w:color w:val="000000"/>
          <w:sz w:val="24"/>
          <w:szCs w:val="24"/>
        </w:rPr>
        <w:t>А</w:t>
      </w:r>
      <w:r w:rsidRPr="00627F31">
        <w:rPr>
          <w:rStyle w:val="113"/>
          <w:color w:val="000000"/>
          <w:sz w:val="24"/>
          <w:szCs w:val="24"/>
        </w:rPr>
        <w:t xml:space="preserve">., </w:t>
      </w:r>
      <w:r w:rsidRPr="00627F31">
        <w:rPr>
          <w:rStyle w:val="112"/>
          <w:color w:val="000000"/>
          <w:sz w:val="24"/>
          <w:szCs w:val="24"/>
        </w:rPr>
        <w:t>Антонова А</w:t>
      </w:r>
      <w:r w:rsidRPr="00627F31">
        <w:rPr>
          <w:rStyle w:val="113"/>
          <w:color w:val="000000"/>
          <w:sz w:val="24"/>
          <w:szCs w:val="24"/>
        </w:rPr>
        <w:t xml:space="preserve">. </w:t>
      </w:r>
      <w:r w:rsidRPr="00627F31">
        <w:rPr>
          <w:rStyle w:val="112"/>
          <w:color w:val="000000"/>
          <w:sz w:val="24"/>
          <w:szCs w:val="24"/>
        </w:rPr>
        <w:t>Г</w:t>
      </w:r>
      <w:r w:rsidRPr="00627F31">
        <w:rPr>
          <w:rStyle w:val="113"/>
          <w:color w:val="000000"/>
          <w:sz w:val="24"/>
          <w:szCs w:val="24"/>
        </w:rPr>
        <w:t xml:space="preserve">., </w:t>
      </w:r>
      <w:r w:rsidRPr="00627F31">
        <w:rPr>
          <w:rStyle w:val="112"/>
          <w:color w:val="000000"/>
          <w:sz w:val="24"/>
          <w:szCs w:val="24"/>
        </w:rPr>
        <w:t>Вольнова И</w:t>
      </w:r>
      <w:r w:rsidRPr="00627F31">
        <w:rPr>
          <w:rStyle w:val="113"/>
          <w:color w:val="000000"/>
          <w:sz w:val="24"/>
          <w:szCs w:val="24"/>
        </w:rPr>
        <w:t xml:space="preserve">. </w:t>
      </w:r>
      <w:r w:rsidRPr="00627F31">
        <w:rPr>
          <w:rStyle w:val="112"/>
          <w:color w:val="000000"/>
          <w:sz w:val="24"/>
          <w:szCs w:val="24"/>
        </w:rPr>
        <w:t>Л</w:t>
      </w:r>
      <w:r w:rsidRPr="00627F31">
        <w:rPr>
          <w:rStyle w:val="113"/>
          <w:color w:val="000000"/>
          <w:sz w:val="24"/>
          <w:szCs w:val="24"/>
        </w:rPr>
        <w:t xml:space="preserve">. </w:t>
      </w:r>
      <w:r w:rsidRPr="00627F31">
        <w:rPr>
          <w:rStyle w:val="112"/>
          <w:color w:val="000000"/>
          <w:sz w:val="24"/>
          <w:szCs w:val="24"/>
        </w:rPr>
        <w:t>и др</w:t>
      </w:r>
      <w:r w:rsidRPr="00627F31">
        <w:rPr>
          <w:rStyle w:val="113"/>
          <w:color w:val="000000"/>
          <w:sz w:val="24"/>
          <w:szCs w:val="24"/>
        </w:rPr>
        <w:t xml:space="preserve">. Литература. практикум: учеб. пособие / под ред. Г. А. Обернихиной. </w:t>
      </w:r>
      <w:r>
        <w:rPr>
          <w:rStyle w:val="113"/>
          <w:color w:val="000000"/>
          <w:sz w:val="24"/>
          <w:szCs w:val="24"/>
        </w:rPr>
        <w:t>-</w:t>
      </w:r>
      <w:r w:rsidRPr="00627F31">
        <w:rPr>
          <w:rStyle w:val="113"/>
          <w:color w:val="000000"/>
          <w:sz w:val="24"/>
          <w:szCs w:val="24"/>
        </w:rPr>
        <w:t xml:space="preserve"> М., 2014</w:t>
      </w:r>
      <w:r w:rsidRPr="00627F31">
        <w:rPr>
          <w:rStyle w:val="1120"/>
          <w:color w:val="000000"/>
          <w:sz w:val="24"/>
          <w:szCs w:val="24"/>
        </w:rPr>
        <w:t>.</w:t>
      </w:r>
    </w:p>
    <w:p w:rsidR="008E02DB" w:rsidRPr="00627F31" w:rsidRDefault="008E02DB" w:rsidP="008E02DB">
      <w:pPr>
        <w:pStyle w:val="111"/>
        <w:shd w:val="clear" w:color="auto" w:fill="auto"/>
        <w:spacing w:before="0" w:line="240" w:lineRule="auto"/>
        <w:ind w:left="20" w:right="20" w:firstLine="547"/>
        <w:jc w:val="both"/>
        <w:rPr>
          <w:b w:val="0"/>
          <w:sz w:val="24"/>
          <w:szCs w:val="24"/>
        </w:rPr>
      </w:pPr>
      <w:r w:rsidRPr="00627F31">
        <w:rPr>
          <w:rStyle w:val="112"/>
          <w:color w:val="000000"/>
          <w:sz w:val="24"/>
          <w:szCs w:val="24"/>
        </w:rPr>
        <w:t>Сухих И</w:t>
      </w:r>
      <w:r w:rsidRPr="00627F31">
        <w:rPr>
          <w:rStyle w:val="113"/>
          <w:color w:val="000000"/>
          <w:sz w:val="24"/>
          <w:szCs w:val="24"/>
        </w:rPr>
        <w:t xml:space="preserve">. </w:t>
      </w:r>
      <w:r w:rsidRPr="00627F31">
        <w:rPr>
          <w:rStyle w:val="112"/>
          <w:color w:val="000000"/>
          <w:sz w:val="24"/>
          <w:szCs w:val="24"/>
        </w:rPr>
        <w:t>Н</w:t>
      </w:r>
      <w:r w:rsidRPr="00627F31">
        <w:rPr>
          <w:rStyle w:val="113"/>
          <w:color w:val="000000"/>
          <w:sz w:val="24"/>
          <w:szCs w:val="24"/>
        </w:rPr>
        <w:t xml:space="preserve">. Русский язык и литература. Литература (базовый уровень). 10 класс: в 2 ч. </w:t>
      </w:r>
      <w:r>
        <w:rPr>
          <w:rStyle w:val="113"/>
          <w:color w:val="000000"/>
          <w:sz w:val="24"/>
          <w:szCs w:val="24"/>
        </w:rPr>
        <w:t>-</w:t>
      </w:r>
      <w:r w:rsidRPr="00627F31">
        <w:rPr>
          <w:rStyle w:val="113"/>
          <w:color w:val="000000"/>
          <w:sz w:val="24"/>
          <w:szCs w:val="24"/>
        </w:rPr>
        <w:t xml:space="preserve"> М., 2014.</w:t>
      </w:r>
    </w:p>
    <w:p w:rsidR="008E02DB" w:rsidRPr="00627F31" w:rsidRDefault="008E02DB" w:rsidP="008E02DB">
      <w:pPr>
        <w:pStyle w:val="111"/>
        <w:shd w:val="clear" w:color="auto" w:fill="auto"/>
        <w:spacing w:before="0" w:line="240" w:lineRule="auto"/>
        <w:ind w:left="20" w:right="20" w:firstLine="547"/>
        <w:jc w:val="both"/>
        <w:rPr>
          <w:b w:val="0"/>
          <w:sz w:val="24"/>
          <w:szCs w:val="24"/>
        </w:rPr>
      </w:pPr>
      <w:r w:rsidRPr="00627F31">
        <w:rPr>
          <w:rStyle w:val="112"/>
          <w:color w:val="000000"/>
          <w:sz w:val="24"/>
          <w:szCs w:val="24"/>
        </w:rPr>
        <w:t>Сухих И</w:t>
      </w:r>
      <w:r w:rsidRPr="00627F31">
        <w:rPr>
          <w:rStyle w:val="113"/>
          <w:color w:val="000000"/>
          <w:sz w:val="24"/>
          <w:szCs w:val="24"/>
        </w:rPr>
        <w:t xml:space="preserve">. </w:t>
      </w:r>
      <w:r w:rsidRPr="00627F31">
        <w:rPr>
          <w:rStyle w:val="112"/>
          <w:color w:val="000000"/>
          <w:sz w:val="24"/>
          <w:szCs w:val="24"/>
        </w:rPr>
        <w:t>Н</w:t>
      </w:r>
      <w:r w:rsidRPr="00627F31">
        <w:rPr>
          <w:rStyle w:val="113"/>
          <w:color w:val="000000"/>
          <w:sz w:val="24"/>
          <w:szCs w:val="24"/>
        </w:rPr>
        <w:t xml:space="preserve">. Русский язык и литература. Литература (базовый уровень). 11 класс: в 2 ч. </w:t>
      </w:r>
      <w:r>
        <w:rPr>
          <w:rStyle w:val="113"/>
          <w:color w:val="000000"/>
          <w:sz w:val="24"/>
          <w:szCs w:val="24"/>
        </w:rPr>
        <w:t>-</w:t>
      </w:r>
      <w:r w:rsidRPr="00627F31">
        <w:rPr>
          <w:rStyle w:val="113"/>
          <w:color w:val="000000"/>
          <w:sz w:val="24"/>
          <w:szCs w:val="24"/>
        </w:rPr>
        <w:t xml:space="preserve"> М., 2014.</w:t>
      </w:r>
    </w:p>
    <w:p w:rsidR="008E02DB" w:rsidRDefault="008E02DB" w:rsidP="008E02DB">
      <w:pPr>
        <w:pStyle w:val="31"/>
        <w:shd w:val="clear" w:color="auto" w:fill="auto"/>
        <w:spacing w:after="0" w:line="240" w:lineRule="auto"/>
        <w:ind w:right="-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02DB" w:rsidRPr="00170E60" w:rsidRDefault="008E02DB" w:rsidP="008E02DB">
      <w:pPr>
        <w:pStyle w:val="31"/>
        <w:shd w:val="clear" w:color="auto" w:fill="auto"/>
        <w:spacing w:after="0" w:line="240" w:lineRule="auto"/>
        <w:ind w:right="-2"/>
        <w:jc w:val="left"/>
        <w:rPr>
          <w:rFonts w:ascii="Times New Roman" w:hAnsi="Times New Roman" w:cs="Times New Roman"/>
          <w:sz w:val="24"/>
          <w:szCs w:val="24"/>
        </w:rPr>
      </w:pPr>
      <w:r w:rsidRPr="00170E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преподавателей</w:t>
      </w:r>
    </w:p>
    <w:p w:rsidR="008E02DB" w:rsidRPr="005D7B15" w:rsidRDefault="008E02DB" w:rsidP="008E02DB">
      <w:pPr>
        <w:pStyle w:val="111"/>
        <w:shd w:val="clear" w:color="auto" w:fill="auto"/>
        <w:spacing w:before="0" w:line="240" w:lineRule="auto"/>
        <w:ind w:left="20" w:right="20" w:firstLine="547"/>
        <w:jc w:val="both"/>
        <w:rPr>
          <w:b w:val="0"/>
          <w:sz w:val="24"/>
          <w:szCs w:val="24"/>
        </w:rPr>
      </w:pPr>
      <w:r w:rsidRPr="005D7B15">
        <w:rPr>
          <w:rStyle w:val="113"/>
          <w:color w:val="000000"/>
          <w:sz w:val="24"/>
          <w:szCs w:val="24"/>
        </w:rPr>
        <w:t>Федеральный закон от 29.12. 2012 № 273-ФЗ «Об образовании в Российской Федерации».</w:t>
      </w:r>
    </w:p>
    <w:p w:rsidR="008E02DB" w:rsidRPr="005D7B15" w:rsidRDefault="008E02DB" w:rsidP="008E02DB">
      <w:pPr>
        <w:pStyle w:val="111"/>
        <w:shd w:val="clear" w:color="auto" w:fill="auto"/>
        <w:spacing w:before="0" w:line="240" w:lineRule="auto"/>
        <w:ind w:left="20" w:right="20" w:firstLine="547"/>
        <w:jc w:val="both"/>
        <w:rPr>
          <w:b w:val="0"/>
          <w:sz w:val="24"/>
          <w:szCs w:val="24"/>
        </w:rPr>
      </w:pPr>
      <w:r w:rsidRPr="005D7B15">
        <w:rPr>
          <w:rStyle w:val="113"/>
          <w:color w:val="000000"/>
          <w:sz w:val="24"/>
          <w:szCs w:val="24"/>
        </w:rPr>
        <w:t>Приказ Минобрнауки России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8E02DB" w:rsidRPr="005D7B15" w:rsidRDefault="008E02DB" w:rsidP="008E02DB">
      <w:pPr>
        <w:pStyle w:val="111"/>
        <w:shd w:val="clear" w:color="auto" w:fill="auto"/>
        <w:spacing w:before="0" w:line="240" w:lineRule="auto"/>
        <w:ind w:left="20" w:right="20" w:firstLine="547"/>
        <w:jc w:val="both"/>
        <w:rPr>
          <w:b w:val="0"/>
          <w:sz w:val="24"/>
          <w:szCs w:val="24"/>
        </w:rPr>
      </w:pPr>
      <w:r w:rsidRPr="005D7B15">
        <w:rPr>
          <w:rStyle w:val="113"/>
          <w:color w:val="000000"/>
          <w:sz w:val="24"/>
          <w:szCs w:val="24"/>
        </w:rPr>
        <w:t>Приказ Минобрнауки России от 29.12.2014 № 1645 «О внесении изменений в Приказ Министерства образования и науки Российской Федерации от 17.05.2012 № 413 “Об утверж</w:t>
      </w:r>
      <w:r w:rsidRPr="005D7B15">
        <w:rPr>
          <w:rStyle w:val="113"/>
          <w:color w:val="000000"/>
          <w:sz w:val="24"/>
          <w:szCs w:val="24"/>
        </w:rPr>
        <w:softHyphen/>
        <w:t>дении федерального государственного образовательного стандарта среднего (полного) общего образования”».</w:t>
      </w:r>
    </w:p>
    <w:p w:rsidR="008E02DB" w:rsidRPr="005D7B15" w:rsidRDefault="008E02DB" w:rsidP="008E02DB">
      <w:pPr>
        <w:pStyle w:val="111"/>
        <w:shd w:val="clear" w:color="auto" w:fill="auto"/>
        <w:spacing w:before="0" w:line="240" w:lineRule="auto"/>
        <w:ind w:left="20" w:right="20" w:firstLine="547"/>
        <w:jc w:val="both"/>
        <w:rPr>
          <w:b w:val="0"/>
          <w:sz w:val="24"/>
          <w:szCs w:val="24"/>
        </w:rPr>
      </w:pPr>
      <w:r w:rsidRPr="005D7B15">
        <w:rPr>
          <w:rStyle w:val="113"/>
          <w:color w:val="000000"/>
          <w:sz w:val="24"/>
          <w:szCs w:val="24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</w:t>
      </w:r>
      <w:r w:rsidRPr="005D7B15">
        <w:rPr>
          <w:rStyle w:val="113"/>
          <w:color w:val="000000"/>
          <w:sz w:val="24"/>
          <w:szCs w:val="24"/>
        </w:rPr>
        <w:softHyphen/>
        <w:t>циальности среднего профессионального образования».</w:t>
      </w:r>
    </w:p>
    <w:p w:rsidR="008E02DB" w:rsidRPr="005D7B15" w:rsidRDefault="008E02DB" w:rsidP="008E02DB">
      <w:pPr>
        <w:pStyle w:val="111"/>
        <w:shd w:val="clear" w:color="auto" w:fill="auto"/>
        <w:spacing w:before="0" w:line="240" w:lineRule="auto"/>
        <w:ind w:left="20" w:right="20" w:firstLine="547"/>
        <w:jc w:val="both"/>
        <w:rPr>
          <w:b w:val="0"/>
          <w:sz w:val="24"/>
          <w:szCs w:val="24"/>
        </w:rPr>
      </w:pPr>
      <w:r w:rsidRPr="005D7B15">
        <w:rPr>
          <w:rStyle w:val="112"/>
          <w:color w:val="000000"/>
          <w:sz w:val="24"/>
          <w:szCs w:val="24"/>
        </w:rPr>
        <w:t>Белокурова С.</w:t>
      </w:r>
      <w:r w:rsidRPr="005D7B15">
        <w:rPr>
          <w:rStyle w:val="113"/>
          <w:color w:val="000000"/>
          <w:sz w:val="24"/>
          <w:szCs w:val="24"/>
        </w:rPr>
        <w:t xml:space="preserve">П., </w:t>
      </w:r>
      <w:r w:rsidRPr="005D7B15">
        <w:rPr>
          <w:rStyle w:val="112"/>
          <w:color w:val="000000"/>
          <w:sz w:val="24"/>
          <w:szCs w:val="24"/>
        </w:rPr>
        <w:t>Сухих И.Н.</w:t>
      </w:r>
      <w:r w:rsidRPr="005D7B15">
        <w:rPr>
          <w:rStyle w:val="11FranklinGothicMedium"/>
          <w:color w:val="000000"/>
          <w:sz w:val="24"/>
          <w:szCs w:val="24"/>
        </w:rPr>
        <w:t xml:space="preserve"> </w:t>
      </w:r>
      <w:r w:rsidRPr="005D7B15">
        <w:rPr>
          <w:rStyle w:val="113"/>
          <w:color w:val="000000"/>
          <w:sz w:val="24"/>
          <w:szCs w:val="24"/>
        </w:rPr>
        <w:t>Русский язык и литература. Русская литература в 10 классе (базовый уровень). Книга для учителя / под ред</w:t>
      </w:r>
      <w:r>
        <w:rPr>
          <w:rStyle w:val="113"/>
          <w:color w:val="000000"/>
          <w:sz w:val="24"/>
          <w:szCs w:val="24"/>
        </w:rPr>
        <w:t>.</w:t>
      </w:r>
      <w:r w:rsidRPr="005D7B15">
        <w:rPr>
          <w:rStyle w:val="113"/>
          <w:color w:val="000000"/>
          <w:sz w:val="24"/>
          <w:szCs w:val="24"/>
        </w:rPr>
        <w:t xml:space="preserve"> </w:t>
      </w:r>
      <w:r w:rsidRPr="005D7B15">
        <w:rPr>
          <w:rStyle w:val="111pt1"/>
          <w:color w:val="000000"/>
          <w:sz w:val="24"/>
          <w:szCs w:val="24"/>
        </w:rPr>
        <w:t>И.Н.</w:t>
      </w:r>
      <w:r w:rsidRPr="005D7B15">
        <w:rPr>
          <w:rStyle w:val="113"/>
          <w:color w:val="000000"/>
          <w:sz w:val="24"/>
          <w:szCs w:val="24"/>
        </w:rPr>
        <w:t xml:space="preserve"> Сухих. </w:t>
      </w:r>
      <w:r>
        <w:rPr>
          <w:rStyle w:val="113"/>
          <w:color w:val="000000"/>
          <w:sz w:val="24"/>
          <w:szCs w:val="24"/>
        </w:rPr>
        <w:t>-</w:t>
      </w:r>
      <w:r w:rsidRPr="005D7B15">
        <w:rPr>
          <w:rStyle w:val="113"/>
          <w:color w:val="000000"/>
          <w:sz w:val="24"/>
          <w:szCs w:val="24"/>
        </w:rPr>
        <w:t xml:space="preserve"> М., 2014.</w:t>
      </w:r>
    </w:p>
    <w:p w:rsidR="008E02DB" w:rsidRPr="005D7B15" w:rsidRDefault="008E02DB" w:rsidP="008E02DB">
      <w:pPr>
        <w:pStyle w:val="111"/>
        <w:shd w:val="clear" w:color="auto" w:fill="auto"/>
        <w:spacing w:before="0" w:line="240" w:lineRule="auto"/>
        <w:ind w:left="20" w:right="20" w:firstLine="547"/>
        <w:jc w:val="both"/>
        <w:rPr>
          <w:b w:val="0"/>
          <w:sz w:val="24"/>
          <w:szCs w:val="24"/>
        </w:rPr>
      </w:pPr>
      <w:r w:rsidRPr="005D7B15">
        <w:rPr>
          <w:rStyle w:val="112"/>
          <w:color w:val="000000"/>
          <w:sz w:val="24"/>
          <w:szCs w:val="24"/>
        </w:rPr>
        <w:t>Белокурова С.</w:t>
      </w:r>
      <w:r w:rsidRPr="005D7B15">
        <w:rPr>
          <w:rStyle w:val="113"/>
          <w:color w:val="000000"/>
          <w:sz w:val="24"/>
          <w:szCs w:val="24"/>
        </w:rPr>
        <w:t xml:space="preserve">П., </w:t>
      </w:r>
      <w:r w:rsidRPr="005D7B15">
        <w:rPr>
          <w:rStyle w:val="112"/>
          <w:color w:val="000000"/>
          <w:sz w:val="24"/>
          <w:szCs w:val="24"/>
        </w:rPr>
        <w:t>Дорофеева М.</w:t>
      </w:r>
      <w:r w:rsidRPr="005D7B15">
        <w:rPr>
          <w:rStyle w:val="113"/>
          <w:color w:val="000000"/>
          <w:sz w:val="24"/>
          <w:szCs w:val="24"/>
        </w:rPr>
        <w:t xml:space="preserve">Г., </w:t>
      </w:r>
      <w:r w:rsidRPr="005D7B15">
        <w:rPr>
          <w:rStyle w:val="112"/>
          <w:color w:val="000000"/>
          <w:sz w:val="24"/>
          <w:szCs w:val="24"/>
        </w:rPr>
        <w:t>Ежова И.В. и др.</w:t>
      </w:r>
      <w:r w:rsidRPr="005D7B15">
        <w:rPr>
          <w:rStyle w:val="11FranklinGothicMedium"/>
          <w:color w:val="000000"/>
          <w:sz w:val="24"/>
          <w:szCs w:val="24"/>
        </w:rPr>
        <w:t xml:space="preserve"> </w:t>
      </w:r>
      <w:r w:rsidRPr="005D7B15">
        <w:rPr>
          <w:rStyle w:val="113"/>
          <w:color w:val="000000"/>
          <w:sz w:val="24"/>
          <w:szCs w:val="24"/>
        </w:rPr>
        <w:t>Русский язык и литература. Литера</w:t>
      </w:r>
      <w:r w:rsidRPr="005D7B15">
        <w:rPr>
          <w:rStyle w:val="113"/>
          <w:color w:val="000000"/>
          <w:sz w:val="24"/>
          <w:szCs w:val="24"/>
        </w:rPr>
        <w:softHyphen/>
        <w:t xml:space="preserve">тура в 11 классе (базовый уровень). Книга для учителя / под ред. </w:t>
      </w:r>
      <w:r w:rsidRPr="005D7B15">
        <w:rPr>
          <w:rStyle w:val="111pt1"/>
          <w:color w:val="000000"/>
          <w:sz w:val="24"/>
          <w:szCs w:val="24"/>
        </w:rPr>
        <w:t>И.Н.</w:t>
      </w:r>
      <w:r w:rsidRPr="005D7B15">
        <w:rPr>
          <w:rStyle w:val="113"/>
          <w:color w:val="000000"/>
          <w:sz w:val="24"/>
          <w:szCs w:val="24"/>
        </w:rPr>
        <w:t xml:space="preserve"> Сухих. </w:t>
      </w:r>
      <w:r>
        <w:rPr>
          <w:rStyle w:val="113"/>
          <w:color w:val="000000"/>
          <w:sz w:val="24"/>
          <w:szCs w:val="24"/>
        </w:rPr>
        <w:t>-</w:t>
      </w:r>
      <w:r w:rsidRPr="005D7B15">
        <w:rPr>
          <w:rStyle w:val="113"/>
          <w:color w:val="000000"/>
          <w:sz w:val="24"/>
          <w:szCs w:val="24"/>
        </w:rPr>
        <w:t xml:space="preserve"> М., </w:t>
      </w:r>
      <w:r w:rsidRPr="005D7B15">
        <w:rPr>
          <w:rStyle w:val="113"/>
          <w:color w:val="000000"/>
          <w:sz w:val="24"/>
          <w:szCs w:val="24"/>
        </w:rPr>
        <w:lastRenderedPageBreak/>
        <w:t>2014.</w:t>
      </w:r>
    </w:p>
    <w:p w:rsidR="008E02DB" w:rsidRPr="005D7B15" w:rsidRDefault="008E02DB" w:rsidP="008E02DB">
      <w:pPr>
        <w:pStyle w:val="111"/>
        <w:shd w:val="clear" w:color="auto" w:fill="auto"/>
        <w:spacing w:before="0" w:line="240" w:lineRule="auto"/>
        <w:ind w:left="20" w:right="20" w:firstLine="547"/>
        <w:jc w:val="both"/>
        <w:rPr>
          <w:b w:val="0"/>
          <w:sz w:val="24"/>
          <w:szCs w:val="24"/>
        </w:rPr>
      </w:pPr>
      <w:r w:rsidRPr="005D7B15">
        <w:rPr>
          <w:rStyle w:val="112"/>
          <w:color w:val="000000"/>
          <w:sz w:val="24"/>
          <w:szCs w:val="24"/>
        </w:rPr>
        <w:t>Бурменская Г.</w:t>
      </w:r>
      <w:r w:rsidRPr="005D7B15">
        <w:rPr>
          <w:rStyle w:val="113"/>
          <w:color w:val="000000"/>
          <w:sz w:val="24"/>
          <w:szCs w:val="24"/>
        </w:rPr>
        <w:t xml:space="preserve">В., </w:t>
      </w:r>
      <w:r w:rsidRPr="005D7B15">
        <w:rPr>
          <w:rStyle w:val="112"/>
          <w:color w:val="000000"/>
          <w:sz w:val="24"/>
          <w:szCs w:val="24"/>
        </w:rPr>
        <w:t>Володарская И.А. и др.</w:t>
      </w:r>
      <w:r w:rsidRPr="005D7B15">
        <w:rPr>
          <w:rStyle w:val="11FranklinGothicMedium"/>
          <w:color w:val="000000"/>
          <w:sz w:val="24"/>
          <w:szCs w:val="24"/>
        </w:rPr>
        <w:t xml:space="preserve"> </w:t>
      </w:r>
      <w:r w:rsidRPr="005D7B15">
        <w:rPr>
          <w:rStyle w:val="113"/>
          <w:color w:val="000000"/>
          <w:sz w:val="24"/>
          <w:szCs w:val="24"/>
        </w:rPr>
        <w:t xml:space="preserve">Формирование универсальных учебных действий в основной школе: от действия к мысли. Система заданий: пособие для учителя / под ред. А. Г. Асмолова. </w:t>
      </w:r>
      <w:r>
        <w:rPr>
          <w:rStyle w:val="113"/>
          <w:color w:val="000000"/>
          <w:sz w:val="24"/>
          <w:szCs w:val="24"/>
        </w:rPr>
        <w:t>-</w:t>
      </w:r>
      <w:r w:rsidRPr="005D7B15">
        <w:rPr>
          <w:rStyle w:val="113"/>
          <w:color w:val="000000"/>
          <w:sz w:val="24"/>
          <w:szCs w:val="24"/>
        </w:rPr>
        <w:t xml:space="preserve"> М., 2010.</w:t>
      </w:r>
    </w:p>
    <w:p w:rsidR="008E02DB" w:rsidRPr="005D7B15" w:rsidRDefault="008E02DB" w:rsidP="008E02DB">
      <w:pPr>
        <w:pStyle w:val="111"/>
        <w:shd w:val="clear" w:color="auto" w:fill="auto"/>
        <w:spacing w:before="0" w:line="240" w:lineRule="auto"/>
        <w:ind w:left="20" w:right="20" w:firstLine="547"/>
        <w:jc w:val="both"/>
        <w:rPr>
          <w:b w:val="0"/>
          <w:sz w:val="24"/>
          <w:szCs w:val="24"/>
        </w:rPr>
      </w:pPr>
      <w:r w:rsidRPr="005D7B15">
        <w:rPr>
          <w:rStyle w:val="112"/>
          <w:color w:val="000000"/>
          <w:sz w:val="24"/>
          <w:szCs w:val="24"/>
        </w:rPr>
        <w:t>Карнаух Н</w:t>
      </w:r>
      <w:r w:rsidRPr="005D7B15">
        <w:rPr>
          <w:rStyle w:val="8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D7B15">
        <w:rPr>
          <w:rStyle w:val="112"/>
          <w:color w:val="000000"/>
          <w:sz w:val="24"/>
          <w:szCs w:val="24"/>
        </w:rPr>
        <w:t>Л</w:t>
      </w:r>
      <w:r w:rsidRPr="005D7B15">
        <w:rPr>
          <w:rStyle w:val="8"/>
          <w:rFonts w:ascii="Times New Roman" w:hAnsi="Times New Roman" w:cs="Times New Roman"/>
          <w:color w:val="000000"/>
          <w:sz w:val="24"/>
          <w:szCs w:val="24"/>
        </w:rPr>
        <w:t>.</w:t>
      </w:r>
      <w:r w:rsidRPr="005D7B15">
        <w:rPr>
          <w:rStyle w:val="113"/>
          <w:color w:val="000000"/>
          <w:sz w:val="24"/>
          <w:szCs w:val="24"/>
        </w:rPr>
        <w:t xml:space="preserve"> Наши творческие работы // Литература. 8 кл. Дополнительные материалы / авт.-сост. Г.И.Беленький, О.М.Хренова. </w:t>
      </w:r>
      <w:r>
        <w:rPr>
          <w:rStyle w:val="113"/>
          <w:color w:val="000000"/>
          <w:sz w:val="24"/>
          <w:szCs w:val="24"/>
        </w:rPr>
        <w:t>-</w:t>
      </w:r>
      <w:r w:rsidRPr="005D7B15">
        <w:rPr>
          <w:rStyle w:val="113"/>
          <w:color w:val="000000"/>
          <w:sz w:val="24"/>
          <w:szCs w:val="24"/>
        </w:rPr>
        <w:t xml:space="preserve"> М., 2011.</w:t>
      </w:r>
    </w:p>
    <w:p w:rsidR="008E02DB" w:rsidRPr="005D7B15" w:rsidRDefault="008E02DB" w:rsidP="008E02DB">
      <w:pPr>
        <w:pStyle w:val="111"/>
        <w:shd w:val="clear" w:color="auto" w:fill="auto"/>
        <w:spacing w:before="0" w:line="240" w:lineRule="auto"/>
        <w:ind w:left="20" w:right="20" w:firstLine="547"/>
        <w:jc w:val="both"/>
        <w:rPr>
          <w:b w:val="0"/>
          <w:sz w:val="24"/>
          <w:szCs w:val="24"/>
        </w:rPr>
      </w:pPr>
      <w:r w:rsidRPr="005D7B15">
        <w:rPr>
          <w:rStyle w:val="112"/>
          <w:color w:val="000000"/>
          <w:sz w:val="24"/>
          <w:szCs w:val="24"/>
        </w:rPr>
        <w:t>Карнаух Н</w:t>
      </w:r>
      <w:r w:rsidRPr="005D7B15">
        <w:rPr>
          <w:rStyle w:val="8"/>
          <w:rFonts w:ascii="Times New Roman" w:hAnsi="Times New Roman" w:cs="Times New Roman"/>
          <w:color w:val="000000"/>
          <w:sz w:val="24"/>
          <w:szCs w:val="24"/>
        </w:rPr>
        <w:t>.</w:t>
      </w:r>
      <w:r w:rsidRPr="005D7B15">
        <w:rPr>
          <w:rStyle w:val="113"/>
          <w:color w:val="000000"/>
          <w:sz w:val="24"/>
          <w:szCs w:val="24"/>
        </w:rPr>
        <w:t xml:space="preserve"> Л., </w:t>
      </w:r>
      <w:r w:rsidRPr="005D7B15">
        <w:rPr>
          <w:rStyle w:val="112"/>
          <w:color w:val="000000"/>
          <w:sz w:val="24"/>
          <w:szCs w:val="24"/>
        </w:rPr>
        <w:t>Кац Э</w:t>
      </w:r>
      <w:r w:rsidRPr="005D7B15">
        <w:rPr>
          <w:rStyle w:val="8"/>
          <w:rFonts w:ascii="Times New Roman" w:hAnsi="Times New Roman" w:cs="Times New Roman"/>
          <w:color w:val="000000"/>
          <w:sz w:val="24"/>
          <w:szCs w:val="24"/>
        </w:rPr>
        <w:t>.</w:t>
      </w:r>
      <w:r w:rsidRPr="005D7B15">
        <w:rPr>
          <w:rStyle w:val="112"/>
          <w:color w:val="000000"/>
          <w:sz w:val="24"/>
          <w:szCs w:val="24"/>
        </w:rPr>
        <w:t>Э</w:t>
      </w:r>
      <w:r w:rsidRPr="005D7B15">
        <w:rPr>
          <w:rStyle w:val="8"/>
          <w:rFonts w:ascii="Times New Roman" w:hAnsi="Times New Roman" w:cs="Times New Roman"/>
          <w:color w:val="000000"/>
          <w:sz w:val="24"/>
          <w:szCs w:val="24"/>
        </w:rPr>
        <w:t>.</w:t>
      </w:r>
      <w:r w:rsidRPr="005D7B15">
        <w:rPr>
          <w:rStyle w:val="113"/>
          <w:color w:val="000000"/>
          <w:sz w:val="24"/>
          <w:szCs w:val="24"/>
        </w:rPr>
        <w:t xml:space="preserve"> Письмо и эссе // Литература. 8 кл. </w:t>
      </w:r>
      <w:r>
        <w:rPr>
          <w:rStyle w:val="113"/>
          <w:color w:val="000000"/>
          <w:sz w:val="24"/>
          <w:szCs w:val="24"/>
        </w:rPr>
        <w:t>-</w:t>
      </w:r>
      <w:r w:rsidRPr="005D7B15">
        <w:rPr>
          <w:rStyle w:val="113"/>
          <w:color w:val="000000"/>
          <w:sz w:val="24"/>
          <w:szCs w:val="24"/>
        </w:rPr>
        <w:t xml:space="preserve"> М., 2012.</w:t>
      </w:r>
    </w:p>
    <w:p w:rsidR="008E02DB" w:rsidRPr="005D7B15" w:rsidRDefault="008E02DB" w:rsidP="008E02DB">
      <w:pPr>
        <w:pStyle w:val="111"/>
        <w:shd w:val="clear" w:color="auto" w:fill="auto"/>
        <w:spacing w:before="0" w:line="240" w:lineRule="auto"/>
        <w:ind w:left="20" w:right="20" w:firstLine="547"/>
        <w:jc w:val="both"/>
        <w:rPr>
          <w:b w:val="0"/>
          <w:sz w:val="24"/>
          <w:szCs w:val="24"/>
        </w:rPr>
      </w:pPr>
      <w:r w:rsidRPr="005D7B15">
        <w:rPr>
          <w:rStyle w:val="112"/>
          <w:color w:val="000000"/>
          <w:sz w:val="24"/>
          <w:szCs w:val="24"/>
        </w:rPr>
        <w:t>Обернихина Г</w:t>
      </w:r>
      <w:r w:rsidRPr="005D7B15">
        <w:rPr>
          <w:rStyle w:val="8"/>
          <w:rFonts w:ascii="Times New Roman" w:hAnsi="Times New Roman" w:cs="Times New Roman"/>
          <w:color w:val="000000"/>
          <w:sz w:val="24"/>
          <w:szCs w:val="24"/>
        </w:rPr>
        <w:t>.</w:t>
      </w:r>
      <w:r w:rsidRPr="005D7B15">
        <w:rPr>
          <w:rStyle w:val="113"/>
          <w:color w:val="000000"/>
          <w:sz w:val="24"/>
          <w:szCs w:val="24"/>
        </w:rPr>
        <w:t xml:space="preserve">А., </w:t>
      </w:r>
      <w:r w:rsidRPr="005D7B15">
        <w:rPr>
          <w:rStyle w:val="112"/>
          <w:color w:val="000000"/>
          <w:sz w:val="24"/>
          <w:szCs w:val="24"/>
        </w:rPr>
        <w:t>Мацыяка Е</w:t>
      </w:r>
      <w:r w:rsidRPr="005D7B15">
        <w:rPr>
          <w:rStyle w:val="8"/>
          <w:rFonts w:ascii="Times New Roman" w:hAnsi="Times New Roman" w:cs="Times New Roman"/>
          <w:color w:val="000000"/>
          <w:sz w:val="24"/>
          <w:szCs w:val="24"/>
        </w:rPr>
        <w:t>.</w:t>
      </w:r>
      <w:r w:rsidRPr="005D7B15">
        <w:rPr>
          <w:rStyle w:val="112"/>
          <w:color w:val="000000"/>
          <w:sz w:val="24"/>
          <w:szCs w:val="24"/>
        </w:rPr>
        <w:t>В</w:t>
      </w:r>
      <w:r w:rsidRPr="005D7B15">
        <w:rPr>
          <w:rStyle w:val="8"/>
          <w:rFonts w:ascii="Times New Roman" w:hAnsi="Times New Roman" w:cs="Times New Roman"/>
          <w:color w:val="000000"/>
          <w:sz w:val="24"/>
          <w:szCs w:val="24"/>
        </w:rPr>
        <w:t>.</w:t>
      </w:r>
      <w:r w:rsidRPr="005D7B15">
        <w:rPr>
          <w:rStyle w:val="113"/>
          <w:color w:val="000000"/>
          <w:sz w:val="24"/>
          <w:szCs w:val="24"/>
        </w:rPr>
        <w:t xml:space="preserve"> Литература. Книга для преподавателя: метод. пособие / под ред. Г. А. Обернихиной. </w:t>
      </w:r>
      <w:r>
        <w:rPr>
          <w:rStyle w:val="113"/>
          <w:color w:val="000000"/>
          <w:sz w:val="24"/>
          <w:szCs w:val="24"/>
        </w:rPr>
        <w:t>-</w:t>
      </w:r>
      <w:r w:rsidRPr="005D7B15">
        <w:rPr>
          <w:rStyle w:val="113"/>
          <w:color w:val="000000"/>
          <w:sz w:val="24"/>
          <w:szCs w:val="24"/>
        </w:rPr>
        <w:t xml:space="preserve"> М., 2014.</w:t>
      </w:r>
    </w:p>
    <w:p w:rsidR="008E02DB" w:rsidRPr="005D7B15" w:rsidRDefault="008E02DB" w:rsidP="008E02DB">
      <w:pPr>
        <w:pStyle w:val="111"/>
        <w:shd w:val="clear" w:color="auto" w:fill="auto"/>
        <w:spacing w:before="0" w:line="240" w:lineRule="auto"/>
        <w:ind w:left="20" w:right="20" w:firstLine="547"/>
        <w:jc w:val="both"/>
        <w:rPr>
          <w:b w:val="0"/>
          <w:sz w:val="24"/>
          <w:szCs w:val="24"/>
        </w:rPr>
      </w:pPr>
      <w:r w:rsidRPr="005D7B15">
        <w:rPr>
          <w:rStyle w:val="112"/>
          <w:color w:val="000000"/>
          <w:sz w:val="24"/>
          <w:szCs w:val="24"/>
        </w:rPr>
        <w:t>Панфилова А</w:t>
      </w:r>
      <w:r w:rsidRPr="005D7B15">
        <w:rPr>
          <w:rStyle w:val="8"/>
          <w:rFonts w:ascii="Times New Roman" w:hAnsi="Times New Roman" w:cs="Times New Roman"/>
          <w:color w:val="000000"/>
          <w:sz w:val="24"/>
          <w:szCs w:val="24"/>
        </w:rPr>
        <w:t>.</w:t>
      </w:r>
      <w:r w:rsidRPr="005D7B15">
        <w:rPr>
          <w:rStyle w:val="112"/>
          <w:color w:val="000000"/>
          <w:sz w:val="24"/>
          <w:szCs w:val="24"/>
        </w:rPr>
        <w:t>П</w:t>
      </w:r>
      <w:r w:rsidRPr="005D7B15">
        <w:rPr>
          <w:rStyle w:val="8"/>
          <w:rFonts w:ascii="Times New Roman" w:hAnsi="Times New Roman" w:cs="Times New Roman"/>
          <w:color w:val="000000"/>
          <w:sz w:val="24"/>
          <w:szCs w:val="24"/>
        </w:rPr>
        <w:t>.</w:t>
      </w:r>
      <w:r w:rsidRPr="005D7B15">
        <w:rPr>
          <w:rStyle w:val="113"/>
          <w:color w:val="000000"/>
          <w:sz w:val="24"/>
          <w:szCs w:val="24"/>
        </w:rPr>
        <w:t xml:space="preserve"> Инновационные педагогические технологии. </w:t>
      </w:r>
      <w:r>
        <w:rPr>
          <w:rStyle w:val="113"/>
          <w:color w:val="000000"/>
          <w:sz w:val="24"/>
          <w:szCs w:val="24"/>
        </w:rPr>
        <w:t>-</w:t>
      </w:r>
      <w:r w:rsidRPr="005D7B15">
        <w:rPr>
          <w:rStyle w:val="113"/>
          <w:color w:val="000000"/>
          <w:sz w:val="24"/>
          <w:szCs w:val="24"/>
        </w:rPr>
        <w:t xml:space="preserve"> М., 2009.</w:t>
      </w:r>
    </w:p>
    <w:p w:rsidR="008E02DB" w:rsidRPr="005D7B15" w:rsidRDefault="008E02DB" w:rsidP="008E02DB">
      <w:pPr>
        <w:pStyle w:val="111"/>
        <w:shd w:val="clear" w:color="auto" w:fill="auto"/>
        <w:spacing w:before="0" w:line="240" w:lineRule="auto"/>
        <w:ind w:left="20" w:right="20" w:firstLine="547"/>
        <w:jc w:val="both"/>
        <w:rPr>
          <w:b w:val="0"/>
          <w:sz w:val="24"/>
          <w:szCs w:val="24"/>
        </w:rPr>
      </w:pPr>
      <w:r w:rsidRPr="005D7B15">
        <w:rPr>
          <w:rStyle w:val="112"/>
          <w:color w:val="000000"/>
          <w:sz w:val="24"/>
          <w:szCs w:val="24"/>
        </w:rPr>
        <w:t>Поташник М</w:t>
      </w:r>
      <w:r w:rsidRPr="005D7B15">
        <w:rPr>
          <w:rStyle w:val="8"/>
          <w:rFonts w:ascii="Times New Roman" w:hAnsi="Times New Roman" w:cs="Times New Roman"/>
          <w:color w:val="000000"/>
          <w:sz w:val="24"/>
          <w:szCs w:val="24"/>
        </w:rPr>
        <w:t>.</w:t>
      </w:r>
      <w:r w:rsidRPr="005D7B15">
        <w:rPr>
          <w:rStyle w:val="113"/>
          <w:color w:val="000000"/>
          <w:sz w:val="24"/>
          <w:szCs w:val="24"/>
        </w:rPr>
        <w:t xml:space="preserve">М., </w:t>
      </w:r>
      <w:r w:rsidRPr="005D7B15">
        <w:rPr>
          <w:rStyle w:val="112"/>
          <w:color w:val="000000"/>
          <w:sz w:val="24"/>
          <w:szCs w:val="24"/>
        </w:rPr>
        <w:t>Левит М</w:t>
      </w:r>
      <w:r w:rsidRPr="005D7B15">
        <w:rPr>
          <w:rStyle w:val="8"/>
          <w:rFonts w:ascii="Times New Roman" w:hAnsi="Times New Roman" w:cs="Times New Roman"/>
          <w:color w:val="000000"/>
          <w:sz w:val="24"/>
          <w:szCs w:val="24"/>
        </w:rPr>
        <w:t>.</w:t>
      </w:r>
      <w:r w:rsidRPr="005D7B15">
        <w:rPr>
          <w:rStyle w:val="112"/>
          <w:color w:val="000000"/>
          <w:sz w:val="24"/>
          <w:szCs w:val="24"/>
        </w:rPr>
        <w:t>В</w:t>
      </w:r>
      <w:r w:rsidRPr="005D7B15">
        <w:rPr>
          <w:rStyle w:val="8"/>
          <w:rFonts w:ascii="Times New Roman" w:hAnsi="Times New Roman" w:cs="Times New Roman"/>
          <w:color w:val="000000"/>
          <w:sz w:val="24"/>
          <w:szCs w:val="24"/>
        </w:rPr>
        <w:t>.</w:t>
      </w:r>
      <w:r w:rsidRPr="005D7B15">
        <w:rPr>
          <w:rStyle w:val="113"/>
          <w:color w:val="000000"/>
          <w:sz w:val="24"/>
          <w:szCs w:val="24"/>
        </w:rPr>
        <w:t xml:space="preserve"> Как помочь учителю в освоении ФГОС: пособие для учи</w:t>
      </w:r>
      <w:r w:rsidRPr="005D7B15">
        <w:rPr>
          <w:rStyle w:val="113"/>
          <w:color w:val="000000"/>
          <w:sz w:val="24"/>
          <w:szCs w:val="24"/>
        </w:rPr>
        <w:softHyphen/>
        <w:t xml:space="preserve">телей, руководителей школ и органов образования. </w:t>
      </w:r>
      <w:r>
        <w:rPr>
          <w:rStyle w:val="113"/>
          <w:color w:val="000000"/>
          <w:sz w:val="24"/>
          <w:szCs w:val="24"/>
        </w:rPr>
        <w:t>-</w:t>
      </w:r>
      <w:r w:rsidRPr="005D7B15">
        <w:rPr>
          <w:rStyle w:val="113"/>
          <w:color w:val="000000"/>
          <w:sz w:val="24"/>
          <w:szCs w:val="24"/>
        </w:rPr>
        <w:t xml:space="preserve"> М., 2014.</w:t>
      </w:r>
    </w:p>
    <w:p w:rsidR="008E02DB" w:rsidRPr="005D7B15" w:rsidRDefault="008E02DB" w:rsidP="008E02DB">
      <w:pPr>
        <w:pStyle w:val="111"/>
        <w:shd w:val="clear" w:color="auto" w:fill="auto"/>
        <w:spacing w:before="0" w:line="240" w:lineRule="auto"/>
        <w:ind w:left="20" w:right="20" w:firstLine="547"/>
        <w:jc w:val="both"/>
        <w:rPr>
          <w:b w:val="0"/>
          <w:sz w:val="24"/>
          <w:szCs w:val="24"/>
        </w:rPr>
      </w:pPr>
      <w:r w:rsidRPr="005D7B15">
        <w:rPr>
          <w:rStyle w:val="113"/>
          <w:color w:val="000000"/>
          <w:sz w:val="24"/>
          <w:szCs w:val="24"/>
        </w:rPr>
        <w:t>Самостоятельная работа: методические рекомендации для специалистов учреждений на</w:t>
      </w:r>
      <w:r w:rsidRPr="005D7B15">
        <w:rPr>
          <w:rStyle w:val="113"/>
          <w:color w:val="000000"/>
          <w:sz w:val="24"/>
          <w:szCs w:val="24"/>
        </w:rPr>
        <w:softHyphen/>
        <w:t xml:space="preserve">чального и среднего профессионального образования. </w:t>
      </w:r>
      <w:r>
        <w:rPr>
          <w:rStyle w:val="113"/>
          <w:color w:val="000000"/>
          <w:sz w:val="24"/>
          <w:szCs w:val="24"/>
        </w:rPr>
        <w:t>-</w:t>
      </w:r>
      <w:r w:rsidRPr="005D7B15">
        <w:rPr>
          <w:rStyle w:val="113"/>
          <w:color w:val="000000"/>
          <w:sz w:val="24"/>
          <w:szCs w:val="24"/>
        </w:rPr>
        <w:t xml:space="preserve"> Киров, 2011.</w:t>
      </w:r>
    </w:p>
    <w:p w:rsidR="008E02DB" w:rsidRPr="005D7B15" w:rsidRDefault="008E02DB" w:rsidP="008E02DB">
      <w:pPr>
        <w:pStyle w:val="111"/>
        <w:shd w:val="clear" w:color="auto" w:fill="auto"/>
        <w:spacing w:before="0" w:line="240" w:lineRule="auto"/>
        <w:ind w:left="20" w:right="20" w:firstLine="547"/>
        <w:jc w:val="both"/>
        <w:rPr>
          <w:b w:val="0"/>
          <w:sz w:val="24"/>
          <w:szCs w:val="24"/>
        </w:rPr>
      </w:pPr>
      <w:r w:rsidRPr="005D7B15">
        <w:rPr>
          <w:rStyle w:val="113"/>
          <w:color w:val="000000"/>
          <w:sz w:val="24"/>
          <w:szCs w:val="24"/>
        </w:rPr>
        <w:t xml:space="preserve">Современная русская литература конца ХХ </w:t>
      </w:r>
      <w:r>
        <w:rPr>
          <w:rStyle w:val="113"/>
          <w:color w:val="000000"/>
          <w:sz w:val="24"/>
          <w:szCs w:val="24"/>
        </w:rPr>
        <w:t>-</w:t>
      </w:r>
      <w:r w:rsidRPr="005D7B15">
        <w:rPr>
          <w:rStyle w:val="113"/>
          <w:color w:val="000000"/>
          <w:sz w:val="24"/>
          <w:szCs w:val="24"/>
        </w:rPr>
        <w:t xml:space="preserve"> начала ХХ</w:t>
      </w:r>
      <w:r>
        <w:rPr>
          <w:rStyle w:val="113"/>
          <w:color w:val="000000"/>
          <w:sz w:val="24"/>
          <w:szCs w:val="24"/>
          <w:lang w:val="en-US"/>
        </w:rPr>
        <w:t>I</w:t>
      </w:r>
      <w:r w:rsidRPr="005D7B15">
        <w:rPr>
          <w:rStyle w:val="113"/>
          <w:color w:val="000000"/>
          <w:sz w:val="24"/>
          <w:szCs w:val="24"/>
        </w:rPr>
        <w:t xml:space="preserve"> века. </w:t>
      </w:r>
      <w:r>
        <w:rPr>
          <w:rStyle w:val="113"/>
          <w:color w:val="000000"/>
          <w:sz w:val="24"/>
          <w:szCs w:val="24"/>
        </w:rPr>
        <w:t>-</w:t>
      </w:r>
      <w:r w:rsidRPr="005D7B15">
        <w:rPr>
          <w:rStyle w:val="113"/>
          <w:color w:val="000000"/>
          <w:sz w:val="24"/>
          <w:szCs w:val="24"/>
        </w:rPr>
        <w:t xml:space="preserve"> М., 2011.</w:t>
      </w:r>
    </w:p>
    <w:p w:rsidR="008E02DB" w:rsidRDefault="008E02DB" w:rsidP="008E02DB">
      <w:pPr>
        <w:pStyle w:val="111"/>
        <w:shd w:val="clear" w:color="auto" w:fill="auto"/>
        <w:spacing w:before="0" w:line="240" w:lineRule="auto"/>
        <w:ind w:left="20" w:right="20" w:firstLine="547"/>
        <w:jc w:val="both"/>
        <w:rPr>
          <w:rStyle w:val="113"/>
          <w:color w:val="000000"/>
          <w:sz w:val="24"/>
          <w:szCs w:val="24"/>
        </w:rPr>
      </w:pPr>
      <w:r w:rsidRPr="005D7B15">
        <w:rPr>
          <w:rStyle w:val="112"/>
          <w:color w:val="000000"/>
          <w:sz w:val="24"/>
          <w:szCs w:val="24"/>
        </w:rPr>
        <w:t>Черняк М</w:t>
      </w:r>
      <w:r w:rsidRPr="005D7B15">
        <w:rPr>
          <w:rStyle w:val="8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D7B15">
        <w:rPr>
          <w:rStyle w:val="112"/>
          <w:color w:val="000000"/>
          <w:sz w:val="24"/>
          <w:szCs w:val="24"/>
        </w:rPr>
        <w:t>А</w:t>
      </w:r>
      <w:r w:rsidRPr="005D7B15">
        <w:rPr>
          <w:rStyle w:val="8"/>
          <w:rFonts w:ascii="Times New Roman" w:hAnsi="Times New Roman" w:cs="Times New Roman"/>
          <w:color w:val="000000"/>
          <w:sz w:val="24"/>
          <w:szCs w:val="24"/>
        </w:rPr>
        <w:t>.</w:t>
      </w:r>
      <w:r w:rsidRPr="005D7B15">
        <w:rPr>
          <w:rStyle w:val="113"/>
          <w:color w:val="000000"/>
          <w:sz w:val="24"/>
          <w:szCs w:val="24"/>
        </w:rPr>
        <w:t xml:space="preserve"> Современная русская литература. </w:t>
      </w:r>
      <w:r>
        <w:rPr>
          <w:rStyle w:val="113"/>
          <w:color w:val="000000"/>
          <w:sz w:val="24"/>
          <w:szCs w:val="24"/>
        </w:rPr>
        <w:t>-</w:t>
      </w:r>
      <w:r w:rsidRPr="005D7B15">
        <w:rPr>
          <w:rStyle w:val="113"/>
          <w:color w:val="000000"/>
          <w:sz w:val="24"/>
          <w:szCs w:val="24"/>
        </w:rPr>
        <w:t xml:space="preserve"> М., 2010.</w:t>
      </w:r>
    </w:p>
    <w:p w:rsidR="008E02DB" w:rsidRPr="005D7B15" w:rsidRDefault="008E02DB" w:rsidP="008E02DB">
      <w:pPr>
        <w:pStyle w:val="111"/>
        <w:shd w:val="clear" w:color="auto" w:fill="auto"/>
        <w:spacing w:before="0" w:line="240" w:lineRule="auto"/>
        <w:ind w:left="20" w:right="20" w:firstLine="547"/>
        <w:jc w:val="both"/>
        <w:rPr>
          <w:b w:val="0"/>
          <w:sz w:val="24"/>
          <w:szCs w:val="24"/>
        </w:rPr>
      </w:pPr>
    </w:p>
    <w:p w:rsidR="008E02DB" w:rsidRPr="00AE6FB4" w:rsidRDefault="008E02DB" w:rsidP="008E0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</w:t>
      </w:r>
    </w:p>
    <w:p w:rsidR="008E02DB" w:rsidRDefault="008E02DB" w:rsidP="008E02DB">
      <w:pPr>
        <w:pStyle w:val="31"/>
        <w:shd w:val="clear" w:color="auto" w:fill="auto"/>
        <w:spacing w:after="0" w:line="240" w:lineRule="auto"/>
        <w:ind w:right="-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02DB" w:rsidRPr="00170E60" w:rsidRDefault="008E02DB" w:rsidP="008E02DB">
      <w:pPr>
        <w:pStyle w:val="31"/>
        <w:shd w:val="clear" w:color="auto" w:fill="auto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170E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Интернет-ресурсы</w:t>
      </w:r>
    </w:p>
    <w:p w:rsidR="008E02DB" w:rsidRPr="005D7B15" w:rsidRDefault="008E02DB" w:rsidP="008E02DB">
      <w:pPr>
        <w:pStyle w:val="111"/>
        <w:shd w:val="clear" w:color="auto" w:fill="auto"/>
        <w:spacing w:before="0" w:line="240" w:lineRule="auto"/>
        <w:ind w:firstLine="840"/>
        <w:jc w:val="both"/>
        <w:rPr>
          <w:b w:val="0"/>
          <w:sz w:val="24"/>
          <w:szCs w:val="24"/>
        </w:rPr>
      </w:pPr>
      <w:r w:rsidRPr="005D7B15">
        <w:rPr>
          <w:rStyle w:val="113"/>
          <w:color w:val="000000"/>
          <w:sz w:val="24"/>
          <w:szCs w:val="24"/>
          <w:lang w:val="en-US"/>
        </w:rPr>
        <w:t>www</w:t>
      </w:r>
      <w:r w:rsidRPr="005D7B15">
        <w:rPr>
          <w:rStyle w:val="113"/>
          <w:color w:val="000000"/>
          <w:sz w:val="24"/>
          <w:szCs w:val="24"/>
        </w:rPr>
        <w:t>.</w:t>
      </w:r>
      <w:r w:rsidRPr="005D7B15">
        <w:rPr>
          <w:rStyle w:val="113"/>
          <w:color w:val="000000"/>
          <w:sz w:val="24"/>
          <w:szCs w:val="24"/>
          <w:lang w:val="en-US"/>
        </w:rPr>
        <w:t>gramma</w:t>
      </w:r>
      <w:r w:rsidRPr="005D7B15">
        <w:rPr>
          <w:rStyle w:val="113"/>
          <w:color w:val="000000"/>
          <w:sz w:val="24"/>
          <w:szCs w:val="24"/>
        </w:rPr>
        <w:t>.</w:t>
      </w:r>
      <w:r w:rsidRPr="005D7B15">
        <w:rPr>
          <w:rStyle w:val="113"/>
          <w:color w:val="000000"/>
          <w:sz w:val="24"/>
          <w:szCs w:val="24"/>
          <w:lang w:val="en-US"/>
        </w:rPr>
        <w:t>ru</w:t>
      </w:r>
      <w:r w:rsidRPr="005D7B15">
        <w:rPr>
          <w:rStyle w:val="113"/>
          <w:color w:val="000000"/>
          <w:sz w:val="24"/>
          <w:szCs w:val="24"/>
        </w:rPr>
        <w:t xml:space="preserve"> (сайт «Культура письменной речи», созданный для оказания помощи в овладении нормами современного русского литературного языка и навыками совершенство</w:t>
      </w:r>
      <w:r w:rsidRPr="005D7B15">
        <w:rPr>
          <w:rStyle w:val="113"/>
          <w:color w:val="000000"/>
          <w:sz w:val="24"/>
          <w:szCs w:val="24"/>
        </w:rPr>
        <w:softHyphen/>
        <w:t>вания устной и письменной речи, создания и редактирования текста).</w:t>
      </w:r>
    </w:p>
    <w:p w:rsidR="008E02DB" w:rsidRPr="00247BB9" w:rsidRDefault="008E02DB" w:rsidP="008E02DB">
      <w:pPr>
        <w:pStyle w:val="111"/>
        <w:shd w:val="clear" w:color="auto" w:fill="auto"/>
        <w:spacing w:before="0" w:line="240" w:lineRule="auto"/>
        <w:ind w:firstLine="840"/>
        <w:jc w:val="both"/>
        <w:rPr>
          <w:rStyle w:val="113"/>
          <w:color w:val="000000"/>
          <w:sz w:val="24"/>
          <w:szCs w:val="24"/>
        </w:rPr>
      </w:pPr>
      <w:r w:rsidRPr="005D7B15">
        <w:rPr>
          <w:rStyle w:val="113"/>
          <w:color w:val="000000"/>
          <w:sz w:val="24"/>
          <w:szCs w:val="24"/>
          <w:lang w:val="en-US"/>
        </w:rPr>
        <w:t>www</w:t>
      </w:r>
      <w:r w:rsidRPr="005D7B15">
        <w:rPr>
          <w:rStyle w:val="113"/>
          <w:color w:val="000000"/>
          <w:sz w:val="24"/>
          <w:szCs w:val="24"/>
        </w:rPr>
        <w:t>.</w:t>
      </w:r>
      <w:r w:rsidRPr="005D7B15">
        <w:rPr>
          <w:rStyle w:val="113"/>
          <w:color w:val="000000"/>
          <w:sz w:val="24"/>
          <w:szCs w:val="24"/>
          <w:lang w:val="en-US"/>
        </w:rPr>
        <w:t>krugosvet</w:t>
      </w:r>
      <w:r w:rsidRPr="005D7B15">
        <w:rPr>
          <w:rStyle w:val="113"/>
          <w:color w:val="000000"/>
          <w:sz w:val="24"/>
          <w:szCs w:val="24"/>
        </w:rPr>
        <w:t>.</w:t>
      </w:r>
      <w:r w:rsidRPr="005D7B15">
        <w:rPr>
          <w:rStyle w:val="113"/>
          <w:color w:val="000000"/>
          <w:sz w:val="24"/>
          <w:szCs w:val="24"/>
          <w:lang w:val="en-US"/>
        </w:rPr>
        <w:t>ru</w:t>
      </w:r>
      <w:r w:rsidRPr="005D7B15">
        <w:rPr>
          <w:rStyle w:val="113"/>
          <w:color w:val="000000"/>
          <w:sz w:val="24"/>
          <w:szCs w:val="24"/>
        </w:rPr>
        <w:t xml:space="preserve"> (универсальная научно-популярная онлайн-энциклопедия «Энцикло</w:t>
      </w:r>
      <w:r w:rsidRPr="005D7B15">
        <w:rPr>
          <w:rStyle w:val="113"/>
          <w:color w:val="000000"/>
          <w:sz w:val="24"/>
          <w:szCs w:val="24"/>
        </w:rPr>
        <w:softHyphen/>
        <w:t>педия Кругосвет»).</w:t>
      </w:r>
    </w:p>
    <w:p w:rsidR="008E02DB" w:rsidRPr="005D7B15" w:rsidRDefault="008E02DB" w:rsidP="008E02DB">
      <w:pPr>
        <w:pStyle w:val="111"/>
        <w:shd w:val="clear" w:color="auto" w:fill="auto"/>
        <w:spacing w:before="0" w:line="240" w:lineRule="auto"/>
        <w:ind w:firstLine="840"/>
        <w:jc w:val="both"/>
        <w:rPr>
          <w:b w:val="0"/>
          <w:sz w:val="24"/>
          <w:szCs w:val="24"/>
        </w:rPr>
      </w:pPr>
      <w:r w:rsidRPr="005D7B15">
        <w:rPr>
          <w:rStyle w:val="113"/>
          <w:color w:val="000000"/>
          <w:sz w:val="24"/>
          <w:szCs w:val="24"/>
          <w:lang w:val="en-US"/>
        </w:rPr>
        <w:t>www</w:t>
      </w:r>
      <w:r w:rsidRPr="005D7B15">
        <w:rPr>
          <w:rStyle w:val="113"/>
          <w:color w:val="000000"/>
          <w:sz w:val="24"/>
          <w:szCs w:val="24"/>
        </w:rPr>
        <w:t>.</w:t>
      </w:r>
      <w:r w:rsidRPr="005D7B15">
        <w:rPr>
          <w:rStyle w:val="113"/>
          <w:color w:val="000000"/>
          <w:sz w:val="24"/>
          <w:szCs w:val="24"/>
          <w:lang w:val="en-US"/>
        </w:rPr>
        <w:t>school</w:t>
      </w:r>
      <w:r w:rsidRPr="005D7B15">
        <w:rPr>
          <w:rStyle w:val="113"/>
          <w:color w:val="000000"/>
          <w:sz w:val="24"/>
          <w:szCs w:val="24"/>
        </w:rPr>
        <w:t>-</w:t>
      </w:r>
      <w:r w:rsidRPr="005D7B15">
        <w:rPr>
          <w:rStyle w:val="113"/>
          <w:color w:val="000000"/>
          <w:sz w:val="24"/>
          <w:szCs w:val="24"/>
          <w:lang w:val="en-US"/>
        </w:rPr>
        <w:t>collection</w:t>
      </w:r>
      <w:r w:rsidRPr="005D7B15">
        <w:rPr>
          <w:rStyle w:val="113"/>
          <w:color w:val="000000"/>
          <w:sz w:val="24"/>
          <w:szCs w:val="24"/>
        </w:rPr>
        <w:t>.</w:t>
      </w:r>
      <w:r w:rsidRPr="005D7B15">
        <w:rPr>
          <w:rStyle w:val="113"/>
          <w:color w:val="000000"/>
          <w:sz w:val="24"/>
          <w:szCs w:val="24"/>
          <w:lang w:val="en-US"/>
        </w:rPr>
        <w:t>edu</w:t>
      </w:r>
      <w:r w:rsidRPr="005D7B15">
        <w:rPr>
          <w:rStyle w:val="113"/>
          <w:color w:val="000000"/>
          <w:sz w:val="24"/>
          <w:szCs w:val="24"/>
        </w:rPr>
        <w:t>.</w:t>
      </w:r>
      <w:r w:rsidRPr="005D7B15">
        <w:rPr>
          <w:rStyle w:val="113"/>
          <w:color w:val="000000"/>
          <w:sz w:val="24"/>
          <w:szCs w:val="24"/>
          <w:lang w:val="en-US"/>
        </w:rPr>
        <w:t>ru</w:t>
      </w:r>
      <w:r w:rsidRPr="005D7B15">
        <w:rPr>
          <w:rStyle w:val="113"/>
          <w:color w:val="000000"/>
          <w:sz w:val="24"/>
          <w:szCs w:val="24"/>
        </w:rPr>
        <w:t xml:space="preserve"> (сайт «Единая коллекция цифровых образовательных ресур</w:t>
      </w:r>
      <w:r w:rsidRPr="005D7B15">
        <w:rPr>
          <w:rStyle w:val="113"/>
          <w:color w:val="000000"/>
          <w:sz w:val="24"/>
          <w:szCs w:val="24"/>
        </w:rPr>
        <w:softHyphen/>
        <w:t>сов»).</w:t>
      </w:r>
    </w:p>
    <w:p w:rsidR="008E02DB" w:rsidRPr="005D7B15" w:rsidRDefault="008E02DB" w:rsidP="008E02DB">
      <w:pPr>
        <w:pStyle w:val="111"/>
        <w:shd w:val="clear" w:color="auto" w:fill="auto"/>
        <w:spacing w:before="0" w:line="240" w:lineRule="auto"/>
        <w:ind w:firstLine="840"/>
        <w:jc w:val="both"/>
        <w:rPr>
          <w:rStyle w:val="113"/>
          <w:color w:val="000000"/>
          <w:sz w:val="24"/>
          <w:szCs w:val="24"/>
        </w:rPr>
      </w:pPr>
      <w:r w:rsidRPr="005D7B15">
        <w:rPr>
          <w:rStyle w:val="113"/>
          <w:color w:val="000000"/>
          <w:sz w:val="24"/>
          <w:szCs w:val="24"/>
          <w:lang w:val="en-US"/>
        </w:rPr>
        <w:t>www</w:t>
      </w:r>
      <w:r w:rsidRPr="005D7B15">
        <w:rPr>
          <w:rStyle w:val="113"/>
          <w:color w:val="000000"/>
          <w:sz w:val="24"/>
          <w:szCs w:val="24"/>
        </w:rPr>
        <w:t>.</w:t>
      </w:r>
      <w:r w:rsidRPr="005D7B15">
        <w:rPr>
          <w:rStyle w:val="113"/>
          <w:color w:val="000000"/>
          <w:sz w:val="24"/>
          <w:szCs w:val="24"/>
          <w:lang w:val="en-US"/>
        </w:rPr>
        <w:t>spravka</w:t>
      </w:r>
      <w:r w:rsidRPr="005D7B15">
        <w:rPr>
          <w:rStyle w:val="113"/>
          <w:color w:val="000000"/>
          <w:sz w:val="24"/>
          <w:szCs w:val="24"/>
        </w:rPr>
        <w:t>.</w:t>
      </w:r>
      <w:r w:rsidRPr="005D7B15">
        <w:rPr>
          <w:rStyle w:val="113"/>
          <w:color w:val="000000"/>
          <w:sz w:val="24"/>
          <w:szCs w:val="24"/>
          <w:lang w:val="en-US"/>
        </w:rPr>
        <w:t>gramota</w:t>
      </w:r>
      <w:r w:rsidRPr="005D7B15">
        <w:rPr>
          <w:rStyle w:val="113"/>
          <w:color w:val="000000"/>
          <w:sz w:val="24"/>
          <w:szCs w:val="24"/>
        </w:rPr>
        <w:t>.</w:t>
      </w:r>
      <w:r w:rsidRPr="005D7B15">
        <w:rPr>
          <w:rStyle w:val="113"/>
          <w:color w:val="000000"/>
          <w:sz w:val="24"/>
          <w:szCs w:val="24"/>
          <w:lang w:val="en-US"/>
        </w:rPr>
        <w:t>ru</w:t>
      </w:r>
      <w:r w:rsidRPr="005D7B15">
        <w:rPr>
          <w:rStyle w:val="113"/>
          <w:color w:val="000000"/>
          <w:sz w:val="24"/>
          <w:szCs w:val="24"/>
        </w:rPr>
        <w:t xml:space="preserve"> (сайт «Справочная служба русского языка»).</w:t>
      </w:r>
    </w:p>
    <w:p w:rsidR="008E02DB" w:rsidRPr="005D7B15" w:rsidRDefault="008E02DB" w:rsidP="008E02DB">
      <w:pPr>
        <w:pStyle w:val="111"/>
        <w:shd w:val="clear" w:color="auto" w:fill="auto"/>
        <w:spacing w:before="0" w:line="240" w:lineRule="auto"/>
        <w:ind w:firstLine="840"/>
        <w:jc w:val="both"/>
        <w:rPr>
          <w:rStyle w:val="113"/>
          <w:color w:val="000000"/>
          <w:sz w:val="24"/>
          <w:szCs w:val="24"/>
        </w:rPr>
      </w:pPr>
    </w:p>
    <w:p w:rsidR="008E02DB" w:rsidRPr="005D7B15" w:rsidRDefault="008E02DB" w:rsidP="008E02DB">
      <w:pPr>
        <w:pStyle w:val="111"/>
        <w:shd w:val="clear" w:color="auto" w:fill="auto"/>
        <w:spacing w:before="0" w:line="240" w:lineRule="auto"/>
        <w:ind w:firstLine="840"/>
        <w:jc w:val="both"/>
        <w:rPr>
          <w:rStyle w:val="113"/>
          <w:color w:val="000000"/>
          <w:sz w:val="24"/>
          <w:szCs w:val="24"/>
        </w:rPr>
      </w:pPr>
    </w:p>
    <w:p w:rsidR="008E02DB" w:rsidRDefault="008E02DB" w:rsidP="008E02D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02DB" w:rsidRDefault="008E02DB" w:rsidP="008E02D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02DB" w:rsidRPr="003D7ED9" w:rsidRDefault="008E02DB" w:rsidP="008E02D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02DB" w:rsidRDefault="008E02DB" w:rsidP="008E02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02DB" w:rsidRDefault="008E02DB" w:rsidP="008E02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02DB" w:rsidRDefault="008E02DB" w:rsidP="008E02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02DB" w:rsidRDefault="008E02DB" w:rsidP="008E02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02DB" w:rsidRDefault="008E02DB" w:rsidP="008E02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02DB" w:rsidRDefault="008E02DB" w:rsidP="008E02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02DB" w:rsidRDefault="008E02DB" w:rsidP="008E02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2874" w:rsidRDefault="00A42874" w:rsidP="008E02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2874" w:rsidRPr="003D7ED9" w:rsidRDefault="00A42874" w:rsidP="008E02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02DB" w:rsidRDefault="008E02DB" w:rsidP="008E02DB">
      <w:pPr>
        <w:pStyle w:val="c12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r w:rsidRPr="00A179BF">
        <w:rPr>
          <w:rStyle w:val="c1"/>
          <w:b/>
          <w:bCs/>
          <w:color w:val="000000"/>
        </w:rPr>
        <w:lastRenderedPageBreak/>
        <w:t>Методические рекомендации по составлению конспектов</w:t>
      </w:r>
    </w:p>
    <w:p w:rsidR="00A42874" w:rsidRPr="00A179BF" w:rsidRDefault="00A42874" w:rsidP="008E02DB">
      <w:pPr>
        <w:pStyle w:val="c12"/>
        <w:spacing w:before="0" w:beforeAutospacing="0" w:after="0" w:afterAutospacing="0"/>
        <w:jc w:val="center"/>
        <w:rPr>
          <w:color w:val="000000"/>
        </w:rPr>
      </w:pPr>
    </w:p>
    <w:p w:rsidR="008E02DB" w:rsidRPr="00A179BF" w:rsidRDefault="008E02DB" w:rsidP="008E02DB">
      <w:pPr>
        <w:pStyle w:val="c10"/>
        <w:spacing w:before="0" w:beforeAutospacing="0" w:after="0" w:afterAutospacing="0"/>
        <w:jc w:val="both"/>
        <w:rPr>
          <w:color w:val="000000"/>
        </w:rPr>
      </w:pPr>
      <w:r w:rsidRPr="00A179BF">
        <w:rPr>
          <w:rStyle w:val="c6"/>
          <w:color w:val="000000"/>
        </w:rPr>
        <w:t>1. Определите цель составления конспекта.</w:t>
      </w:r>
    </w:p>
    <w:p w:rsidR="008E02DB" w:rsidRPr="00A179BF" w:rsidRDefault="008E02DB" w:rsidP="008E02DB">
      <w:pPr>
        <w:pStyle w:val="c10"/>
        <w:spacing w:before="0" w:beforeAutospacing="0" w:after="0" w:afterAutospacing="0"/>
        <w:jc w:val="both"/>
        <w:rPr>
          <w:color w:val="000000"/>
        </w:rPr>
      </w:pPr>
      <w:r w:rsidRPr="00A179BF">
        <w:rPr>
          <w:rStyle w:val="c6"/>
          <w:color w:val="000000"/>
        </w:rPr>
        <w:t>2. Читая изучаемый материал в электронном виде в первый раз, разделите его на основные смысловые части, выделите главные мысли, сформулируйте выводы.</w:t>
      </w:r>
    </w:p>
    <w:p w:rsidR="008E02DB" w:rsidRPr="00A179BF" w:rsidRDefault="008E02DB" w:rsidP="008E02DB">
      <w:pPr>
        <w:pStyle w:val="c10"/>
        <w:spacing w:before="0" w:beforeAutospacing="0" w:after="0" w:afterAutospacing="0"/>
        <w:jc w:val="both"/>
        <w:rPr>
          <w:color w:val="000000"/>
        </w:rPr>
      </w:pPr>
      <w:r w:rsidRPr="00A179BF">
        <w:rPr>
          <w:rStyle w:val="c6"/>
          <w:color w:val="000000"/>
        </w:rPr>
        <w:t>3. Если составляете план-конспект,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 w:rsidR="008E02DB" w:rsidRPr="00A179BF" w:rsidRDefault="008E02DB" w:rsidP="008E02DB">
      <w:pPr>
        <w:pStyle w:val="c10"/>
        <w:spacing w:before="0" w:beforeAutospacing="0" w:after="0" w:afterAutospacing="0"/>
        <w:jc w:val="both"/>
        <w:rPr>
          <w:color w:val="000000"/>
        </w:rPr>
      </w:pPr>
      <w:r w:rsidRPr="00A179BF">
        <w:rPr>
          <w:rStyle w:val="c6"/>
          <w:color w:val="000000"/>
        </w:rPr>
        <w:t>4. 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 w:rsidR="008E02DB" w:rsidRPr="00A179BF" w:rsidRDefault="008E02DB" w:rsidP="008E02DB">
      <w:pPr>
        <w:pStyle w:val="c10"/>
        <w:spacing w:before="0" w:beforeAutospacing="0" w:after="0" w:afterAutospacing="0"/>
        <w:jc w:val="both"/>
        <w:rPr>
          <w:color w:val="000000"/>
        </w:rPr>
      </w:pPr>
      <w:r w:rsidRPr="00A179BF">
        <w:rPr>
          <w:rStyle w:val="c6"/>
          <w:color w:val="000000"/>
        </w:rPr>
        <w:t>5. 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 w:rsidR="008E02DB" w:rsidRPr="00A179BF" w:rsidRDefault="008E02DB" w:rsidP="008E02DB">
      <w:pPr>
        <w:pStyle w:val="c10"/>
        <w:spacing w:before="0" w:beforeAutospacing="0" w:after="0" w:afterAutospacing="0"/>
        <w:jc w:val="both"/>
        <w:rPr>
          <w:color w:val="000000"/>
        </w:rPr>
      </w:pPr>
      <w:r w:rsidRPr="00A179BF">
        <w:rPr>
          <w:rStyle w:val="c6"/>
          <w:color w:val="000000"/>
        </w:rPr>
        <w:t>6. 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8E02DB" w:rsidRPr="00A179BF" w:rsidRDefault="008E02DB" w:rsidP="008E02DB">
      <w:pPr>
        <w:pStyle w:val="c10"/>
        <w:spacing w:before="0" w:beforeAutospacing="0" w:after="0" w:afterAutospacing="0"/>
        <w:jc w:val="both"/>
        <w:rPr>
          <w:color w:val="000000"/>
        </w:rPr>
      </w:pPr>
      <w:r w:rsidRPr="00A179BF">
        <w:rPr>
          <w:rStyle w:val="c6"/>
          <w:color w:val="000000"/>
        </w:rPr>
        <w:t>7. Чтобы форма конспекта отражала его содержание, располагайте абзацы 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8E02DB" w:rsidRPr="00A179BF" w:rsidRDefault="008E02DB" w:rsidP="008E02DB">
      <w:pPr>
        <w:pStyle w:val="c10"/>
        <w:spacing w:before="0" w:beforeAutospacing="0" w:after="0" w:afterAutospacing="0"/>
        <w:jc w:val="both"/>
        <w:rPr>
          <w:color w:val="000000"/>
        </w:rPr>
      </w:pPr>
      <w:r w:rsidRPr="00A179BF">
        <w:rPr>
          <w:rStyle w:val="c6"/>
          <w:color w:val="000000"/>
        </w:rPr>
        <w:t>8. Отмечайте непонятные места, новые слова, имена, даты.</w:t>
      </w:r>
    </w:p>
    <w:p w:rsidR="008E02DB" w:rsidRPr="00A179BF" w:rsidRDefault="008E02DB" w:rsidP="008E02DB">
      <w:pPr>
        <w:pStyle w:val="c10"/>
        <w:spacing w:before="0" w:beforeAutospacing="0" w:after="0" w:afterAutospacing="0"/>
        <w:jc w:val="both"/>
        <w:rPr>
          <w:color w:val="000000"/>
        </w:rPr>
      </w:pPr>
      <w:r w:rsidRPr="00A179BF">
        <w:rPr>
          <w:rStyle w:val="c6"/>
          <w:color w:val="000000"/>
        </w:rPr>
        <w:t>9. Наведите справки о лицах, событиях, упомянутых в тексте. При записи</w:t>
      </w:r>
    </w:p>
    <w:p w:rsidR="008E02DB" w:rsidRPr="00A179BF" w:rsidRDefault="008E02DB" w:rsidP="008E02DB">
      <w:pPr>
        <w:pStyle w:val="c10"/>
        <w:spacing w:before="0" w:beforeAutospacing="0" w:after="0" w:afterAutospacing="0"/>
        <w:jc w:val="both"/>
        <w:rPr>
          <w:color w:val="000000"/>
        </w:rPr>
      </w:pPr>
      <w:r w:rsidRPr="00A179BF">
        <w:rPr>
          <w:rStyle w:val="c6"/>
          <w:color w:val="000000"/>
        </w:rPr>
        <w:t>не забудьте вынести справочные данные на поля.</w:t>
      </w:r>
    </w:p>
    <w:p w:rsidR="008E02DB" w:rsidRDefault="008E02DB" w:rsidP="008E02DB">
      <w:pPr>
        <w:pStyle w:val="c10"/>
        <w:spacing w:before="0" w:beforeAutospacing="0" w:after="0" w:afterAutospacing="0"/>
        <w:jc w:val="both"/>
        <w:rPr>
          <w:rStyle w:val="c6"/>
          <w:color w:val="000000"/>
        </w:rPr>
      </w:pPr>
      <w:r w:rsidRPr="00A179BF">
        <w:rPr>
          <w:rStyle w:val="c6"/>
          <w:color w:val="000000"/>
        </w:rPr>
        <w:t>10. При конспектировании надо стараться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 w:rsidR="00A42874" w:rsidRPr="00A179BF" w:rsidRDefault="00A42874" w:rsidP="008E02DB">
      <w:pPr>
        <w:pStyle w:val="c10"/>
        <w:spacing w:before="0" w:beforeAutospacing="0" w:after="0" w:afterAutospacing="0"/>
        <w:jc w:val="both"/>
        <w:rPr>
          <w:color w:val="000000"/>
        </w:rPr>
      </w:pPr>
    </w:p>
    <w:p w:rsidR="008E02DB" w:rsidRDefault="008E02DB" w:rsidP="008E02DB">
      <w:pPr>
        <w:pStyle w:val="c12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r w:rsidRPr="00A179BF">
        <w:rPr>
          <w:rStyle w:val="c1"/>
          <w:b/>
          <w:bCs/>
          <w:color w:val="000000"/>
        </w:rPr>
        <w:t>Методические рекомендации для подготовки сообщений, докладов</w:t>
      </w:r>
    </w:p>
    <w:p w:rsidR="00A42874" w:rsidRPr="00A179BF" w:rsidRDefault="00A42874" w:rsidP="008E02DB">
      <w:pPr>
        <w:pStyle w:val="c12"/>
        <w:spacing w:before="0" w:beforeAutospacing="0" w:after="0" w:afterAutospacing="0"/>
        <w:jc w:val="center"/>
        <w:rPr>
          <w:color w:val="000000"/>
        </w:rPr>
      </w:pPr>
    </w:p>
    <w:p w:rsidR="008E02DB" w:rsidRPr="00A179BF" w:rsidRDefault="008E02DB" w:rsidP="008E02DB">
      <w:pPr>
        <w:pStyle w:val="c7"/>
        <w:spacing w:before="0" w:beforeAutospacing="0" w:after="0" w:afterAutospacing="0"/>
        <w:ind w:firstLine="708"/>
        <w:jc w:val="both"/>
        <w:rPr>
          <w:color w:val="000000"/>
        </w:rPr>
      </w:pPr>
      <w:r w:rsidRPr="00A179BF">
        <w:rPr>
          <w:rStyle w:val="c6"/>
          <w:color w:val="000000"/>
        </w:rPr>
        <w:t>Среди Интернет-ресурсов, наиболее часто используемых студентами в самостоятельной работе, следует отметить электронные библиотеки, образовательные порталы, тематические сайты, библиографические базы данных, сайты периодических изданий. Для эффективного поиска в WWW студент должен уметь и знать:</w:t>
      </w:r>
    </w:p>
    <w:p w:rsidR="008E02DB" w:rsidRPr="00A179BF" w:rsidRDefault="008E02DB" w:rsidP="008E02DB">
      <w:pPr>
        <w:pStyle w:val="c10"/>
        <w:spacing w:before="0" w:beforeAutospacing="0" w:after="0" w:afterAutospacing="0"/>
        <w:jc w:val="both"/>
        <w:rPr>
          <w:color w:val="000000"/>
        </w:rPr>
      </w:pPr>
      <w:r w:rsidRPr="00A179BF">
        <w:rPr>
          <w:rStyle w:val="c6"/>
          <w:color w:val="000000"/>
        </w:rPr>
        <w:t>- чётко определять свои информационные потребности, необходимую ретроспективу информации, круг поисковых серверов, более качественно индексирующих нужную информацию,</w:t>
      </w:r>
    </w:p>
    <w:p w:rsidR="008E02DB" w:rsidRPr="00A179BF" w:rsidRDefault="008E02DB" w:rsidP="008E02DB">
      <w:pPr>
        <w:pStyle w:val="c10"/>
        <w:spacing w:before="0" w:beforeAutospacing="0" w:after="0" w:afterAutospacing="0"/>
        <w:jc w:val="both"/>
        <w:rPr>
          <w:color w:val="000000"/>
        </w:rPr>
      </w:pPr>
      <w:r w:rsidRPr="00A179BF">
        <w:rPr>
          <w:rStyle w:val="c6"/>
          <w:color w:val="000000"/>
        </w:rPr>
        <w:t>- правильно формулировать критерии поиска;</w:t>
      </w:r>
    </w:p>
    <w:p w:rsidR="008E02DB" w:rsidRPr="00A179BF" w:rsidRDefault="008E02DB" w:rsidP="008E02DB">
      <w:pPr>
        <w:pStyle w:val="c10"/>
        <w:spacing w:before="0" w:beforeAutospacing="0" w:after="0" w:afterAutospacing="0"/>
        <w:jc w:val="both"/>
        <w:rPr>
          <w:color w:val="000000"/>
        </w:rPr>
      </w:pPr>
      <w:r w:rsidRPr="00A179BF">
        <w:rPr>
          <w:rStyle w:val="c6"/>
          <w:color w:val="000000"/>
        </w:rPr>
        <w:t>- определять и разделять размещённую в сети Интернет информацию на три основные группы: справочная (электронные библиотеки и энциклопедии), научная (тексты книг, материалы газет и журналов) и учебная (методические разработки, рефераты);</w:t>
      </w:r>
    </w:p>
    <w:p w:rsidR="008E02DB" w:rsidRPr="00A179BF" w:rsidRDefault="008E02DB" w:rsidP="008E02DB">
      <w:pPr>
        <w:pStyle w:val="c10"/>
        <w:spacing w:before="0" w:beforeAutospacing="0" w:after="0" w:afterAutospacing="0"/>
        <w:jc w:val="both"/>
        <w:rPr>
          <w:color w:val="000000"/>
        </w:rPr>
      </w:pPr>
      <w:r w:rsidRPr="00A179BF">
        <w:rPr>
          <w:rStyle w:val="c6"/>
          <w:color w:val="000000"/>
        </w:rPr>
        <w:t>-давать оценку качества представленной информации, отделить действительно важные сведения от информационного шума;</w:t>
      </w:r>
    </w:p>
    <w:p w:rsidR="008E02DB" w:rsidRPr="00A179BF" w:rsidRDefault="008E02DB" w:rsidP="008E02DB">
      <w:pPr>
        <w:pStyle w:val="c10"/>
        <w:spacing w:before="0" w:beforeAutospacing="0" w:after="0" w:afterAutospacing="0"/>
        <w:jc w:val="both"/>
        <w:rPr>
          <w:color w:val="000000"/>
        </w:rPr>
      </w:pPr>
      <w:r w:rsidRPr="00A179BF">
        <w:rPr>
          <w:rStyle w:val="c6"/>
          <w:color w:val="000000"/>
        </w:rPr>
        <w:t>- давать оценки достоверности информации на основе различных признаков, по внешнему виду сайта, характеру подачи информации, её организации;</w:t>
      </w:r>
    </w:p>
    <w:p w:rsidR="008E02DB" w:rsidRPr="00A179BF" w:rsidRDefault="008E02DB" w:rsidP="008E02DB">
      <w:pPr>
        <w:pStyle w:val="c10"/>
        <w:spacing w:before="0" w:beforeAutospacing="0" w:after="0" w:afterAutospacing="0"/>
        <w:jc w:val="both"/>
        <w:rPr>
          <w:color w:val="000000"/>
        </w:rPr>
      </w:pPr>
      <w:r w:rsidRPr="00A179BF">
        <w:rPr>
          <w:rStyle w:val="c6"/>
          <w:color w:val="000000"/>
        </w:rPr>
        <w:t>- студентам необходимо уметь её анализировать, определять её внутреннюю непротиворечивость.</w:t>
      </w:r>
    </w:p>
    <w:p w:rsidR="008E02DB" w:rsidRDefault="008E02DB" w:rsidP="008E02DB">
      <w:pPr>
        <w:pStyle w:val="c7"/>
        <w:spacing w:before="0" w:beforeAutospacing="0" w:after="0" w:afterAutospacing="0"/>
        <w:ind w:firstLine="708"/>
        <w:jc w:val="both"/>
        <w:rPr>
          <w:rStyle w:val="c6"/>
          <w:color w:val="000000"/>
        </w:rPr>
      </w:pPr>
      <w:r w:rsidRPr="00A179BF">
        <w:rPr>
          <w:rStyle w:val="c6"/>
          <w:color w:val="000000"/>
        </w:rPr>
        <w:t>Запрещена передача другим пользователям информации, представляющей коммерческую или государственную тайну, распространять информацию, порочащую честь и достоинство граждан. Правовые отношения регулируются Законом «Об информации, информатизации и защите информации», Законом «О государственной тайне», Законом «Об авторском праве и смежных правах», статьями Конституции об охране личной тайны, статьями Гражданского кодекса и статьями Уголовного кодекса о преступлениях в сфере компьютерной информации.</w:t>
      </w:r>
    </w:p>
    <w:p w:rsidR="00A42874" w:rsidRDefault="00A42874" w:rsidP="008E02DB">
      <w:pPr>
        <w:pStyle w:val="c7"/>
        <w:spacing w:before="0" w:beforeAutospacing="0" w:after="0" w:afterAutospacing="0"/>
        <w:ind w:firstLine="708"/>
        <w:jc w:val="both"/>
        <w:rPr>
          <w:rStyle w:val="c6"/>
          <w:color w:val="000000"/>
        </w:rPr>
      </w:pPr>
    </w:p>
    <w:p w:rsidR="00A42874" w:rsidRDefault="00A42874" w:rsidP="008E02DB">
      <w:pPr>
        <w:pStyle w:val="c7"/>
        <w:spacing w:before="0" w:beforeAutospacing="0" w:after="0" w:afterAutospacing="0"/>
        <w:ind w:firstLine="708"/>
        <w:jc w:val="both"/>
        <w:rPr>
          <w:rStyle w:val="c6"/>
          <w:color w:val="000000"/>
        </w:rPr>
      </w:pPr>
    </w:p>
    <w:p w:rsidR="00A42874" w:rsidRPr="00A179BF" w:rsidRDefault="00A42874" w:rsidP="008E02DB">
      <w:pPr>
        <w:pStyle w:val="c7"/>
        <w:spacing w:before="0" w:beforeAutospacing="0" w:after="0" w:afterAutospacing="0"/>
        <w:ind w:firstLine="708"/>
        <w:jc w:val="both"/>
        <w:rPr>
          <w:color w:val="000000"/>
        </w:rPr>
      </w:pPr>
    </w:p>
    <w:p w:rsidR="008E02DB" w:rsidRDefault="008E02DB" w:rsidP="00A42874">
      <w:pPr>
        <w:pStyle w:val="c10"/>
        <w:spacing w:before="0" w:beforeAutospacing="0" w:after="0" w:afterAutospacing="0"/>
        <w:ind w:firstLine="709"/>
        <w:jc w:val="center"/>
        <w:rPr>
          <w:b/>
        </w:rPr>
      </w:pPr>
      <w:r w:rsidRPr="00A179BF">
        <w:rPr>
          <w:b/>
        </w:rPr>
        <w:t>Методические рекоменда</w:t>
      </w:r>
      <w:r w:rsidR="00A42874">
        <w:rPr>
          <w:b/>
        </w:rPr>
        <w:t>ции  по составлению презентаций</w:t>
      </w:r>
    </w:p>
    <w:p w:rsidR="00A42874" w:rsidRPr="00A179BF" w:rsidRDefault="00A42874" w:rsidP="008E02DB">
      <w:pPr>
        <w:pStyle w:val="c10"/>
        <w:spacing w:before="0" w:beforeAutospacing="0" w:after="0" w:afterAutospacing="0"/>
        <w:ind w:firstLine="709"/>
        <w:rPr>
          <w:b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sz w:val="24"/>
          <w:szCs w:val="24"/>
        </w:rPr>
        <w:t>Требования к презентации.</w:t>
      </w: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sz w:val="24"/>
          <w:szCs w:val="24"/>
        </w:rPr>
        <w:t xml:space="preserve">На первом слайде размещается: </w:t>
      </w:r>
    </w:p>
    <w:p w:rsidR="008E02DB" w:rsidRPr="00A179BF" w:rsidRDefault="008E02DB" w:rsidP="008E02DB">
      <w:pPr>
        <w:pStyle w:val="a6"/>
        <w:ind w:left="0" w:firstLine="709"/>
        <w:contextualSpacing w:val="0"/>
      </w:pPr>
      <w:r w:rsidRPr="00A179BF">
        <w:t>-название презентации;</w:t>
      </w:r>
    </w:p>
    <w:p w:rsidR="008E02DB" w:rsidRPr="00A179BF" w:rsidRDefault="008E02DB" w:rsidP="008E02DB">
      <w:pPr>
        <w:pStyle w:val="a6"/>
        <w:ind w:left="0" w:firstLine="709"/>
        <w:contextualSpacing w:val="0"/>
      </w:pPr>
      <w:r w:rsidRPr="00A179BF">
        <w:t xml:space="preserve">-автор: ФИО, группа, название учебного учреждения (соавторы указываются в алфавитном порядке); </w:t>
      </w:r>
    </w:p>
    <w:p w:rsidR="008E02DB" w:rsidRPr="00A179BF" w:rsidRDefault="008E02DB" w:rsidP="008E02DB">
      <w:pPr>
        <w:pStyle w:val="a6"/>
        <w:ind w:left="0" w:firstLine="709"/>
        <w:contextualSpacing w:val="0"/>
      </w:pPr>
      <w:r w:rsidRPr="00A179BF">
        <w:t>-год.</w:t>
      </w: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sz w:val="24"/>
          <w:szCs w:val="24"/>
        </w:rPr>
        <w:t>На втором слайде указывается содержание работы, которое лучше оформить в виде гиперссылок (для интерактивности презентации).</w:t>
      </w: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sz w:val="24"/>
          <w:szCs w:val="24"/>
        </w:rPr>
        <w:t>На последнем слайде указывается список используемой литературы в соответствии с требованиями, интернет-ресурсы указываются в последнюю очередь.</w:t>
      </w: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7955"/>
      </w:tblGrid>
      <w:tr w:rsidR="008E02DB" w:rsidRPr="00A179BF" w:rsidTr="009270D6">
        <w:trPr>
          <w:trHeight w:val="543"/>
        </w:trPr>
        <w:tc>
          <w:tcPr>
            <w:tcW w:w="9906" w:type="dxa"/>
            <w:gridSpan w:val="2"/>
            <w:vAlign w:val="center"/>
          </w:tcPr>
          <w:p w:rsidR="008E02DB" w:rsidRPr="00A179BF" w:rsidRDefault="008E02DB" w:rsidP="009270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Оформление слайдов</w:t>
            </w:r>
          </w:p>
        </w:tc>
      </w:tr>
      <w:tr w:rsidR="008E02DB" w:rsidRPr="00A179BF" w:rsidTr="009270D6">
        <w:tc>
          <w:tcPr>
            <w:tcW w:w="1951" w:type="dxa"/>
            <w:vAlign w:val="center"/>
          </w:tcPr>
          <w:p w:rsidR="008E02DB" w:rsidRPr="00A179BF" w:rsidRDefault="008E02DB" w:rsidP="009270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Стиль</w:t>
            </w:r>
          </w:p>
        </w:tc>
        <w:tc>
          <w:tcPr>
            <w:tcW w:w="7955" w:type="dxa"/>
            <w:vAlign w:val="center"/>
          </w:tcPr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необходимо соблюдать единый стиль оформления;</w:t>
            </w:r>
          </w:p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нужно избегать стилей, которые будут отвлекать от самой презентации;</w:t>
            </w:r>
          </w:p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вспомогательная информация (управляющие кнопки) не должны преобладать над основной информацией (текст, рисунки)</w:t>
            </w:r>
          </w:p>
        </w:tc>
      </w:tr>
      <w:tr w:rsidR="008E02DB" w:rsidRPr="00A179BF" w:rsidTr="009270D6">
        <w:trPr>
          <w:trHeight w:val="483"/>
        </w:trPr>
        <w:tc>
          <w:tcPr>
            <w:tcW w:w="1951" w:type="dxa"/>
            <w:vAlign w:val="center"/>
          </w:tcPr>
          <w:p w:rsidR="008E02DB" w:rsidRPr="00A179BF" w:rsidRDefault="008E02DB" w:rsidP="009270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</w:t>
            </w:r>
          </w:p>
        </w:tc>
        <w:tc>
          <w:tcPr>
            <w:tcW w:w="7955" w:type="dxa"/>
            <w:vAlign w:val="center"/>
          </w:tcPr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фона выбираются более холодные тона (синий или зеленый)</w:t>
            </w:r>
          </w:p>
        </w:tc>
      </w:tr>
      <w:tr w:rsidR="008E02DB" w:rsidRPr="00A179BF" w:rsidTr="009270D6">
        <w:tc>
          <w:tcPr>
            <w:tcW w:w="1951" w:type="dxa"/>
            <w:vAlign w:val="center"/>
          </w:tcPr>
          <w:p w:rsidR="008E02DB" w:rsidRPr="00A179BF" w:rsidRDefault="008E02DB" w:rsidP="009270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цвета</w:t>
            </w:r>
          </w:p>
        </w:tc>
        <w:tc>
          <w:tcPr>
            <w:tcW w:w="7955" w:type="dxa"/>
            <w:vAlign w:val="center"/>
          </w:tcPr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одном слайде рекомендуется использовать не более трех цветов: один для фона, один для заголовков, один для текста;</w:t>
            </w:r>
          </w:p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фона и текста используются контрастные цвета;</w:t>
            </w:r>
          </w:p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особое внимание следует обратить на цвет гиперссылок (до и после использования)</w:t>
            </w:r>
          </w:p>
        </w:tc>
      </w:tr>
      <w:tr w:rsidR="008E02DB" w:rsidRPr="00A179BF" w:rsidTr="009270D6">
        <w:tc>
          <w:tcPr>
            <w:tcW w:w="1951" w:type="dxa"/>
            <w:vAlign w:val="center"/>
          </w:tcPr>
          <w:p w:rsidR="008E02DB" w:rsidRPr="00A179BF" w:rsidRDefault="008E02DB" w:rsidP="009270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Анимационные эффекты</w:t>
            </w:r>
          </w:p>
        </w:tc>
        <w:tc>
          <w:tcPr>
            <w:tcW w:w="7955" w:type="dxa"/>
            <w:vAlign w:val="center"/>
          </w:tcPr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нужно использовать возможности компьютерной анимации для представления информации на слайде;</w:t>
            </w:r>
          </w:p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стоит злоупотреблять различными анимационными эффектами; анимационные эффекты не должны отвлекать внимание от содержания информации на слайде</w:t>
            </w:r>
          </w:p>
        </w:tc>
      </w:tr>
      <w:tr w:rsidR="008E02DB" w:rsidRPr="00A179BF" w:rsidTr="009270D6">
        <w:trPr>
          <w:trHeight w:val="473"/>
        </w:trPr>
        <w:tc>
          <w:tcPr>
            <w:tcW w:w="9906" w:type="dxa"/>
            <w:gridSpan w:val="2"/>
            <w:vAlign w:val="center"/>
          </w:tcPr>
          <w:p w:rsidR="008E02DB" w:rsidRPr="00A179BF" w:rsidRDefault="008E02DB" w:rsidP="009270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Представление информации</w:t>
            </w:r>
          </w:p>
        </w:tc>
      </w:tr>
      <w:tr w:rsidR="008E02DB" w:rsidRPr="00A179BF" w:rsidTr="009270D6">
        <w:tc>
          <w:tcPr>
            <w:tcW w:w="1951" w:type="dxa"/>
            <w:vAlign w:val="center"/>
          </w:tcPr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информации</w:t>
            </w:r>
          </w:p>
        </w:tc>
        <w:tc>
          <w:tcPr>
            <w:tcW w:w="7955" w:type="dxa"/>
            <w:vAlign w:val="center"/>
          </w:tcPr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следует использовать короткие слова и предложения;</w:t>
            </w:r>
          </w:p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глаголов должно быть везде одинаковым;</w:t>
            </w:r>
          </w:p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следует использовать минимум предлогов, наречий, прилагательных;</w:t>
            </w:r>
          </w:p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заголовки должны привлекать внимание аудитории</w:t>
            </w:r>
          </w:p>
        </w:tc>
      </w:tr>
      <w:tr w:rsidR="008E02DB" w:rsidRPr="00A179BF" w:rsidTr="009270D6">
        <w:tc>
          <w:tcPr>
            <w:tcW w:w="1951" w:type="dxa"/>
            <w:vAlign w:val="center"/>
          </w:tcPr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Расположение информации на странице</w:t>
            </w:r>
          </w:p>
        </w:tc>
        <w:tc>
          <w:tcPr>
            <w:tcW w:w="7955" w:type="dxa"/>
            <w:vAlign w:val="center"/>
          </w:tcPr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предпочтительно горизонтальное расположение информации;</w:t>
            </w:r>
          </w:p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наиболее важная информация должна располагаться в центре экрана;</w:t>
            </w:r>
          </w:p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8E02DB" w:rsidRPr="00A179BF" w:rsidTr="009270D6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Шрифты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заголовков не менее 24;</w:t>
            </w:r>
          </w:p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остальной информации не менее 18;</w:t>
            </w:r>
          </w:p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шрифты без засечек легче читать с большого расстояния;</w:t>
            </w:r>
          </w:p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нельзя смешивать разные типы шрифтов в одной презентации;</w:t>
            </w:r>
          </w:p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выделения информации следует использовать жирный шрифт, курсив или подчеркивание того же типа;</w:t>
            </w:r>
          </w:p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нельзя злоупотреблять прописными буквами (они читаются хуже, чем строчные). </w:t>
            </w:r>
          </w:p>
        </w:tc>
      </w:tr>
      <w:tr w:rsidR="008E02DB" w:rsidRPr="00A179BF" w:rsidTr="009270D6"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Способы выделения </w:t>
            </w: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информации</w:t>
            </w:r>
          </w:p>
        </w:tc>
        <w:tc>
          <w:tcPr>
            <w:tcW w:w="7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Следует использовать:</w:t>
            </w:r>
          </w:p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рамки, границы, заливку разные цвета шрифтов, штриховку, стрелки</w:t>
            </w:r>
          </w:p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рисунки, диаграммы, схемы для иллюстрации наиболее важных фактов</w:t>
            </w:r>
          </w:p>
        </w:tc>
      </w:tr>
      <w:tr w:rsidR="008E02DB" w:rsidRPr="00A179BF" w:rsidTr="009270D6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Объем информации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Наибольшая эффективность достигается тогда, когда ключевые пункты отражаются по одному на каждом отдельном слайде.</w:t>
            </w:r>
          </w:p>
        </w:tc>
      </w:tr>
      <w:tr w:rsidR="008E02DB" w:rsidRPr="00A179BF" w:rsidTr="009270D6"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слайдов</w:t>
            </w:r>
          </w:p>
        </w:tc>
        <w:tc>
          <w:tcPr>
            <w:tcW w:w="7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02DB" w:rsidRPr="00A179BF" w:rsidRDefault="008E02DB" w:rsidP="00A42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7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обеспечения разнообразия следует использовать разные виды слайдов: с  текстом, с таблицами, с диаграммами.</w:t>
            </w:r>
          </w:p>
        </w:tc>
      </w:tr>
    </w:tbl>
    <w:p w:rsidR="00A42874" w:rsidRDefault="00A42874" w:rsidP="008E02D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2DB" w:rsidRPr="00A179BF" w:rsidRDefault="008E02DB" w:rsidP="008E02D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9BF">
        <w:rPr>
          <w:rFonts w:ascii="Times New Roman" w:hAnsi="Times New Roman" w:cs="Times New Roman"/>
          <w:b/>
          <w:sz w:val="24"/>
          <w:szCs w:val="24"/>
        </w:rPr>
        <w:t xml:space="preserve"> Методические реком</w:t>
      </w:r>
      <w:r w:rsidR="00A42874">
        <w:rPr>
          <w:rFonts w:ascii="Times New Roman" w:hAnsi="Times New Roman" w:cs="Times New Roman"/>
          <w:b/>
          <w:sz w:val="24"/>
          <w:szCs w:val="24"/>
        </w:rPr>
        <w:t>ендации по составлению реферата</w:t>
      </w:r>
    </w:p>
    <w:p w:rsidR="008E02DB" w:rsidRPr="00A179BF" w:rsidRDefault="008E02DB" w:rsidP="008E02D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b/>
          <w:sz w:val="24"/>
          <w:szCs w:val="24"/>
        </w:rPr>
        <w:t xml:space="preserve"> Структура реферата</w:t>
      </w:r>
    </w:p>
    <w:p w:rsidR="008E02DB" w:rsidRPr="00A179BF" w:rsidRDefault="008E02DB" w:rsidP="008E02DB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sz w:val="24"/>
          <w:szCs w:val="24"/>
        </w:rPr>
        <w:t>Структурно реферат должен содержать 6 частей:</w:t>
      </w:r>
    </w:p>
    <w:p w:rsidR="008E02DB" w:rsidRPr="00A179BF" w:rsidRDefault="008E02DB" w:rsidP="008E02DB">
      <w:pPr>
        <w:spacing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179BF">
        <w:rPr>
          <w:rFonts w:ascii="Times New Roman" w:hAnsi="Times New Roman" w:cs="Times New Roman"/>
          <w:b/>
          <w:i/>
          <w:sz w:val="24"/>
          <w:szCs w:val="24"/>
        </w:rPr>
        <w:t>Титульный лист.</w:t>
      </w:r>
    </w:p>
    <w:p w:rsidR="008E02DB" w:rsidRPr="00A179BF" w:rsidRDefault="008E02DB" w:rsidP="008E02DB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 w:rsidRPr="00A179BF">
        <w:rPr>
          <w:rFonts w:ascii="Times New Roman" w:hAnsi="Times New Roman" w:cs="Times New Roman"/>
          <w:sz w:val="24"/>
          <w:szCs w:val="24"/>
        </w:rPr>
        <w:t>(в нем указываются названия всех пунктов реферата, указываются страницы, с которых начинается каждый из них).</w:t>
      </w:r>
    </w:p>
    <w:p w:rsidR="008E02DB" w:rsidRPr="00A179BF" w:rsidRDefault="008E02DB" w:rsidP="008E02DB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b/>
          <w:i/>
          <w:sz w:val="24"/>
          <w:szCs w:val="24"/>
        </w:rPr>
        <w:t xml:space="preserve">Введение </w:t>
      </w:r>
      <w:r w:rsidRPr="00A179BF">
        <w:rPr>
          <w:rFonts w:ascii="Times New Roman" w:hAnsi="Times New Roman" w:cs="Times New Roman"/>
          <w:sz w:val="24"/>
          <w:szCs w:val="24"/>
        </w:rPr>
        <w:t>(формулируется суть исследуемой проблемы, обосновывается выбор темы, определяется ее значимость и актуальность, указываются цель и задачи рефераты, дается характеристика используемой литературы).</w:t>
      </w:r>
    </w:p>
    <w:p w:rsidR="008E02DB" w:rsidRPr="00A179BF" w:rsidRDefault="008E02DB" w:rsidP="008E02DB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b/>
          <w:i/>
          <w:sz w:val="24"/>
          <w:szCs w:val="24"/>
        </w:rPr>
        <w:t>Основная часть,</w:t>
      </w:r>
      <w:r w:rsidRPr="00A179BF">
        <w:rPr>
          <w:rFonts w:ascii="Times New Roman" w:hAnsi="Times New Roman" w:cs="Times New Roman"/>
          <w:sz w:val="24"/>
          <w:szCs w:val="24"/>
        </w:rPr>
        <w:t xml:space="preserve"> которая может быть разбита на главы и параграфы (каждый раздел ее, доказательно раскрывая отдельную проблему или одну из ее сторон, логически является продолжением предыдущего, в основной части могут быть представлены таблицы, графики, схемы).</w:t>
      </w:r>
    </w:p>
    <w:p w:rsidR="008E02DB" w:rsidRPr="00A179BF" w:rsidRDefault="008E02DB" w:rsidP="008E02DB">
      <w:pPr>
        <w:pStyle w:val="1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A179BF">
        <w:rPr>
          <w:b/>
          <w:i/>
          <w:sz w:val="24"/>
          <w:szCs w:val="24"/>
        </w:rPr>
        <w:t xml:space="preserve">Заключение </w:t>
      </w:r>
      <w:r w:rsidRPr="00A179BF">
        <w:rPr>
          <w:sz w:val="24"/>
          <w:szCs w:val="24"/>
        </w:rPr>
        <w:t>(подводятся итоги или дается обобщенный вывод по теме реферата, предлагаются рекомендации).</w:t>
      </w:r>
    </w:p>
    <w:p w:rsidR="008E02DB" w:rsidRPr="00A179BF" w:rsidRDefault="008E02DB" w:rsidP="008E02DB">
      <w:pPr>
        <w:pStyle w:val="11"/>
        <w:shd w:val="clear" w:color="auto" w:fill="auto"/>
        <w:tabs>
          <w:tab w:val="left" w:pos="1119"/>
        </w:tabs>
        <w:spacing w:line="240" w:lineRule="auto"/>
        <w:ind w:left="426"/>
        <w:jc w:val="both"/>
        <w:rPr>
          <w:b/>
          <w:i/>
          <w:sz w:val="24"/>
          <w:szCs w:val="24"/>
        </w:rPr>
      </w:pPr>
      <w:r w:rsidRPr="00A179BF">
        <w:rPr>
          <w:b/>
          <w:i/>
          <w:sz w:val="24"/>
          <w:szCs w:val="24"/>
        </w:rPr>
        <w:t>Список литературы.</w:t>
      </w:r>
    </w:p>
    <w:p w:rsidR="008E02DB" w:rsidRPr="00A179BF" w:rsidRDefault="008E02DB" w:rsidP="008E02DB">
      <w:pPr>
        <w:pStyle w:val="11"/>
        <w:shd w:val="clear" w:color="auto" w:fill="auto"/>
        <w:tabs>
          <w:tab w:val="left" w:pos="1110"/>
        </w:tabs>
        <w:spacing w:line="240" w:lineRule="auto"/>
        <w:ind w:left="426"/>
        <w:jc w:val="both"/>
        <w:rPr>
          <w:sz w:val="24"/>
          <w:szCs w:val="24"/>
        </w:rPr>
      </w:pPr>
      <w:r w:rsidRPr="00A179BF">
        <w:rPr>
          <w:b/>
          <w:i/>
          <w:sz w:val="24"/>
          <w:szCs w:val="24"/>
        </w:rPr>
        <w:t xml:space="preserve">Приложения </w:t>
      </w:r>
      <w:r w:rsidRPr="00A179BF">
        <w:rPr>
          <w:sz w:val="24"/>
          <w:szCs w:val="24"/>
        </w:rPr>
        <w:t>(если есть)</w:t>
      </w:r>
    </w:p>
    <w:p w:rsidR="008E02DB" w:rsidRPr="00A179BF" w:rsidRDefault="008E02DB" w:rsidP="008E02DB">
      <w:pPr>
        <w:pStyle w:val="11"/>
        <w:shd w:val="clear" w:color="auto" w:fill="auto"/>
        <w:tabs>
          <w:tab w:val="left" w:pos="1110"/>
        </w:tabs>
        <w:spacing w:line="240" w:lineRule="auto"/>
        <w:ind w:firstLine="426"/>
        <w:jc w:val="both"/>
        <w:rPr>
          <w:spacing w:val="1"/>
          <w:sz w:val="24"/>
          <w:szCs w:val="24"/>
        </w:rPr>
      </w:pPr>
      <w:r w:rsidRPr="00A179BF">
        <w:rPr>
          <w:sz w:val="24"/>
          <w:szCs w:val="24"/>
        </w:rPr>
        <w:t xml:space="preserve"> </w:t>
      </w:r>
      <w:r w:rsidRPr="00A179BF">
        <w:rPr>
          <w:spacing w:val="-6"/>
          <w:sz w:val="24"/>
          <w:szCs w:val="24"/>
        </w:rPr>
        <w:t xml:space="preserve">Общий объем введения, основной части и заключения должны составить не менее 10-15 страниц, но не более 25-30 страниц </w:t>
      </w:r>
      <w:r w:rsidRPr="00A179BF">
        <w:rPr>
          <w:spacing w:val="1"/>
          <w:sz w:val="24"/>
          <w:szCs w:val="24"/>
        </w:rPr>
        <w:t xml:space="preserve">машинописного текста. </w:t>
      </w:r>
      <w:r w:rsidRPr="00A179BF">
        <w:rPr>
          <w:color w:val="333333"/>
          <w:sz w:val="24"/>
          <w:szCs w:val="24"/>
          <w:shd w:val="clear" w:color="auto" w:fill="FFFFFF"/>
        </w:rPr>
        <w:t>Материалы Приложения в общий объем реферата не входят и не нумеруются.</w:t>
      </w:r>
      <w:r w:rsidRPr="00A179BF">
        <w:rPr>
          <w:sz w:val="24"/>
          <w:szCs w:val="24"/>
        </w:rPr>
        <w:t xml:space="preserve"> Введение и заключение составляют 20% от общего объема реферата.</w:t>
      </w:r>
    </w:p>
    <w:p w:rsidR="008E02DB" w:rsidRPr="00A179BF" w:rsidRDefault="008E02DB" w:rsidP="008E02DB">
      <w:pPr>
        <w:pStyle w:val="30"/>
        <w:keepNext/>
        <w:keepLines/>
        <w:shd w:val="clear" w:color="auto" w:fill="auto"/>
        <w:spacing w:after="120" w:line="240" w:lineRule="auto"/>
        <w:ind w:firstLine="709"/>
        <w:jc w:val="center"/>
        <w:rPr>
          <w:b/>
          <w:sz w:val="24"/>
          <w:szCs w:val="24"/>
        </w:rPr>
      </w:pPr>
      <w:bookmarkStart w:id="0" w:name="bookmark4"/>
      <w:r w:rsidRPr="00A179BF">
        <w:rPr>
          <w:b/>
          <w:sz w:val="24"/>
          <w:szCs w:val="24"/>
        </w:rPr>
        <w:t xml:space="preserve"> Оформление реферата</w:t>
      </w:r>
      <w:bookmarkEnd w:id="0"/>
    </w:p>
    <w:p w:rsidR="008E02DB" w:rsidRPr="00A179BF" w:rsidRDefault="008E02DB" w:rsidP="008E02DB">
      <w:pPr>
        <w:pStyle w:val="1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A179BF">
        <w:rPr>
          <w:sz w:val="24"/>
          <w:szCs w:val="24"/>
        </w:rPr>
        <w:t xml:space="preserve"> Реферат должен быть грамотно написан и правильно оформлен.</w:t>
      </w:r>
    </w:p>
    <w:p w:rsidR="008E02DB" w:rsidRPr="00A179BF" w:rsidRDefault="008E02DB" w:rsidP="008E02DB">
      <w:pPr>
        <w:pStyle w:val="11"/>
        <w:shd w:val="clear" w:color="auto" w:fill="auto"/>
        <w:spacing w:line="240" w:lineRule="auto"/>
        <w:ind w:right="60" w:firstLine="426"/>
        <w:jc w:val="both"/>
        <w:rPr>
          <w:sz w:val="24"/>
          <w:szCs w:val="24"/>
        </w:rPr>
      </w:pPr>
      <w:r w:rsidRPr="00A179BF">
        <w:rPr>
          <w:sz w:val="24"/>
          <w:szCs w:val="24"/>
        </w:rPr>
        <w:t xml:space="preserve"> Реферат может быть представлен в машинописном варианте или с применением печатающих устройств вывода персонального компьютера на одной стороне листа формата А-4 с полуторным интервалом (шрифт </w:t>
      </w:r>
      <w:r w:rsidRPr="00A179BF">
        <w:rPr>
          <w:sz w:val="24"/>
          <w:szCs w:val="24"/>
          <w:lang w:val="en-US"/>
        </w:rPr>
        <w:t>Times</w:t>
      </w:r>
      <w:r w:rsidRPr="00A179BF">
        <w:rPr>
          <w:sz w:val="24"/>
          <w:szCs w:val="24"/>
        </w:rPr>
        <w:t xml:space="preserve"> </w:t>
      </w:r>
      <w:r w:rsidRPr="00A179BF">
        <w:rPr>
          <w:sz w:val="24"/>
          <w:szCs w:val="24"/>
          <w:lang w:val="en-US"/>
        </w:rPr>
        <w:t>New</w:t>
      </w:r>
      <w:r w:rsidRPr="00A179BF">
        <w:rPr>
          <w:sz w:val="24"/>
          <w:szCs w:val="24"/>
        </w:rPr>
        <w:t xml:space="preserve"> </w:t>
      </w:r>
      <w:r w:rsidRPr="00A179BF">
        <w:rPr>
          <w:sz w:val="24"/>
          <w:szCs w:val="24"/>
          <w:lang w:val="en-US"/>
        </w:rPr>
        <w:t>Roman</w:t>
      </w:r>
      <w:r w:rsidRPr="00A179BF">
        <w:rPr>
          <w:sz w:val="24"/>
          <w:szCs w:val="24"/>
        </w:rPr>
        <w:t>, размер шрифта 14).</w:t>
      </w:r>
    </w:p>
    <w:p w:rsidR="008E02DB" w:rsidRPr="00A179BF" w:rsidRDefault="008E02DB" w:rsidP="008E02DB">
      <w:pPr>
        <w:pStyle w:val="11"/>
        <w:shd w:val="clear" w:color="auto" w:fill="auto"/>
        <w:spacing w:line="240" w:lineRule="auto"/>
        <w:ind w:right="60" w:firstLine="426"/>
        <w:jc w:val="both"/>
        <w:rPr>
          <w:sz w:val="24"/>
          <w:szCs w:val="24"/>
        </w:rPr>
      </w:pPr>
      <w:r w:rsidRPr="00A179BF">
        <w:rPr>
          <w:sz w:val="24"/>
          <w:szCs w:val="24"/>
        </w:rPr>
        <w:t xml:space="preserve"> Текст следует печатать, соблюдая следующие размеры полей: правое - 10 мм, левое - 30, верхнее и нижнее - 20 мм. Абзац требует отступления на      1,25  см.</w:t>
      </w:r>
    </w:p>
    <w:p w:rsidR="008E02DB" w:rsidRPr="00A179BF" w:rsidRDefault="008E02DB" w:rsidP="008E02DB">
      <w:pPr>
        <w:pStyle w:val="11"/>
        <w:shd w:val="clear" w:color="auto" w:fill="auto"/>
        <w:tabs>
          <w:tab w:val="left" w:pos="1439"/>
        </w:tabs>
        <w:spacing w:line="240" w:lineRule="auto"/>
        <w:ind w:right="60" w:firstLine="426"/>
        <w:jc w:val="both"/>
        <w:rPr>
          <w:sz w:val="24"/>
          <w:szCs w:val="24"/>
        </w:rPr>
      </w:pPr>
      <w:r w:rsidRPr="00A179BF">
        <w:rPr>
          <w:sz w:val="24"/>
          <w:szCs w:val="24"/>
        </w:rPr>
        <w:t xml:space="preserve"> Страницы работы нумеруются арабскими цифрами, соблюдая сквозную нумерацию по всему тексту. Номер страницы проставляется </w:t>
      </w:r>
      <w:r w:rsidRPr="00A179BF">
        <w:rPr>
          <w:spacing w:val="-3"/>
          <w:sz w:val="24"/>
          <w:szCs w:val="24"/>
        </w:rPr>
        <w:t>справа в нижней части</w:t>
      </w:r>
      <w:r w:rsidRPr="00A179BF">
        <w:rPr>
          <w:sz w:val="24"/>
          <w:szCs w:val="24"/>
        </w:rPr>
        <w:t xml:space="preserve"> страницы без точки. Отсчет страниц начинают с первого (титульного) листа, но нумерация страниц проставляется, начиная с 3 страницы работы (после титульного листа и содержания).</w:t>
      </w:r>
    </w:p>
    <w:p w:rsidR="008E02DB" w:rsidRPr="00A179BF" w:rsidRDefault="008E02DB" w:rsidP="00A428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sz w:val="24"/>
          <w:szCs w:val="24"/>
        </w:rPr>
        <w:t>В тексте используется «длинное тире», его клавиатурное сочетание в MS Word — Ctrl + Alt + минус на дополнительной клавиатуре.Используются «кавычки-елочки», для вложенных кавычек — „кавычки-лапочки"</w:t>
      </w:r>
    </w:p>
    <w:p w:rsidR="008E02DB" w:rsidRPr="00A179BF" w:rsidRDefault="008E02DB" w:rsidP="008E02DB">
      <w:pPr>
        <w:pStyle w:val="11"/>
        <w:shd w:val="clear" w:color="auto" w:fill="auto"/>
        <w:tabs>
          <w:tab w:val="left" w:pos="1521"/>
        </w:tabs>
        <w:spacing w:line="240" w:lineRule="auto"/>
        <w:ind w:right="60" w:firstLine="426"/>
        <w:jc w:val="both"/>
        <w:rPr>
          <w:sz w:val="24"/>
          <w:szCs w:val="24"/>
        </w:rPr>
      </w:pPr>
      <w:r w:rsidRPr="00A179BF">
        <w:rPr>
          <w:sz w:val="24"/>
          <w:szCs w:val="24"/>
        </w:rPr>
        <w:t xml:space="preserve"> Каждая часть начинается с новой страницы. Слова «</w:t>
      </w:r>
      <w:r w:rsidRPr="00A179BF">
        <w:rPr>
          <w:b/>
          <w:sz w:val="24"/>
          <w:szCs w:val="24"/>
        </w:rPr>
        <w:t>ВВЕДЕНИЕ</w:t>
      </w:r>
      <w:r w:rsidRPr="00A179BF">
        <w:rPr>
          <w:sz w:val="24"/>
          <w:szCs w:val="24"/>
        </w:rPr>
        <w:t>», «</w:t>
      </w:r>
      <w:r w:rsidRPr="00A179BF">
        <w:rPr>
          <w:b/>
          <w:sz w:val="24"/>
          <w:szCs w:val="24"/>
        </w:rPr>
        <w:t>ЗАКЛЮЧЕНИЕ</w:t>
      </w:r>
      <w:r w:rsidRPr="00A179BF">
        <w:rPr>
          <w:sz w:val="24"/>
          <w:szCs w:val="24"/>
        </w:rPr>
        <w:t>», «</w:t>
      </w:r>
      <w:r w:rsidRPr="00A179BF">
        <w:rPr>
          <w:b/>
          <w:sz w:val="24"/>
          <w:szCs w:val="24"/>
        </w:rPr>
        <w:t>СПИСОК ЛИТЕРАТУРЫ</w:t>
      </w:r>
      <w:r w:rsidRPr="00A179BF">
        <w:rPr>
          <w:sz w:val="24"/>
          <w:szCs w:val="24"/>
        </w:rPr>
        <w:t xml:space="preserve">» следует располагать в середине строки без точки в конце и </w:t>
      </w:r>
      <w:r w:rsidRPr="00A179BF">
        <w:rPr>
          <w:sz w:val="24"/>
          <w:szCs w:val="24"/>
        </w:rPr>
        <w:lastRenderedPageBreak/>
        <w:t>печатать заглавными буквами, выделять жирным шрифтом. Заголовки глав, подглав следует печатать с первую букву с заглавной, далее прописными буквами без точки в конце, не подчеркивая, с выравниванием по ширине (</w:t>
      </w:r>
      <w:r w:rsidRPr="00A179BF">
        <w:rPr>
          <w:b/>
          <w:sz w:val="24"/>
          <w:szCs w:val="24"/>
        </w:rPr>
        <w:t>Основная часть работы</w:t>
      </w:r>
      <w:r w:rsidRPr="00A179BF">
        <w:rPr>
          <w:sz w:val="24"/>
          <w:szCs w:val="24"/>
        </w:rPr>
        <w:t>), выделять жирным шрифтом; переносы слов в заголовках не допускаются. Между заголовком и последующим текстом должна быть пустая строка.</w:t>
      </w:r>
    </w:p>
    <w:p w:rsidR="008E02DB" w:rsidRPr="00A179BF" w:rsidRDefault="008E02DB" w:rsidP="008E02DB">
      <w:pPr>
        <w:pStyle w:val="11"/>
        <w:shd w:val="clear" w:color="auto" w:fill="auto"/>
        <w:spacing w:line="240" w:lineRule="auto"/>
        <w:ind w:right="62" w:firstLine="426"/>
        <w:jc w:val="both"/>
        <w:rPr>
          <w:sz w:val="24"/>
          <w:szCs w:val="24"/>
        </w:rPr>
      </w:pPr>
      <w:r w:rsidRPr="00A179BF">
        <w:rPr>
          <w:sz w:val="24"/>
          <w:szCs w:val="24"/>
        </w:rPr>
        <w:t>Главы реферата могут делиться на параграфы. Заголовок параграфа пишется строчными буквами с заглавной, размещается «по ширине страницы» и с отступом красной строки. Пропуска строки между заголовком параграфа и последующим текстом не делается. Главы и параграфы нумеруются. Точка после номера не ставится. Номер параграфа реферата включает номер соответствующей главы, отделяемый от собственного номера точкой, например: «1.3».</w:t>
      </w:r>
    </w:p>
    <w:p w:rsidR="008E02DB" w:rsidRPr="00A179BF" w:rsidRDefault="008E02DB" w:rsidP="008E02DB">
      <w:pPr>
        <w:pStyle w:val="11"/>
        <w:shd w:val="clear" w:color="auto" w:fill="auto"/>
        <w:spacing w:line="240" w:lineRule="auto"/>
        <w:ind w:right="62" w:firstLine="426"/>
        <w:jc w:val="both"/>
        <w:rPr>
          <w:sz w:val="24"/>
          <w:szCs w:val="24"/>
        </w:rPr>
      </w:pPr>
      <w:r w:rsidRPr="00A179BF">
        <w:rPr>
          <w:sz w:val="24"/>
          <w:szCs w:val="24"/>
        </w:rPr>
        <w:t>Заголовки не должны иметь переносов и подчеркиваний, но допускается выделять их  «жирностью» или курсивом».</w:t>
      </w:r>
    </w:p>
    <w:p w:rsidR="008E02DB" w:rsidRPr="00A179BF" w:rsidRDefault="008E02DB" w:rsidP="008E02DB">
      <w:pPr>
        <w:pStyle w:val="11"/>
        <w:shd w:val="clear" w:color="auto" w:fill="auto"/>
        <w:tabs>
          <w:tab w:val="left" w:pos="1521"/>
        </w:tabs>
        <w:spacing w:line="240" w:lineRule="auto"/>
        <w:ind w:right="60" w:firstLine="426"/>
        <w:jc w:val="both"/>
        <w:rPr>
          <w:sz w:val="24"/>
          <w:szCs w:val="24"/>
        </w:rPr>
      </w:pPr>
      <w:r w:rsidRPr="00A179BF">
        <w:rPr>
          <w:sz w:val="24"/>
          <w:szCs w:val="24"/>
        </w:rPr>
        <w:t xml:space="preserve"> Иллюстрации (графики, схемы и т.д.) располагаются в работе сразу после текста, в котором они упоминаются впервые, или на следующей странице, если в указанном месте они не помещаются. Все иллюстрации</w:t>
      </w:r>
    </w:p>
    <w:p w:rsidR="008E02DB" w:rsidRPr="00A179BF" w:rsidRDefault="008E02DB" w:rsidP="008E02DB">
      <w:pPr>
        <w:pStyle w:val="11"/>
        <w:shd w:val="clear" w:color="auto" w:fill="auto"/>
        <w:tabs>
          <w:tab w:val="left" w:pos="1430"/>
        </w:tabs>
        <w:spacing w:line="240" w:lineRule="auto"/>
        <w:ind w:right="62" w:firstLine="425"/>
        <w:jc w:val="both"/>
        <w:rPr>
          <w:sz w:val="24"/>
          <w:szCs w:val="24"/>
        </w:rPr>
      </w:pPr>
      <w:r w:rsidRPr="00A179BF">
        <w:rPr>
          <w:sz w:val="24"/>
          <w:szCs w:val="24"/>
        </w:rPr>
        <w:t>должны быть описаны в тексте. Каждая иллюстрация должна иметь название, которое помещают под ней, и порядковый номер, который прописывается арабскими цифрами порядковой нумерации в пределах всей работы.</w:t>
      </w:r>
    </w:p>
    <w:p w:rsidR="008E02DB" w:rsidRPr="00A179BF" w:rsidRDefault="008E02DB" w:rsidP="008E02DB">
      <w:pPr>
        <w:pStyle w:val="11"/>
        <w:shd w:val="clear" w:color="auto" w:fill="auto"/>
        <w:tabs>
          <w:tab w:val="left" w:pos="1415"/>
        </w:tabs>
        <w:spacing w:line="240" w:lineRule="auto"/>
        <w:ind w:right="62" w:firstLine="425"/>
        <w:jc w:val="both"/>
        <w:rPr>
          <w:sz w:val="24"/>
          <w:szCs w:val="24"/>
        </w:rPr>
      </w:pPr>
      <w:r w:rsidRPr="00A179BF">
        <w:rPr>
          <w:sz w:val="24"/>
          <w:szCs w:val="24"/>
        </w:rPr>
        <w:t xml:space="preserve"> Каждая таблица должна иметь общий заголовок, номер, четкие обозначения строк и столбцов. Обязательно указываются единицы измерения. В тексте дается разбор таблицы, в котором не повторяются приводимые в таблице показатели, а даются заключения и обобщения из ее материалов. На все таблицы в тексте должны быть ссылки.</w:t>
      </w:r>
    </w:p>
    <w:p w:rsidR="008E02DB" w:rsidRPr="00A179BF" w:rsidRDefault="008E02DB" w:rsidP="008E02DB">
      <w:pPr>
        <w:pStyle w:val="11"/>
        <w:shd w:val="clear" w:color="auto" w:fill="auto"/>
        <w:spacing w:line="240" w:lineRule="auto"/>
        <w:ind w:right="62" w:firstLine="425"/>
        <w:jc w:val="both"/>
        <w:rPr>
          <w:sz w:val="24"/>
          <w:szCs w:val="24"/>
        </w:rPr>
      </w:pPr>
      <w:r w:rsidRPr="00A179BF">
        <w:rPr>
          <w:sz w:val="24"/>
          <w:szCs w:val="24"/>
        </w:rPr>
        <w:t>Таблицы нумеруются арабскими цифрами порядковой нумерации в пределах всей работы. Номер следует размещать в правом верхнем углу над заголовком таблицы после слова «Таблица». Слово «Таблица» и заголовок должны начинаться с прописной буквы, значок «№» перед порядковым номером и точка после него не ставятся (например, Таблица 1 Название таблицы).</w:t>
      </w:r>
    </w:p>
    <w:p w:rsidR="008E02DB" w:rsidRPr="00A179BF" w:rsidRDefault="008E02DB" w:rsidP="008E02DB">
      <w:pPr>
        <w:pStyle w:val="11"/>
        <w:shd w:val="clear" w:color="auto" w:fill="auto"/>
        <w:tabs>
          <w:tab w:val="left" w:pos="1511"/>
        </w:tabs>
        <w:spacing w:line="240" w:lineRule="auto"/>
        <w:ind w:right="62" w:firstLine="425"/>
        <w:jc w:val="both"/>
        <w:rPr>
          <w:sz w:val="24"/>
          <w:szCs w:val="24"/>
        </w:rPr>
      </w:pPr>
      <w:r w:rsidRPr="00A179BF">
        <w:rPr>
          <w:sz w:val="24"/>
          <w:szCs w:val="24"/>
        </w:rPr>
        <w:t xml:space="preserve"> В текстовой части работы все слова должны быть написаны полностью, за исключением общепринятых сокращений, которые не требуют расшифровки в тексте (ТЮЗ, КВН, МДК и др.). Если специальные буквенные аббревиатуры малоизвестны, специфичны, но в тексте часто повторяются, то при первом упоминании пишется полное название, а в скобках дают буквенную аббревиатуру, которой и пользуются в дальнейшем.</w:t>
      </w:r>
    </w:p>
    <w:p w:rsidR="008E02DB" w:rsidRPr="00A179BF" w:rsidRDefault="008E02DB" w:rsidP="008E02DB">
      <w:pPr>
        <w:pStyle w:val="11"/>
        <w:shd w:val="clear" w:color="auto" w:fill="auto"/>
        <w:spacing w:line="240" w:lineRule="auto"/>
        <w:ind w:right="40" w:firstLine="426"/>
        <w:jc w:val="both"/>
        <w:rPr>
          <w:sz w:val="24"/>
          <w:szCs w:val="24"/>
        </w:rPr>
      </w:pPr>
      <w:r w:rsidRPr="00A179BF">
        <w:rPr>
          <w:sz w:val="24"/>
          <w:szCs w:val="24"/>
        </w:rPr>
        <w:t xml:space="preserve"> Приложение открывается отдельным листом, со слова «ПРИЛОЖЕНИЕ» (в центре листа), затем даются сами пронумерованные приложения на отдельных: листах. Каждое приложение следует начинать с нового листа (страницы) с указанием в правом верхнем углу слова «ПРИЛОЖЕНИЕ», напечатанного прописными буквами и иметь содержательный заголовок. Если в работе более одного приложения, их нумеруют последовательно арабскими цифрами (без знака №), например: ПРИЛОЖЕНИЕ 1.</w:t>
      </w:r>
    </w:p>
    <w:p w:rsidR="008E02DB" w:rsidRPr="00A179BF" w:rsidRDefault="008E02DB" w:rsidP="008E02DB">
      <w:pPr>
        <w:pStyle w:val="1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A179BF">
        <w:rPr>
          <w:sz w:val="24"/>
          <w:szCs w:val="24"/>
        </w:rPr>
        <w:t xml:space="preserve"> Сдается выполненная работа в пластиковом скоросшивателе с мультифорами. </w:t>
      </w:r>
    </w:p>
    <w:p w:rsidR="008E02DB" w:rsidRPr="00A179BF" w:rsidRDefault="008E02DB" w:rsidP="008E02DB">
      <w:pPr>
        <w:pStyle w:val="30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bookmarkStart w:id="1" w:name="bookmark5"/>
      <w:r w:rsidRPr="00A179BF">
        <w:rPr>
          <w:b/>
          <w:sz w:val="24"/>
          <w:szCs w:val="24"/>
        </w:rPr>
        <w:t xml:space="preserve"> Защита реферата</w:t>
      </w:r>
      <w:bookmarkEnd w:id="1"/>
    </w:p>
    <w:p w:rsidR="008E02DB" w:rsidRPr="00A179BF" w:rsidRDefault="008E02DB" w:rsidP="008E02DB">
      <w:pPr>
        <w:pStyle w:val="11"/>
        <w:shd w:val="clear" w:color="auto" w:fill="auto"/>
        <w:tabs>
          <w:tab w:val="left" w:pos="1506"/>
        </w:tabs>
        <w:spacing w:line="240" w:lineRule="auto"/>
        <w:ind w:right="62" w:firstLine="425"/>
        <w:jc w:val="both"/>
        <w:rPr>
          <w:sz w:val="24"/>
          <w:szCs w:val="24"/>
        </w:rPr>
      </w:pPr>
      <w:r w:rsidRPr="00A179BF">
        <w:rPr>
          <w:sz w:val="24"/>
          <w:szCs w:val="24"/>
        </w:rPr>
        <w:t xml:space="preserve"> Основной задачей устного выступления является не стремление обучающегося максимально полно или кратко прочитать реферат, а краткими и выборочными доказательствами (по некоторым из перечня озвученных обобщений) рассказать о своем реферате, подчеркивая его авторско-аналитические характеристики, логическую структурность и завершенность. </w:t>
      </w:r>
    </w:p>
    <w:p w:rsidR="008E02DB" w:rsidRPr="00A179BF" w:rsidRDefault="008E02DB" w:rsidP="008E02DB">
      <w:pPr>
        <w:pStyle w:val="11"/>
        <w:shd w:val="clear" w:color="auto" w:fill="auto"/>
        <w:tabs>
          <w:tab w:val="left" w:pos="1530"/>
        </w:tabs>
        <w:spacing w:line="240" w:lineRule="auto"/>
        <w:ind w:right="40" w:firstLine="426"/>
        <w:jc w:val="both"/>
        <w:rPr>
          <w:sz w:val="24"/>
          <w:szCs w:val="24"/>
        </w:rPr>
      </w:pPr>
      <w:r w:rsidRPr="00A179BF">
        <w:rPr>
          <w:sz w:val="24"/>
          <w:szCs w:val="24"/>
        </w:rPr>
        <w:t xml:space="preserve"> На выступление дается примерно 10-15 минут, поэтому обучающийся дома заблаговременно составляет расширенный план - конспект устного доклада (с кратким изложением реферата).</w:t>
      </w:r>
    </w:p>
    <w:p w:rsidR="008E02DB" w:rsidRPr="00A179BF" w:rsidRDefault="008E02DB" w:rsidP="008E02DB">
      <w:pPr>
        <w:pStyle w:val="11"/>
        <w:shd w:val="clear" w:color="auto" w:fill="auto"/>
        <w:tabs>
          <w:tab w:val="left" w:pos="1444"/>
        </w:tabs>
        <w:spacing w:line="240" w:lineRule="auto"/>
        <w:ind w:right="40" w:firstLine="426"/>
        <w:jc w:val="both"/>
        <w:rPr>
          <w:sz w:val="24"/>
          <w:szCs w:val="24"/>
        </w:rPr>
      </w:pPr>
      <w:r w:rsidRPr="00A179BF">
        <w:rPr>
          <w:sz w:val="24"/>
          <w:szCs w:val="24"/>
        </w:rPr>
        <w:t xml:space="preserve"> Докладчику в процессе устной защиты реферата важно ответить на вопросы: «Как называется реферат? Из каких элементов состоит его структура (структура реферата - его план)? О чем говорится в каждом разделе его структуры: во введении (в чем заключается актуальность научной проблемы, в чем заключаются цель и задачи реферата)? Какие источники </w:t>
      </w:r>
      <w:r w:rsidRPr="00A179BF">
        <w:rPr>
          <w:sz w:val="24"/>
          <w:szCs w:val="24"/>
        </w:rPr>
        <w:lastRenderedPageBreak/>
        <w:t>использовал автор при написании своего реферата (дать краткую характеристику раздела - «Литература»)?</w:t>
      </w:r>
    </w:p>
    <w:p w:rsidR="008E02DB" w:rsidRPr="00A179BF" w:rsidRDefault="008E02DB" w:rsidP="008E02DB">
      <w:pPr>
        <w:pStyle w:val="30"/>
        <w:keepNext/>
        <w:keepLines/>
        <w:shd w:val="clear" w:color="auto" w:fill="auto"/>
        <w:spacing w:after="120" w:line="240" w:lineRule="auto"/>
        <w:jc w:val="center"/>
        <w:rPr>
          <w:b/>
          <w:sz w:val="24"/>
          <w:szCs w:val="24"/>
        </w:rPr>
      </w:pPr>
      <w:bookmarkStart w:id="2" w:name="bookmark6"/>
      <w:r w:rsidRPr="00A179BF">
        <w:rPr>
          <w:b/>
          <w:sz w:val="24"/>
          <w:szCs w:val="24"/>
        </w:rPr>
        <w:t xml:space="preserve"> Критерии оценки реферата</w:t>
      </w:r>
      <w:bookmarkEnd w:id="2"/>
    </w:p>
    <w:p w:rsidR="008E02DB" w:rsidRPr="00A179BF" w:rsidRDefault="008E02DB" w:rsidP="008E02DB">
      <w:pPr>
        <w:pStyle w:val="1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A179BF">
        <w:rPr>
          <w:sz w:val="24"/>
          <w:szCs w:val="24"/>
        </w:rPr>
        <w:t xml:space="preserve"> Предъявленный реферат оценивается в соответствии с критериями:</w:t>
      </w:r>
    </w:p>
    <w:p w:rsidR="008E02DB" w:rsidRPr="00A42874" w:rsidRDefault="008E02DB" w:rsidP="00A42874">
      <w:pPr>
        <w:pStyle w:val="11"/>
        <w:numPr>
          <w:ilvl w:val="0"/>
          <w:numId w:val="11"/>
        </w:numPr>
        <w:shd w:val="clear" w:color="auto" w:fill="auto"/>
        <w:tabs>
          <w:tab w:val="left" w:pos="1119"/>
        </w:tabs>
        <w:spacing w:line="240" w:lineRule="auto"/>
        <w:jc w:val="both"/>
        <w:rPr>
          <w:sz w:val="24"/>
          <w:szCs w:val="24"/>
        </w:rPr>
      </w:pPr>
      <w:r w:rsidRPr="00A42874">
        <w:rPr>
          <w:sz w:val="24"/>
          <w:szCs w:val="24"/>
        </w:rPr>
        <w:t>актуальность и оригинальность темы;</w:t>
      </w:r>
    </w:p>
    <w:p w:rsidR="008E02DB" w:rsidRPr="00A42874" w:rsidRDefault="008E02DB" w:rsidP="00A42874">
      <w:pPr>
        <w:pStyle w:val="11"/>
        <w:numPr>
          <w:ilvl w:val="0"/>
          <w:numId w:val="11"/>
        </w:numPr>
        <w:shd w:val="clear" w:color="auto" w:fill="auto"/>
        <w:tabs>
          <w:tab w:val="left" w:pos="1119"/>
        </w:tabs>
        <w:spacing w:line="240" w:lineRule="auto"/>
        <w:jc w:val="both"/>
        <w:rPr>
          <w:sz w:val="24"/>
          <w:szCs w:val="24"/>
        </w:rPr>
      </w:pPr>
      <w:r w:rsidRPr="00A42874">
        <w:rPr>
          <w:sz w:val="24"/>
          <w:szCs w:val="24"/>
        </w:rPr>
        <w:t>соответствие содержания теме;</w:t>
      </w:r>
    </w:p>
    <w:p w:rsidR="008E02DB" w:rsidRPr="00A42874" w:rsidRDefault="008E02DB" w:rsidP="00A42874">
      <w:pPr>
        <w:pStyle w:val="11"/>
        <w:numPr>
          <w:ilvl w:val="0"/>
          <w:numId w:val="11"/>
        </w:numPr>
        <w:shd w:val="clear" w:color="auto" w:fill="auto"/>
        <w:tabs>
          <w:tab w:val="left" w:pos="1119"/>
        </w:tabs>
        <w:spacing w:line="240" w:lineRule="auto"/>
        <w:jc w:val="both"/>
        <w:rPr>
          <w:sz w:val="24"/>
          <w:szCs w:val="24"/>
        </w:rPr>
      </w:pPr>
      <w:r w:rsidRPr="00A42874">
        <w:rPr>
          <w:sz w:val="24"/>
          <w:szCs w:val="24"/>
        </w:rPr>
        <w:t>глубина проработки материала;</w:t>
      </w:r>
    </w:p>
    <w:p w:rsidR="00A42874" w:rsidRPr="00A42874" w:rsidRDefault="008E02DB" w:rsidP="00A42874">
      <w:pPr>
        <w:pStyle w:val="11"/>
        <w:numPr>
          <w:ilvl w:val="0"/>
          <w:numId w:val="11"/>
        </w:numPr>
        <w:shd w:val="clear" w:color="auto" w:fill="auto"/>
        <w:tabs>
          <w:tab w:val="left" w:pos="1119"/>
        </w:tabs>
        <w:spacing w:line="240" w:lineRule="auto"/>
        <w:jc w:val="both"/>
        <w:rPr>
          <w:sz w:val="24"/>
          <w:szCs w:val="24"/>
        </w:rPr>
      </w:pPr>
      <w:r w:rsidRPr="00A42874">
        <w:rPr>
          <w:sz w:val="24"/>
          <w:szCs w:val="24"/>
        </w:rPr>
        <w:t>правильность и полнота использования источников;</w:t>
      </w:r>
    </w:p>
    <w:p w:rsidR="008E02DB" w:rsidRDefault="008E02DB" w:rsidP="00A42874">
      <w:pPr>
        <w:pStyle w:val="11"/>
        <w:numPr>
          <w:ilvl w:val="0"/>
          <w:numId w:val="11"/>
        </w:numPr>
        <w:shd w:val="clear" w:color="auto" w:fill="auto"/>
        <w:tabs>
          <w:tab w:val="left" w:pos="1119"/>
        </w:tabs>
        <w:spacing w:line="240" w:lineRule="auto"/>
        <w:jc w:val="both"/>
        <w:rPr>
          <w:sz w:val="24"/>
          <w:szCs w:val="24"/>
        </w:rPr>
      </w:pPr>
      <w:r w:rsidRPr="00A42874">
        <w:rPr>
          <w:sz w:val="24"/>
          <w:szCs w:val="24"/>
        </w:rPr>
        <w:t>соответствие оформление реферата стандартам.</w:t>
      </w:r>
    </w:p>
    <w:p w:rsidR="00A42874" w:rsidRPr="00A42874" w:rsidRDefault="00A42874" w:rsidP="00A42874">
      <w:pPr>
        <w:pStyle w:val="11"/>
        <w:shd w:val="clear" w:color="auto" w:fill="auto"/>
        <w:tabs>
          <w:tab w:val="left" w:pos="1119"/>
        </w:tabs>
        <w:spacing w:line="240" w:lineRule="auto"/>
        <w:jc w:val="both"/>
        <w:rPr>
          <w:sz w:val="24"/>
          <w:szCs w:val="24"/>
        </w:rPr>
      </w:pPr>
    </w:p>
    <w:p w:rsidR="008E02DB" w:rsidRPr="00A42874" w:rsidRDefault="008E02DB" w:rsidP="00A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874">
        <w:rPr>
          <w:rFonts w:ascii="Times New Roman" w:hAnsi="Times New Roman" w:cs="Times New Roman"/>
          <w:sz w:val="24"/>
          <w:szCs w:val="24"/>
        </w:rPr>
        <w:t>Отметка «5»: задание выполнено полностью и правильно;</w:t>
      </w:r>
    </w:p>
    <w:p w:rsidR="008E02DB" w:rsidRPr="00A42874" w:rsidRDefault="008E02DB" w:rsidP="00A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874">
        <w:rPr>
          <w:rFonts w:ascii="Times New Roman" w:hAnsi="Times New Roman" w:cs="Times New Roman"/>
          <w:sz w:val="24"/>
          <w:szCs w:val="24"/>
        </w:rPr>
        <w:t>Отметка «4»: задание выполнено правильно с учетом 2-3 несущественных ошибок, исправленных самостоятельно по требованию преподавателя.</w:t>
      </w:r>
    </w:p>
    <w:p w:rsidR="008E02DB" w:rsidRPr="00A42874" w:rsidRDefault="008E02DB" w:rsidP="00A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874">
        <w:rPr>
          <w:rFonts w:ascii="Times New Roman" w:hAnsi="Times New Roman" w:cs="Times New Roman"/>
          <w:sz w:val="24"/>
          <w:szCs w:val="24"/>
        </w:rPr>
        <w:t>Отметка «3»: задание выполнено правильно не менее чем наполовину или допущена существенная ошибка.</w:t>
      </w:r>
    </w:p>
    <w:p w:rsidR="008E02DB" w:rsidRPr="00A42874" w:rsidRDefault="008E02DB" w:rsidP="00A428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874">
        <w:rPr>
          <w:rFonts w:ascii="Times New Roman" w:hAnsi="Times New Roman" w:cs="Times New Roman"/>
          <w:sz w:val="24"/>
          <w:szCs w:val="24"/>
        </w:rPr>
        <w:t>Отметка «2»: допущены две (и более) существенные ошибки в ходе работы, которые обучающийся не может исправить даже по требованию преподавателя.</w:t>
      </w:r>
    </w:p>
    <w:p w:rsidR="008E02DB" w:rsidRDefault="008E02DB" w:rsidP="00A42874">
      <w:pPr>
        <w:pStyle w:val="1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179BF">
        <w:rPr>
          <w:rStyle w:val="c6"/>
          <w:rFonts w:ascii="Times New Roman" w:hAnsi="Times New Roman"/>
          <w:bCs w:val="0"/>
          <w:color w:val="000000"/>
          <w:sz w:val="24"/>
          <w:szCs w:val="24"/>
        </w:rPr>
        <w:t xml:space="preserve">Методические </w:t>
      </w:r>
      <w:r w:rsidRPr="00A179BF">
        <w:rPr>
          <w:rFonts w:ascii="Times New Roman" w:hAnsi="Times New Roman"/>
          <w:color w:val="000000"/>
          <w:sz w:val="24"/>
          <w:szCs w:val="24"/>
        </w:rPr>
        <w:t>рекоменда</w:t>
      </w:r>
      <w:r w:rsidR="00A42874">
        <w:rPr>
          <w:rFonts w:ascii="Times New Roman" w:hAnsi="Times New Roman"/>
          <w:color w:val="000000"/>
          <w:sz w:val="24"/>
          <w:szCs w:val="24"/>
        </w:rPr>
        <w:t>ции по заучиванию стихотворений</w:t>
      </w:r>
    </w:p>
    <w:p w:rsidR="00A42874" w:rsidRDefault="00A42874" w:rsidP="008E02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2DB" w:rsidRPr="00A179BF" w:rsidRDefault="008E02DB" w:rsidP="008E02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sz w:val="24"/>
          <w:szCs w:val="24"/>
        </w:rPr>
        <w:t>Если задано выучить стихотворение, не откладывай эту работу,  учи постепенно, примерно 2 дня:</w:t>
      </w:r>
    </w:p>
    <w:p w:rsidR="008E02DB" w:rsidRPr="00A179BF" w:rsidRDefault="008E02DB" w:rsidP="008E02DB">
      <w:pPr>
        <w:pStyle w:val="a6"/>
        <w:numPr>
          <w:ilvl w:val="0"/>
          <w:numId w:val="3"/>
        </w:numPr>
        <w:jc w:val="both"/>
        <w:rPr>
          <w:rStyle w:val="apple-converted-space"/>
        </w:rPr>
      </w:pPr>
      <w:r w:rsidRPr="00A179BF">
        <w:rPr>
          <w:color w:val="000000"/>
          <w:shd w:val="clear" w:color="auto" w:fill="FFFFFF"/>
        </w:rPr>
        <w:t>тихо прочитай стихотворение вслух; помни, что читаешь стихотворение для того, чтобы запомнить; выясни все незнакомые слова и выражения;</w:t>
      </w:r>
      <w:r w:rsidRPr="00A179BF">
        <w:rPr>
          <w:rStyle w:val="apple-converted-space"/>
          <w:color w:val="000000"/>
          <w:shd w:val="clear" w:color="auto" w:fill="FFFFFF"/>
        </w:rPr>
        <w:t> </w:t>
      </w:r>
    </w:p>
    <w:p w:rsidR="008E02DB" w:rsidRPr="00A179BF" w:rsidRDefault="008E02DB" w:rsidP="008E02DB">
      <w:pPr>
        <w:pStyle w:val="a6"/>
        <w:numPr>
          <w:ilvl w:val="0"/>
          <w:numId w:val="3"/>
        </w:numPr>
        <w:jc w:val="both"/>
      </w:pPr>
      <w:r w:rsidRPr="00A179BF">
        <w:rPr>
          <w:color w:val="000000"/>
          <w:shd w:val="clear" w:color="auto" w:fill="FFFFFF"/>
        </w:rPr>
        <w:t>громко прочитай стихотворение; постарайся уловить мелодию, ритм стихотворения;</w:t>
      </w:r>
      <w:r w:rsidRPr="00A179BF">
        <w:rPr>
          <w:rStyle w:val="apple-converted-space"/>
          <w:color w:val="000000"/>
          <w:shd w:val="clear" w:color="auto" w:fill="FFFFFF"/>
        </w:rPr>
        <w:t> </w:t>
      </w:r>
    </w:p>
    <w:p w:rsidR="008E02DB" w:rsidRPr="00A179BF" w:rsidRDefault="008E02DB" w:rsidP="008E02DB">
      <w:pPr>
        <w:pStyle w:val="a6"/>
        <w:numPr>
          <w:ilvl w:val="0"/>
          <w:numId w:val="3"/>
        </w:numPr>
        <w:jc w:val="both"/>
      </w:pPr>
      <w:r w:rsidRPr="00A179BF">
        <w:rPr>
          <w:color w:val="000000"/>
          <w:shd w:val="clear" w:color="auto" w:fill="FFFFFF"/>
        </w:rPr>
        <w:t>прочитай стихотворение третий раз, громко и выразительно;</w:t>
      </w:r>
      <w:r w:rsidRPr="00A179BF">
        <w:rPr>
          <w:rStyle w:val="apple-converted-space"/>
          <w:color w:val="000000"/>
          <w:shd w:val="clear" w:color="auto" w:fill="FFFFFF"/>
        </w:rPr>
        <w:t> </w:t>
      </w:r>
    </w:p>
    <w:p w:rsidR="008E02DB" w:rsidRPr="00A179BF" w:rsidRDefault="008E02DB" w:rsidP="008E02DB">
      <w:pPr>
        <w:pStyle w:val="a6"/>
        <w:numPr>
          <w:ilvl w:val="0"/>
          <w:numId w:val="3"/>
        </w:numPr>
        <w:jc w:val="both"/>
      </w:pPr>
      <w:r w:rsidRPr="00A179BF">
        <w:rPr>
          <w:color w:val="000000"/>
          <w:shd w:val="clear" w:color="auto" w:fill="FFFFFF"/>
        </w:rPr>
        <w:t>через 2 минуты попробуй повторить стихотворение вслух по памяти 2–3 раза, при необходимости заглядывая в текст; постарайся представить себе описываемое в стихотворении событие;</w:t>
      </w:r>
      <w:r w:rsidRPr="00A179BF">
        <w:rPr>
          <w:rStyle w:val="apple-converted-space"/>
          <w:color w:val="000000"/>
          <w:shd w:val="clear" w:color="auto" w:fill="FFFFFF"/>
        </w:rPr>
        <w:t> </w:t>
      </w:r>
    </w:p>
    <w:p w:rsidR="008E02DB" w:rsidRPr="00A179BF" w:rsidRDefault="008E02DB" w:rsidP="008E02DB">
      <w:pPr>
        <w:pStyle w:val="a6"/>
        <w:numPr>
          <w:ilvl w:val="0"/>
          <w:numId w:val="3"/>
        </w:numPr>
        <w:jc w:val="both"/>
      </w:pPr>
      <w:r w:rsidRPr="00A179BF">
        <w:rPr>
          <w:color w:val="000000"/>
          <w:shd w:val="clear" w:color="auto" w:fill="FFFFFF"/>
        </w:rPr>
        <w:t>через 2–3 часа повтори стихотворение 2–3 раза;</w:t>
      </w:r>
    </w:p>
    <w:p w:rsidR="008E02DB" w:rsidRPr="00A179BF" w:rsidRDefault="008E02DB" w:rsidP="008E02DB">
      <w:pPr>
        <w:pStyle w:val="a6"/>
        <w:numPr>
          <w:ilvl w:val="0"/>
          <w:numId w:val="3"/>
        </w:numPr>
        <w:jc w:val="both"/>
      </w:pPr>
      <w:r w:rsidRPr="00A179BF">
        <w:rPr>
          <w:color w:val="000000"/>
          <w:shd w:val="clear" w:color="auto" w:fill="FFFFFF"/>
        </w:rPr>
        <w:t>перед сном еще раз повтори стихотворение;</w:t>
      </w:r>
      <w:r w:rsidRPr="00A179BF">
        <w:rPr>
          <w:rStyle w:val="apple-converted-space"/>
          <w:color w:val="000000"/>
          <w:shd w:val="clear" w:color="auto" w:fill="FFFFFF"/>
        </w:rPr>
        <w:t> </w:t>
      </w:r>
    </w:p>
    <w:p w:rsidR="008E02DB" w:rsidRPr="00A179BF" w:rsidRDefault="008E02DB" w:rsidP="008E02DB">
      <w:pPr>
        <w:pStyle w:val="a6"/>
        <w:numPr>
          <w:ilvl w:val="0"/>
          <w:numId w:val="3"/>
        </w:numPr>
        <w:ind w:right="1152"/>
        <w:jc w:val="both"/>
        <w:rPr>
          <w:color w:val="000000"/>
        </w:rPr>
      </w:pPr>
      <w:r w:rsidRPr="00A179BF">
        <w:rPr>
          <w:color w:val="000000"/>
          <w:shd w:val="clear" w:color="auto" w:fill="FFFFFF"/>
        </w:rPr>
        <w:t>утром следующего дня сначала прочитай, а потом расскажи стихотворение по памяти.</w:t>
      </w:r>
    </w:p>
    <w:p w:rsidR="008E02DB" w:rsidRDefault="008E02DB" w:rsidP="008E02DB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9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02DB" w:rsidRDefault="008E02DB" w:rsidP="00A42874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79BF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рекомендации по  чтению и  анализу  литературного произведения</w:t>
      </w:r>
    </w:p>
    <w:p w:rsidR="00A42874" w:rsidRPr="00A179BF" w:rsidRDefault="00A42874" w:rsidP="008E02DB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sz w:val="24"/>
          <w:szCs w:val="24"/>
        </w:rPr>
        <w:t>Чтобы проанализировать  литературное произведение, нужно развернуто и доказательно разобрать все его аспекты (см.  ниже образец в виде полного плана).</w:t>
      </w: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sz w:val="24"/>
          <w:szCs w:val="24"/>
        </w:rPr>
        <w:t>1. Определить границы эпизода, дать ему название.</w:t>
      </w: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sz w:val="24"/>
          <w:szCs w:val="24"/>
        </w:rPr>
        <w:t>2. Охарактеризовать событие, лежащее в основе эпизода.</w:t>
      </w: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sz w:val="24"/>
          <w:szCs w:val="24"/>
        </w:rPr>
        <w:t xml:space="preserve">3. Назвать основных (или единственных) участников эпизода и коротко пояснить: </w:t>
      </w:r>
    </w:p>
    <w:p w:rsidR="008E02DB" w:rsidRPr="00A179BF" w:rsidRDefault="008E02DB" w:rsidP="008E02DB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sz w:val="24"/>
          <w:szCs w:val="24"/>
        </w:rPr>
        <w:t>кто они?</w:t>
      </w:r>
    </w:p>
    <w:p w:rsidR="008E02DB" w:rsidRPr="00A179BF" w:rsidRDefault="008E02DB" w:rsidP="008E02DB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sz w:val="24"/>
          <w:szCs w:val="24"/>
        </w:rPr>
        <w:t>каково их место в системе персонажей (главные, заглавные, второстепенные, внесценические)?</w:t>
      </w: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sz w:val="24"/>
          <w:szCs w:val="24"/>
        </w:rPr>
        <w:t>4. Раскрыть особенности начала эпизода (соответственно, и финала).</w:t>
      </w: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sz w:val="24"/>
          <w:szCs w:val="24"/>
        </w:rPr>
        <w:t>5. Сформулировать вопрос, проблему, находящуюся в центре внимания:</w:t>
      </w:r>
    </w:p>
    <w:p w:rsidR="008E02DB" w:rsidRPr="00A179BF" w:rsidRDefault="008E02DB" w:rsidP="008E02DB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sz w:val="24"/>
          <w:szCs w:val="24"/>
        </w:rPr>
        <w:t>автора;</w:t>
      </w:r>
    </w:p>
    <w:p w:rsidR="008E02DB" w:rsidRPr="00A179BF" w:rsidRDefault="008E02DB" w:rsidP="008E02DB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sz w:val="24"/>
          <w:szCs w:val="24"/>
        </w:rPr>
        <w:t>персонажей, особенно если это эпизод-диалог.</w:t>
      </w: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sz w:val="24"/>
          <w:szCs w:val="24"/>
        </w:rPr>
        <w:lastRenderedPageBreak/>
        <w:t>6. Выявить и охарактеризовать противоречие (иначе говоря, миниконфликт), лежащее в основе эпизода.</w:t>
      </w: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sz w:val="24"/>
          <w:szCs w:val="24"/>
        </w:rPr>
        <w:t>7. Охарактеризовать героев - участников эпизода:</w:t>
      </w:r>
    </w:p>
    <w:p w:rsidR="008E02DB" w:rsidRPr="00A179BF" w:rsidRDefault="008E02DB" w:rsidP="008E02D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sz w:val="24"/>
          <w:szCs w:val="24"/>
        </w:rPr>
        <w:t>их отношение к событию;</w:t>
      </w:r>
    </w:p>
    <w:p w:rsidR="008E02DB" w:rsidRPr="00A179BF" w:rsidRDefault="008E02DB" w:rsidP="008E02D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sz w:val="24"/>
          <w:szCs w:val="24"/>
        </w:rPr>
        <w:t>к вопросу (проблеме);</w:t>
      </w:r>
    </w:p>
    <w:p w:rsidR="008E02DB" w:rsidRPr="00A179BF" w:rsidRDefault="008E02DB" w:rsidP="008E02D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sz w:val="24"/>
          <w:szCs w:val="24"/>
        </w:rPr>
        <w:t>друг к другу;</w:t>
      </w:r>
    </w:p>
    <w:p w:rsidR="008E02DB" w:rsidRPr="00A179BF" w:rsidRDefault="008E02DB" w:rsidP="008E02D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sz w:val="24"/>
          <w:szCs w:val="24"/>
        </w:rPr>
        <w:t>кратко проанализировать речь участников диалога;</w:t>
      </w:r>
    </w:p>
    <w:p w:rsidR="008E02DB" w:rsidRPr="00A179BF" w:rsidRDefault="008E02DB" w:rsidP="008E02D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sz w:val="24"/>
          <w:szCs w:val="24"/>
        </w:rPr>
        <w:t>сделать разбор авторских пояснений к речи, жестам, мимике, позам героев;</w:t>
      </w:r>
    </w:p>
    <w:p w:rsidR="008E02DB" w:rsidRPr="00A179BF" w:rsidRDefault="008E02DB" w:rsidP="008E02D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sz w:val="24"/>
          <w:szCs w:val="24"/>
        </w:rPr>
        <w:t>выявить особенности поведения персонажей, мотивировку поступков (авторскую или читательскую);</w:t>
      </w:r>
    </w:p>
    <w:p w:rsidR="008E02DB" w:rsidRPr="00A179BF" w:rsidRDefault="008E02DB" w:rsidP="008E02DB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sz w:val="24"/>
          <w:szCs w:val="24"/>
        </w:rPr>
        <w:t>определить расстановку сил, группировку или перегруппировку героев в зависимости от течения событий в эпизоде.</w:t>
      </w: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sz w:val="24"/>
          <w:szCs w:val="24"/>
        </w:rPr>
        <w:t>8. Охарактеризовать структуру эпизода (на какие микроэпизоды его можно разбить?); провести краткий разбор композиционных элементов эпизода: его завязки, кульминации, развязки.</w:t>
      </w: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sz w:val="24"/>
          <w:szCs w:val="24"/>
        </w:rPr>
        <w:t>9. Выявить художественные детали в эпизоде, определить их значимость.</w:t>
      </w: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sz w:val="24"/>
          <w:szCs w:val="24"/>
        </w:rPr>
        <w:t>10. Выявить наличие художественных описаний: портрета, пейзажа, интерьера; охарактеризовать особенности и значение этих элементов эпизода.</w:t>
      </w: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sz w:val="24"/>
          <w:szCs w:val="24"/>
        </w:rPr>
        <w:t>11. Понять авторское отношение к событию; соотнести его с кульминацией и идеей всего произведения в целом; определить отношение автора к проблеме (развернутый разбор) и остроту конфликта в авторской оценке.</w:t>
      </w: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sz w:val="24"/>
          <w:szCs w:val="24"/>
        </w:rPr>
        <w:t>12. Сформулировать основную мысль (идею) эпизода.</w:t>
      </w: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sz w:val="24"/>
          <w:szCs w:val="24"/>
        </w:rPr>
        <w:t>13. Проанализировать сюжетную, образную и идейную связь этого эпизода с другими эпизодами или иными элементами структуры произведения (с предисловиями автора, прологом, эпилогом, посвящением, эпиграфом, вставными фрагментами и т.п.).</w:t>
      </w:r>
    </w:p>
    <w:p w:rsidR="008E02DB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79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Обрати внимание!</w:t>
      </w:r>
      <w:r w:rsidRPr="00A179BF">
        <w:rPr>
          <w:rFonts w:ascii="Times New Roman" w:hAnsi="Times New Roman" w:cs="Times New Roman"/>
          <w:sz w:val="24"/>
          <w:szCs w:val="24"/>
        </w:rPr>
        <w:t>  Единственным доказательством твоей  правоты и аргументом твоих  рассуждений может быть художественный текст. Поэтому любой анализ литературного произведения должен включать использование цитат в необходимой и достаточной мере.</w:t>
      </w:r>
    </w:p>
    <w:p w:rsidR="00A42874" w:rsidRPr="00A179BF" w:rsidRDefault="00A42874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02DB" w:rsidRDefault="008E02DB" w:rsidP="00A42874">
      <w:pPr>
        <w:pStyle w:val="a8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A179BF">
        <w:rPr>
          <w:b/>
          <w:bCs/>
          <w:color w:val="12181E"/>
        </w:rPr>
        <w:t>Методические рекомендации по</w:t>
      </w:r>
      <w:r w:rsidRPr="00A179BF">
        <w:rPr>
          <w:b/>
          <w:color w:val="000000"/>
        </w:rPr>
        <w:t xml:space="preserve"> анализу  произведения</w:t>
      </w:r>
    </w:p>
    <w:p w:rsidR="00A42874" w:rsidRPr="00A179BF" w:rsidRDefault="00A42874" w:rsidP="008E02DB">
      <w:pPr>
        <w:pStyle w:val="a8"/>
        <w:spacing w:before="0" w:beforeAutospacing="0" w:after="0" w:afterAutospacing="0"/>
        <w:ind w:firstLine="709"/>
        <w:rPr>
          <w:color w:val="000000"/>
        </w:rPr>
      </w:pP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79BF">
        <w:rPr>
          <w:rFonts w:ascii="Times New Roman" w:hAnsi="Times New Roman" w:cs="Times New Roman"/>
          <w:color w:val="000000"/>
          <w:sz w:val="24"/>
          <w:szCs w:val="24"/>
        </w:rPr>
        <w:t>1. Дата написания.</w:t>
      </w: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79BF">
        <w:rPr>
          <w:rFonts w:ascii="Times New Roman" w:hAnsi="Times New Roman" w:cs="Times New Roman"/>
          <w:color w:val="000000"/>
          <w:sz w:val="24"/>
          <w:szCs w:val="24"/>
        </w:rPr>
        <w:t>2. Реально биографический и фактический комментарий.</w:t>
      </w: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79BF">
        <w:rPr>
          <w:rFonts w:ascii="Times New Roman" w:hAnsi="Times New Roman" w:cs="Times New Roman"/>
          <w:color w:val="000000"/>
          <w:sz w:val="24"/>
          <w:szCs w:val="24"/>
        </w:rPr>
        <w:t>3. Жанровое своеобразие. (любовь, политика, пейзаж...).</w:t>
      </w: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79BF">
        <w:rPr>
          <w:rFonts w:ascii="Times New Roman" w:hAnsi="Times New Roman" w:cs="Times New Roman"/>
          <w:color w:val="000000"/>
          <w:sz w:val="24"/>
          <w:szCs w:val="24"/>
        </w:rPr>
        <w:t>4. Идейное содержание:</w:t>
      </w: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79BF">
        <w:rPr>
          <w:rFonts w:ascii="Times New Roman" w:hAnsi="Times New Roman" w:cs="Times New Roman"/>
          <w:color w:val="000000"/>
          <w:sz w:val="24"/>
          <w:szCs w:val="24"/>
        </w:rPr>
        <w:t>а) ведущая тема;</w:t>
      </w: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79BF">
        <w:rPr>
          <w:rFonts w:ascii="Times New Roman" w:hAnsi="Times New Roman" w:cs="Times New Roman"/>
          <w:color w:val="000000"/>
          <w:sz w:val="24"/>
          <w:szCs w:val="24"/>
        </w:rPr>
        <w:t>б) основная мысль;</w:t>
      </w: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79BF">
        <w:rPr>
          <w:rFonts w:ascii="Times New Roman" w:hAnsi="Times New Roman" w:cs="Times New Roman"/>
          <w:color w:val="000000"/>
          <w:sz w:val="24"/>
          <w:szCs w:val="24"/>
        </w:rPr>
        <w:t>в) эмоциональная окраска, чувства;</w:t>
      </w: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79BF">
        <w:rPr>
          <w:rFonts w:ascii="Times New Roman" w:hAnsi="Times New Roman" w:cs="Times New Roman"/>
          <w:color w:val="000000"/>
          <w:sz w:val="24"/>
          <w:szCs w:val="24"/>
        </w:rPr>
        <w:t>г) внешние впечатления, внутренняя реакция на него.</w:t>
      </w: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79BF">
        <w:rPr>
          <w:rFonts w:ascii="Times New Roman" w:hAnsi="Times New Roman" w:cs="Times New Roman"/>
          <w:color w:val="000000"/>
          <w:sz w:val="24"/>
          <w:szCs w:val="24"/>
        </w:rPr>
        <w:t>5. Структура стихотворения:</w:t>
      </w: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79BF">
        <w:rPr>
          <w:rFonts w:ascii="Times New Roman" w:hAnsi="Times New Roman" w:cs="Times New Roman"/>
          <w:color w:val="000000"/>
          <w:sz w:val="24"/>
          <w:szCs w:val="24"/>
        </w:rPr>
        <w:t>а) основные образы стихотворения;</w:t>
      </w: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79BF">
        <w:rPr>
          <w:rFonts w:ascii="Times New Roman" w:hAnsi="Times New Roman" w:cs="Times New Roman"/>
          <w:color w:val="000000"/>
          <w:sz w:val="24"/>
          <w:szCs w:val="24"/>
        </w:rPr>
        <w:t>б) основные изобразительные средства (примеры, эпитеты, метафора, литота,ирония,сарказм, олицетворение, гипербола и т.д);</w:t>
      </w: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79BF">
        <w:rPr>
          <w:rFonts w:ascii="Times New Roman" w:hAnsi="Times New Roman" w:cs="Times New Roman"/>
          <w:color w:val="000000"/>
          <w:sz w:val="24"/>
          <w:szCs w:val="24"/>
        </w:rPr>
        <w:t>в) речевые особенности в плане интонационно-синтаксических фигур (анафора, эпифора, антитеза;</w:t>
      </w: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79BF">
        <w:rPr>
          <w:rFonts w:ascii="Times New Roman" w:hAnsi="Times New Roman" w:cs="Times New Roman"/>
          <w:color w:val="000000"/>
          <w:sz w:val="24"/>
          <w:szCs w:val="24"/>
        </w:rPr>
        <w:t>г) стихотворный размер.</w:t>
      </w: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79BF">
        <w:rPr>
          <w:rFonts w:ascii="Times New Roman" w:hAnsi="Times New Roman" w:cs="Times New Roman"/>
          <w:color w:val="000000"/>
          <w:sz w:val="24"/>
          <w:szCs w:val="24"/>
        </w:rPr>
        <w:t>д) рифма (мужская, женская, точная, не точная), способы рифмовки: аабб, абаб, абба, смежная: вв.</w:t>
      </w:r>
    </w:p>
    <w:p w:rsidR="008E02DB" w:rsidRPr="00A179BF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79BF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 Звукопись (аллитерация (на со</w:t>
      </w:r>
      <w:r w:rsidRPr="00A179BF">
        <w:rPr>
          <w:rFonts w:ascii="Times New Roman" w:hAnsi="Times New Roman" w:cs="Times New Roman"/>
          <w:color w:val="000000"/>
          <w:sz w:val="24"/>
          <w:szCs w:val="24"/>
        </w:rPr>
        <w:t>гласную) , ассонанс (на гласную)).</w:t>
      </w:r>
    </w:p>
    <w:p w:rsidR="008E02DB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179BF">
        <w:rPr>
          <w:rFonts w:ascii="Times New Roman" w:hAnsi="Times New Roman" w:cs="Times New Roman"/>
          <w:color w:val="000000"/>
          <w:sz w:val="24"/>
          <w:szCs w:val="24"/>
        </w:rPr>
        <w:t>7. Строфика (2х, 3-х, 4-х стишье).</w:t>
      </w:r>
    </w:p>
    <w:p w:rsidR="008E02DB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E02DB" w:rsidRDefault="008E02DB" w:rsidP="00A428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2EC2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 заданий</w:t>
      </w:r>
    </w:p>
    <w:p w:rsidR="00A42874" w:rsidRPr="004F2EC2" w:rsidRDefault="00A42874" w:rsidP="008E02D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2DB" w:rsidRPr="004F2EC2" w:rsidRDefault="008E02DB" w:rsidP="00A4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EC2">
        <w:rPr>
          <w:rFonts w:ascii="Times New Roman" w:eastAsia="Times New Roman" w:hAnsi="Times New Roman" w:cs="Times New Roman"/>
          <w:sz w:val="24"/>
          <w:szCs w:val="24"/>
        </w:rPr>
        <w:t>Оценивается работа по пятибалльной системе.</w:t>
      </w:r>
    </w:p>
    <w:p w:rsidR="008E02DB" w:rsidRPr="004F2EC2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02DB" w:rsidRPr="004F2EC2" w:rsidRDefault="008E02DB" w:rsidP="00A4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EC2">
        <w:rPr>
          <w:rFonts w:ascii="Times New Roman" w:eastAsia="Times New Roman" w:hAnsi="Times New Roman" w:cs="Times New Roman"/>
          <w:sz w:val="24"/>
          <w:szCs w:val="24"/>
        </w:rPr>
        <w:t>Отметка «5»: задание выполнено полностью и правильно;</w:t>
      </w:r>
    </w:p>
    <w:p w:rsidR="008E02DB" w:rsidRPr="004F2EC2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02DB" w:rsidRPr="004F2EC2" w:rsidRDefault="008E02DB" w:rsidP="00A4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EC2">
        <w:rPr>
          <w:rFonts w:ascii="Times New Roman" w:eastAsia="Times New Roman" w:hAnsi="Times New Roman" w:cs="Times New Roman"/>
          <w:sz w:val="24"/>
          <w:szCs w:val="24"/>
        </w:rPr>
        <w:t>Отметка «4»: задание выполнено правильно с учетом 2-3 несущественных ошибок, исправленных самостоятельно по требованию преподавателя.</w:t>
      </w:r>
    </w:p>
    <w:p w:rsidR="008E02DB" w:rsidRPr="004F2EC2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02DB" w:rsidRPr="004F2EC2" w:rsidRDefault="008E02DB" w:rsidP="00A4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EC2">
        <w:rPr>
          <w:rFonts w:ascii="Times New Roman" w:eastAsia="Times New Roman" w:hAnsi="Times New Roman" w:cs="Times New Roman"/>
          <w:sz w:val="24"/>
          <w:szCs w:val="24"/>
        </w:rPr>
        <w:t>Отметка «3»: задание выполнено правильно не менее чем наполовину или допущена существенная ошибка.</w:t>
      </w:r>
    </w:p>
    <w:p w:rsidR="008E02DB" w:rsidRPr="004F2EC2" w:rsidRDefault="008E02DB" w:rsidP="008E0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02DB" w:rsidRPr="004F2EC2" w:rsidRDefault="008E02DB" w:rsidP="00A42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EC2">
        <w:rPr>
          <w:rFonts w:ascii="Times New Roman" w:eastAsia="Times New Roman" w:hAnsi="Times New Roman" w:cs="Times New Roman"/>
          <w:sz w:val="24"/>
          <w:szCs w:val="24"/>
        </w:rPr>
        <w:t>Отметка «2»: допущены две (и более) существенные ошибки в ходе работы, которые обучающийся не может исправить даже по требованию преподавателя.</w:t>
      </w:r>
    </w:p>
    <w:p w:rsidR="008E02DB" w:rsidRPr="004F2EC2" w:rsidRDefault="008E02DB" w:rsidP="008E02DB">
      <w:pPr>
        <w:tabs>
          <w:tab w:val="left" w:pos="1320"/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02DB" w:rsidRDefault="008E02DB" w:rsidP="008E02DB"/>
    <w:p w:rsidR="008E02DB" w:rsidRDefault="008E02DB" w:rsidP="008E02DB"/>
    <w:p w:rsidR="00CC1169" w:rsidRDefault="00CC1169"/>
    <w:sectPr w:rsidR="00CC1169" w:rsidSect="00A42874">
      <w:foot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E2D" w:rsidRDefault="00B92E2D" w:rsidP="00093273">
      <w:pPr>
        <w:spacing w:after="0" w:line="240" w:lineRule="auto"/>
      </w:pPr>
      <w:r>
        <w:separator/>
      </w:r>
    </w:p>
  </w:endnote>
  <w:endnote w:type="continuationSeparator" w:id="1">
    <w:p w:rsidR="00B92E2D" w:rsidRDefault="00B92E2D" w:rsidP="0009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76313"/>
      <w:docPartObj>
        <w:docPartGallery w:val="Page Numbers (Bottom of Page)"/>
        <w:docPartUnique/>
      </w:docPartObj>
    </w:sdtPr>
    <w:sdtContent>
      <w:p w:rsidR="00FE3509" w:rsidRDefault="00A865D2">
        <w:pPr>
          <w:pStyle w:val="aa"/>
          <w:jc w:val="right"/>
        </w:pPr>
        <w:r>
          <w:fldChar w:fldCharType="begin"/>
        </w:r>
        <w:r w:rsidR="00CC1169">
          <w:instrText xml:space="preserve"> PAGE   \* MERGEFORMAT </w:instrText>
        </w:r>
        <w:r>
          <w:fldChar w:fldCharType="separate"/>
        </w:r>
        <w:r w:rsidR="00A42874">
          <w:rPr>
            <w:noProof/>
          </w:rPr>
          <w:t>2</w:t>
        </w:r>
        <w:r>
          <w:fldChar w:fldCharType="end"/>
        </w:r>
      </w:p>
    </w:sdtContent>
  </w:sdt>
  <w:p w:rsidR="00FE3509" w:rsidRDefault="00B92E2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E2D" w:rsidRDefault="00B92E2D" w:rsidP="00093273">
      <w:pPr>
        <w:spacing w:after="0" w:line="240" w:lineRule="auto"/>
      </w:pPr>
      <w:r>
        <w:separator/>
      </w:r>
    </w:p>
  </w:footnote>
  <w:footnote w:type="continuationSeparator" w:id="1">
    <w:p w:rsidR="00B92E2D" w:rsidRDefault="00B92E2D" w:rsidP="00093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91C"/>
    <w:multiLevelType w:val="hybridMultilevel"/>
    <w:tmpl w:val="B114CCAA"/>
    <w:lvl w:ilvl="0" w:tplc="25EAF160">
      <w:start w:val="1"/>
      <w:numFmt w:val="bullet"/>
      <w:lvlText w:val="-"/>
      <w:lvlJc w:val="left"/>
    </w:lvl>
    <w:lvl w:ilvl="1" w:tplc="87E85144">
      <w:numFmt w:val="decimal"/>
      <w:lvlText w:val=""/>
      <w:lvlJc w:val="left"/>
    </w:lvl>
    <w:lvl w:ilvl="2" w:tplc="118C7B38">
      <w:numFmt w:val="decimal"/>
      <w:lvlText w:val=""/>
      <w:lvlJc w:val="left"/>
    </w:lvl>
    <w:lvl w:ilvl="3" w:tplc="85F21004">
      <w:numFmt w:val="decimal"/>
      <w:lvlText w:val=""/>
      <w:lvlJc w:val="left"/>
    </w:lvl>
    <w:lvl w:ilvl="4" w:tplc="A588C11A">
      <w:numFmt w:val="decimal"/>
      <w:lvlText w:val=""/>
      <w:lvlJc w:val="left"/>
    </w:lvl>
    <w:lvl w:ilvl="5" w:tplc="78166C70">
      <w:numFmt w:val="decimal"/>
      <w:lvlText w:val=""/>
      <w:lvlJc w:val="left"/>
    </w:lvl>
    <w:lvl w:ilvl="6" w:tplc="7D3013F0">
      <w:numFmt w:val="decimal"/>
      <w:lvlText w:val=""/>
      <w:lvlJc w:val="left"/>
    </w:lvl>
    <w:lvl w:ilvl="7" w:tplc="2682A8DC">
      <w:numFmt w:val="decimal"/>
      <w:lvlText w:val=""/>
      <w:lvlJc w:val="left"/>
    </w:lvl>
    <w:lvl w:ilvl="8" w:tplc="720CC27C">
      <w:numFmt w:val="decimal"/>
      <w:lvlText w:val=""/>
      <w:lvlJc w:val="left"/>
    </w:lvl>
  </w:abstractNum>
  <w:abstractNum w:abstractNumId="1">
    <w:nsid w:val="00004D06"/>
    <w:multiLevelType w:val="hybridMultilevel"/>
    <w:tmpl w:val="C9E8812C"/>
    <w:lvl w:ilvl="0" w:tplc="1C9AB72E">
      <w:start w:val="1"/>
      <w:numFmt w:val="bullet"/>
      <w:lvlText w:val="-"/>
      <w:lvlJc w:val="left"/>
    </w:lvl>
    <w:lvl w:ilvl="1" w:tplc="D4008DCA">
      <w:numFmt w:val="decimal"/>
      <w:lvlText w:val=""/>
      <w:lvlJc w:val="left"/>
    </w:lvl>
    <w:lvl w:ilvl="2" w:tplc="FC04C654">
      <w:numFmt w:val="decimal"/>
      <w:lvlText w:val=""/>
      <w:lvlJc w:val="left"/>
    </w:lvl>
    <w:lvl w:ilvl="3" w:tplc="FD904768">
      <w:numFmt w:val="decimal"/>
      <w:lvlText w:val=""/>
      <w:lvlJc w:val="left"/>
    </w:lvl>
    <w:lvl w:ilvl="4" w:tplc="CEDE999A">
      <w:numFmt w:val="decimal"/>
      <w:lvlText w:val=""/>
      <w:lvlJc w:val="left"/>
    </w:lvl>
    <w:lvl w:ilvl="5" w:tplc="5178D8CE">
      <w:numFmt w:val="decimal"/>
      <w:lvlText w:val=""/>
      <w:lvlJc w:val="left"/>
    </w:lvl>
    <w:lvl w:ilvl="6" w:tplc="E37C9598">
      <w:numFmt w:val="decimal"/>
      <w:lvlText w:val=""/>
      <w:lvlJc w:val="left"/>
    </w:lvl>
    <w:lvl w:ilvl="7" w:tplc="50F09316">
      <w:numFmt w:val="decimal"/>
      <w:lvlText w:val=""/>
      <w:lvlJc w:val="left"/>
    </w:lvl>
    <w:lvl w:ilvl="8" w:tplc="5906D806">
      <w:numFmt w:val="decimal"/>
      <w:lvlText w:val=""/>
      <w:lvlJc w:val="left"/>
    </w:lvl>
  </w:abstractNum>
  <w:abstractNum w:abstractNumId="2">
    <w:nsid w:val="036C6D6D"/>
    <w:multiLevelType w:val="hybridMultilevel"/>
    <w:tmpl w:val="687610F8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751BA"/>
    <w:multiLevelType w:val="hybridMultilevel"/>
    <w:tmpl w:val="0448808A"/>
    <w:lvl w:ilvl="0" w:tplc="25EAF16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B20F5"/>
    <w:multiLevelType w:val="multilevel"/>
    <w:tmpl w:val="3ADE9F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9419B9"/>
    <w:multiLevelType w:val="hybridMultilevel"/>
    <w:tmpl w:val="2CD8D3DA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41648"/>
    <w:multiLevelType w:val="hybridMultilevel"/>
    <w:tmpl w:val="1DD28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C0C2C"/>
    <w:multiLevelType w:val="hybridMultilevel"/>
    <w:tmpl w:val="41B8B496"/>
    <w:lvl w:ilvl="0" w:tplc="25EAF16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D5A84"/>
    <w:multiLevelType w:val="hybridMultilevel"/>
    <w:tmpl w:val="6D42D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2280D"/>
    <w:multiLevelType w:val="hybridMultilevel"/>
    <w:tmpl w:val="86804390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72346"/>
    <w:multiLevelType w:val="hybridMultilevel"/>
    <w:tmpl w:val="C4DA6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02DB"/>
    <w:rsid w:val="00093273"/>
    <w:rsid w:val="001A115A"/>
    <w:rsid w:val="002F0F08"/>
    <w:rsid w:val="006D0AAE"/>
    <w:rsid w:val="007D1D15"/>
    <w:rsid w:val="00863BC4"/>
    <w:rsid w:val="00867C60"/>
    <w:rsid w:val="008E02DB"/>
    <w:rsid w:val="009B161E"/>
    <w:rsid w:val="00A42874"/>
    <w:rsid w:val="00A6045C"/>
    <w:rsid w:val="00A865D2"/>
    <w:rsid w:val="00B92E2D"/>
    <w:rsid w:val="00CC1169"/>
    <w:rsid w:val="00ED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73"/>
  </w:style>
  <w:style w:type="paragraph" w:styleId="1">
    <w:name w:val="heading 1"/>
    <w:basedOn w:val="a"/>
    <w:next w:val="a"/>
    <w:link w:val="10"/>
    <w:uiPriority w:val="99"/>
    <w:qFormat/>
    <w:rsid w:val="008E02D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02D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rsid w:val="008E02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8E02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8E02DB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Заголовок №4"/>
    <w:basedOn w:val="a0"/>
    <w:uiPriority w:val="99"/>
    <w:rsid w:val="008E02DB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styleId="a6">
    <w:name w:val="List Paragraph"/>
    <w:basedOn w:val="a"/>
    <w:uiPriority w:val="99"/>
    <w:qFormat/>
    <w:rsid w:val="008E02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 + Полужирный;Курсив"/>
    <w:basedOn w:val="a0"/>
    <w:rsid w:val="008E02DB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">
    <w:name w:val="Основной текст (2) + Курсив"/>
    <w:basedOn w:val="a0"/>
    <w:rsid w:val="008E02D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E02D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8E02DB"/>
    <w:pPr>
      <w:spacing w:after="0" w:line="240" w:lineRule="auto"/>
    </w:pPr>
  </w:style>
  <w:style w:type="character" w:customStyle="1" w:styleId="9">
    <w:name w:val="Основной текст + 9"/>
    <w:aliases w:val="5 pt5"/>
    <w:basedOn w:val="a0"/>
    <w:uiPriority w:val="99"/>
    <w:rsid w:val="008E02DB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2">
    <w:name w:val="Основной текст (2)_"/>
    <w:basedOn w:val="a0"/>
    <w:link w:val="23"/>
    <w:rsid w:val="008E02DB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E02DB"/>
    <w:pPr>
      <w:widowControl w:val="0"/>
      <w:shd w:val="clear" w:color="auto" w:fill="FFFFFF"/>
      <w:spacing w:before="1980" w:after="0" w:line="230" w:lineRule="exact"/>
      <w:ind w:hanging="30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100">
    <w:name w:val="Основной текст (10) + Полужирный;Не курсив"/>
    <w:basedOn w:val="a0"/>
    <w:rsid w:val="008E02DB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1">
    <w:name w:val="Основной текст (10) + Не курсив"/>
    <w:basedOn w:val="a0"/>
    <w:rsid w:val="008E02D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8E02DB"/>
    <w:rPr>
      <w:rFonts w:ascii="Century Schoolbook" w:eastAsia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8E02DB"/>
    <w:pPr>
      <w:widowControl w:val="0"/>
      <w:shd w:val="clear" w:color="auto" w:fill="FFFFFF"/>
      <w:spacing w:after="0" w:line="230" w:lineRule="exact"/>
      <w:ind w:firstLine="320"/>
      <w:jc w:val="both"/>
    </w:pPr>
    <w:rPr>
      <w:rFonts w:ascii="Century Schoolbook" w:eastAsia="Century Schoolbook" w:hAnsi="Century Schoolbook" w:cs="Century Schoolbook"/>
      <w:b/>
      <w:bCs/>
      <w:sz w:val="21"/>
      <w:szCs w:val="21"/>
    </w:rPr>
  </w:style>
  <w:style w:type="paragraph" w:styleId="HTML">
    <w:name w:val="HTML Preformatted"/>
    <w:basedOn w:val="a"/>
    <w:link w:val="HTML0"/>
    <w:uiPriority w:val="99"/>
    <w:rsid w:val="008E0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E02DB"/>
    <w:rPr>
      <w:rFonts w:ascii="Courier New" w:eastAsia="Times New Roman" w:hAnsi="Courier New" w:cs="Courier New"/>
      <w:sz w:val="20"/>
      <w:szCs w:val="20"/>
    </w:rPr>
  </w:style>
  <w:style w:type="paragraph" w:customStyle="1" w:styleId="c7">
    <w:name w:val="c7"/>
    <w:basedOn w:val="a"/>
    <w:uiPriority w:val="99"/>
    <w:rsid w:val="008E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uiPriority w:val="99"/>
    <w:rsid w:val="008E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E02DB"/>
    <w:rPr>
      <w:rFonts w:cs="Times New Roman"/>
    </w:rPr>
  </w:style>
  <w:style w:type="character" w:customStyle="1" w:styleId="c1">
    <w:name w:val="c1"/>
    <w:basedOn w:val="a0"/>
    <w:uiPriority w:val="99"/>
    <w:rsid w:val="008E02DB"/>
    <w:rPr>
      <w:rFonts w:cs="Times New Roman"/>
    </w:rPr>
  </w:style>
  <w:style w:type="paragraph" w:customStyle="1" w:styleId="c12">
    <w:name w:val="c12"/>
    <w:basedOn w:val="a"/>
    <w:uiPriority w:val="99"/>
    <w:rsid w:val="008E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uiPriority w:val="99"/>
    <w:rsid w:val="008E02DB"/>
    <w:rPr>
      <w:rFonts w:cs="Times New Roman"/>
    </w:rPr>
  </w:style>
  <w:style w:type="paragraph" w:styleId="a8">
    <w:name w:val="Normal (Web)"/>
    <w:basedOn w:val="a"/>
    <w:uiPriority w:val="99"/>
    <w:rsid w:val="008E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1"/>
    <w:rsid w:val="008E02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rsid w:val="008E02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02D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uiPriority w:val="99"/>
    <w:rsid w:val="008E02DB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8">
    <w:name w:val="Основной текст + 8"/>
    <w:aliases w:val="5 pt2,Полужирный2,Основной текст (11) + Bookman Old Style,81,Курсив2"/>
    <w:basedOn w:val="a0"/>
    <w:uiPriority w:val="99"/>
    <w:rsid w:val="008E02DB"/>
    <w:rPr>
      <w:rFonts w:ascii="Century Schoolbook" w:hAnsi="Century Schoolbook" w:cs="Century Schoolbook"/>
      <w:b/>
      <w:bCs/>
      <w:sz w:val="17"/>
      <w:szCs w:val="17"/>
      <w:u w:val="none"/>
    </w:rPr>
  </w:style>
  <w:style w:type="paragraph" w:customStyle="1" w:styleId="31">
    <w:name w:val="Заголовок №31"/>
    <w:basedOn w:val="a"/>
    <w:uiPriority w:val="99"/>
    <w:rsid w:val="008E02DB"/>
    <w:pPr>
      <w:widowControl w:val="0"/>
      <w:shd w:val="clear" w:color="auto" w:fill="FFFFFF"/>
      <w:spacing w:after="360" w:line="240" w:lineRule="atLeast"/>
      <w:jc w:val="center"/>
      <w:outlineLvl w:val="2"/>
    </w:pPr>
    <w:rPr>
      <w:rFonts w:ascii="Franklin Gothic Medium" w:hAnsi="Franklin Gothic Medium" w:cs="Franklin Gothic Medium"/>
      <w:sz w:val="28"/>
      <w:szCs w:val="28"/>
    </w:rPr>
  </w:style>
  <w:style w:type="character" w:customStyle="1" w:styleId="110">
    <w:name w:val="Основной текст (11)_"/>
    <w:basedOn w:val="a0"/>
    <w:link w:val="111"/>
    <w:uiPriority w:val="99"/>
    <w:locked/>
    <w:rsid w:val="008E02DB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2">
    <w:name w:val="Основной текст (11) + Не полужирный"/>
    <w:aliases w:val="Курсив,Интервал 0 pt6"/>
    <w:basedOn w:val="110"/>
    <w:uiPriority w:val="99"/>
    <w:rsid w:val="008E02DB"/>
    <w:rPr>
      <w:i/>
      <w:iCs/>
      <w:spacing w:val="10"/>
    </w:rPr>
  </w:style>
  <w:style w:type="character" w:customStyle="1" w:styleId="11FranklinGothicMedium">
    <w:name w:val="Основной текст (11) + Franklin Gothic Medium"/>
    <w:aliases w:val="Не полужирный"/>
    <w:basedOn w:val="110"/>
    <w:uiPriority w:val="99"/>
    <w:rsid w:val="008E02DB"/>
    <w:rPr>
      <w:rFonts w:ascii="Franklin Gothic Medium" w:hAnsi="Franklin Gothic Medium" w:cs="Franklin Gothic Medium"/>
      <w:noProof/>
    </w:rPr>
  </w:style>
  <w:style w:type="character" w:customStyle="1" w:styleId="113">
    <w:name w:val="Основной текст (11)"/>
    <w:basedOn w:val="110"/>
    <w:uiPriority w:val="99"/>
    <w:rsid w:val="008E02DB"/>
  </w:style>
  <w:style w:type="character" w:customStyle="1" w:styleId="1120">
    <w:name w:val="Основной текст (11)2"/>
    <w:basedOn w:val="110"/>
    <w:uiPriority w:val="99"/>
    <w:rsid w:val="008E02DB"/>
    <w:rPr>
      <w:noProof/>
    </w:rPr>
  </w:style>
  <w:style w:type="paragraph" w:customStyle="1" w:styleId="111">
    <w:name w:val="Основной текст (11)1"/>
    <w:basedOn w:val="a"/>
    <w:link w:val="110"/>
    <w:uiPriority w:val="99"/>
    <w:rsid w:val="008E02DB"/>
    <w:pPr>
      <w:widowControl w:val="0"/>
      <w:shd w:val="clear" w:color="auto" w:fill="FFFFFF"/>
      <w:spacing w:before="720" w:after="0" w:line="221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111pt1">
    <w:name w:val="Основной текст (11) + Интервал 1 pt1"/>
    <w:basedOn w:val="110"/>
    <w:uiPriority w:val="99"/>
    <w:rsid w:val="008E02DB"/>
    <w:rPr>
      <w:spacing w:val="30"/>
      <w:u w:val="none"/>
    </w:rPr>
  </w:style>
  <w:style w:type="paragraph" w:styleId="aa">
    <w:name w:val="footer"/>
    <w:basedOn w:val="a"/>
    <w:link w:val="ab"/>
    <w:uiPriority w:val="99"/>
    <w:unhideWhenUsed/>
    <w:rsid w:val="008E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02DB"/>
  </w:style>
  <w:style w:type="paragraph" w:customStyle="1" w:styleId="Default">
    <w:name w:val="Default"/>
    <w:rsid w:val="008E02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4915</Words>
  <Characters>28022</Characters>
  <Application>Microsoft Office Word</Application>
  <DocSecurity>0</DocSecurity>
  <Lines>233</Lines>
  <Paragraphs>65</Paragraphs>
  <ScaleCrop>false</ScaleCrop>
  <Company/>
  <LinksUpToDate>false</LinksUpToDate>
  <CharactersWithSpaces>32872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ПУ54</dc:creator>
  <cp:keywords/>
  <dc:description/>
  <cp:lastModifiedBy>metodist</cp:lastModifiedBy>
  <cp:revision>8</cp:revision>
  <dcterms:created xsi:type="dcterms:W3CDTF">2021-05-31T05:47:00Z</dcterms:created>
  <dcterms:modified xsi:type="dcterms:W3CDTF">2021-09-12T06:17:00Z</dcterms:modified>
</cp:coreProperties>
</file>