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235"/>
        <w:gridCol w:w="4809"/>
        <w:gridCol w:w="1274"/>
        <w:gridCol w:w="1253"/>
      </w:tblGrid>
      <w:tr w:rsidR="005A087D" w:rsidRPr="00F22361" w:rsidTr="00231AA7">
        <w:trPr>
          <w:trHeight w:val="1124"/>
        </w:trPr>
        <w:tc>
          <w:tcPr>
            <w:tcW w:w="2235" w:type="dxa"/>
            <w:vMerge w:val="restart"/>
          </w:tcPr>
          <w:p w:rsidR="005A087D" w:rsidRPr="00FA2554" w:rsidRDefault="007E54B7" w:rsidP="00FA2554">
            <w:pPr>
              <w:pStyle w:val="20"/>
              <w:shd w:val="clear" w:color="auto" w:fill="auto"/>
              <w:tabs>
                <w:tab w:val="left" w:pos="589"/>
              </w:tabs>
              <w:spacing w:after="0"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-1175385</wp:posOffset>
                  </wp:positionH>
                  <wp:positionV relativeFrom="paragraph">
                    <wp:posOffset>-764540</wp:posOffset>
                  </wp:positionV>
                  <wp:extent cx="7734300" cy="10942418"/>
                  <wp:effectExtent l="19050" t="0" r="0" b="0"/>
                  <wp:wrapNone/>
                  <wp:docPr id="1" name="Рисунок 1" descr="X:\Общая сеть\Программист\на  сайт 2\Положения на сайт\Положение о методическом кабинете -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Общая сеть\Программист\на  сайт 2\Положения на сайт\Положение о методическом кабинете -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0" cy="10942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087D" w:rsidRPr="00FA2554">
              <w:rPr>
                <w:b w:val="0"/>
                <w:sz w:val="24"/>
                <w:szCs w:val="24"/>
              </w:rPr>
              <w:t>КГБ ПОУ  «Благовещенский профессиональный лицей» («БПЛ»)</w:t>
            </w:r>
          </w:p>
        </w:tc>
        <w:tc>
          <w:tcPr>
            <w:tcW w:w="4809" w:type="dxa"/>
            <w:vMerge w:val="restart"/>
          </w:tcPr>
          <w:p w:rsidR="005A087D" w:rsidRPr="00FA2554" w:rsidRDefault="005A087D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5A087D" w:rsidRPr="00FA2554" w:rsidRDefault="005A087D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5A087D" w:rsidRPr="00FA2554" w:rsidRDefault="007B7313" w:rsidP="007B7313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О методическом кабинете</w:t>
            </w:r>
          </w:p>
        </w:tc>
        <w:tc>
          <w:tcPr>
            <w:tcW w:w="1274" w:type="dxa"/>
          </w:tcPr>
          <w:p w:rsidR="005A087D" w:rsidRPr="00FA2554" w:rsidRDefault="005A087D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DA4634">
              <w:rPr>
                <w:b w:val="0"/>
                <w:sz w:val="24"/>
                <w:szCs w:val="24"/>
              </w:rPr>
              <w:t>Шифр документа</w:t>
            </w:r>
          </w:p>
          <w:p w:rsidR="005A087D" w:rsidRPr="00FA2554" w:rsidRDefault="00CA7671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04</w:t>
            </w:r>
            <w:r w:rsidR="005A087D" w:rsidRPr="00FA2554">
              <w:rPr>
                <w:b w:val="0"/>
                <w:sz w:val="24"/>
                <w:szCs w:val="24"/>
              </w:rPr>
              <w:t>-01/</w:t>
            </w:r>
            <w:r w:rsidR="00DA4634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53" w:type="dxa"/>
          </w:tcPr>
          <w:p w:rsidR="005A087D" w:rsidRPr="00FA2554" w:rsidRDefault="005A087D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СМК</w:t>
            </w:r>
          </w:p>
          <w:p w:rsidR="005A087D" w:rsidRPr="00FA2554" w:rsidRDefault="005A087D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 xml:space="preserve">ОПД </w:t>
            </w:r>
            <w:proofErr w:type="gramStart"/>
            <w:r w:rsidRPr="00FA2554">
              <w:rPr>
                <w:b w:val="0"/>
                <w:sz w:val="24"/>
                <w:szCs w:val="24"/>
              </w:rPr>
              <w:t>П</w:t>
            </w:r>
            <w:proofErr w:type="gramEnd"/>
          </w:p>
          <w:p w:rsidR="005A087D" w:rsidRPr="00FA2554" w:rsidRDefault="005A087D" w:rsidP="00FA2554">
            <w:pPr>
              <w:pStyle w:val="20"/>
              <w:shd w:val="clear" w:color="auto" w:fill="auto"/>
              <w:spacing w:after="139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 xml:space="preserve">28.08.2014 </w:t>
            </w:r>
          </w:p>
        </w:tc>
      </w:tr>
      <w:tr w:rsidR="005A087D" w:rsidRPr="00F22361" w:rsidTr="00231AA7">
        <w:trPr>
          <w:trHeight w:val="558"/>
        </w:trPr>
        <w:tc>
          <w:tcPr>
            <w:tcW w:w="2235" w:type="dxa"/>
            <w:vMerge/>
          </w:tcPr>
          <w:p w:rsidR="005A087D" w:rsidRPr="00FA2554" w:rsidRDefault="005A087D" w:rsidP="00FA2554">
            <w:pPr>
              <w:pStyle w:val="20"/>
              <w:shd w:val="clear" w:color="auto" w:fill="auto"/>
              <w:spacing w:after="139" w:line="276" w:lineRule="auto"/>
              <w:rPr>
                <w:sz w:val="24"/>
                <w:szCs w:val="24"/>
              </w:rPr>
            </w:pPr>
          </w:p>
        </w:tc>
        <w:tc>
          <w:tcPr>
            <w:tcW w:w="4809" w:type="dxa"/>
            <w:vMerge/>
          </w:tcPr>
          <w:p w:rsidR="005A087D" w:rsidRPr="00FA2554" w:rsidRDefault="005A087D" w:rsidP="00FA2554">
            <w:pPr>
              <w:pStyle w:val="20"/>
              <w:shd w:val="clear" w:color="auto" w:fill="auto"/>
              <w:spacing w:after="139" w:line="276" w:lineRule="auto"/>
              <w:rPr>
                <w:sz w:val="24"/>
                <w:szCs w:val="24"/>
              </w:rPr>
            </w:pPr>
          </w:p>
        </w:tc>
        <w:tc>
          <w:tcPr>
            <w:tcW w:w="2527" w:type="dxa"/>
            <w:gridSpan w:val="2"/>
          </w:tcPr>
          <w:p w:rsidR="005A087D" w:rsidRPr="00FA2554" w:rsidRDefault="007B7313" w:rsidP="00FA2554">
            <w:pPr>
              <w:pStyle w:val="20"/>
              <w:shd w:val="clear" w:color="auto" w:fill="auto"/>
              <w:spacing w:after="139"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Страница 1</w:t>
            </w:r>
            <w:r w:rsidR="005A087D" w:rsidRPr="00FA2554">
              <w:rPr>
                <w:b w:val="0"/>
                <w:sz w:val="24"/>
                <w:szCs w:val="24"/>
              </w:rPr>
              <w:t xml:space="preserve"> из 7</w:t>
            </w:r>
          </w:p>
        </w:tc>
      </w:tr>
    </w:tbl>
    <w:p w:rsidR="000D304D" w:rsidRDefault="000D304D" w:rsidP="00FA2554">
      <w:pPr>
        <w:pStyle w:val="20"/>
        <w:shd w:val="clear" w:color="auto" w:fill="auto"/>
        <w:spacing w:after="139" w:line="276" w:lineRule="auto"/>
        <w:rPr>
          <w:sz w:val="24"/>
          <w:szCs w:val="24"/>
        </w:rPr>
      </w:pPr>
    </w:p>
    <w:p w:rsidR="005A087D" w:rsidRPr="00F22361" w:rsidRDefault="005A087D" w:rsidP="00FA2554">
      <w:pPr>
        <w:pStyle w:val="20"/>
        <w:shd w:val="clear" w:color="auto" w:fill="auto"/>
        <w:spacing w:after="139" w:line="276" w:lineRule="auto"/>
        <w:rPr>
          <w:sz w:val="24"/>
          <w:szCs w:val="24"/>
        </w:rPr>
      </w:pPr>
      <w:r w:rsidRPr="00F22361">
        <w:rPr>
          <w:sz w:val="24"/>
          <w:szCs w:val="24"/>
        </w:rPr>
        <w:t>КГБ ПОУ  «БЛАГОВЕЩЕНСКИЙ  ПРОФЕССИОНАЛЬНЫЙ  ЛИЦЕЙ»</w:t>
      </w:r>
    </w:p>
    <w:tbl>
      <w:tblPr>
        <w:tblStyle w:val="a3"/>
        <w:tblW w:w="19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6"/>
        <w:gridCol w:w="4786"/>
        <w:gridCol w:w="4785"/>
      </w:tblGrid>
      <w:tr w:rsidR="005A087D" w:rsidRPr="00F22361" w:rsidTr="00231AA7">
        <w:tc>
          <w:tcPr>
            <w:tcW w:w="4786" w:type="dxa"/>
          </w:tcPr>
          <w:p w:rsidR="005A087D" w:rsidRPr="00F22361" w:rsidRDefault="005A087D" w:rsidP="00FA2554">
            <w:pPr>
              <w:pStyle w:val="20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F22361">
              <w:rPr>
                <w:b w:val="0"/>
                <w:sz w:val="24"/>
                <w:szCs w:val="24"/>
              </w:rPr>
              <w:t>Согласовано</w:t>
            </w:r>
          </w:p>
          <w:p w:rsidR="005A087D" w:rsidRPr="00F22361" w:rsidRDefault="005A087D" w:rsidP="00FA2554">
            <w:pPr>
              <w:pStyle w:val="20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F22361">
              <w:rPr>
                <w:b w:val="0"/>
                <w:sz w:val="24"/>
                <w:szCs w:val="24"/>
              </w:rPr>
              <w:t xml:space="preserve">на заседании </w:t>
            </w:r>
            <w:proofErr w:type="spellStart"/>
            <w:proofErr w:type="gramStart"/>
            <w:r w:rsidRPr="00F22361">
              <w:rPr>
                <w:b w:val="0"/>
                <w:sz w:val="24"/>
                <w:szCs w:val="24"/>
              </w:rPr>
              <w:t>пед</w:t>
            </w:r>
            <w:proofErr w:type="spellEnd"/>
            <w:r w:rsidRPr="00F22361">
              <w:rPr>
                <w:b w:val="0"/>
                <w:sz w:val="24"/>
                <w:szCs w:val="24"/>
              </w:rPr>
              <w:t>. совета</w:t>
            </w:r>
            <w:proofErr w:type="gramEnd"/>
          </w:p>
          <w:p w:rsidR="005A087D" w:rsidRPr="00F22361" w:rsidRDefault="005A087D" w:rsidP="00FA2554">
            <w:pPr>
              <w:pStyle w:val="20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F22361">
              <w:rPr>
                <w:b w:val="0"/>
                <w:sz w:val="24"/>
                <w:szCs w:val="24"/>
              </w:rPr>
              <w:t>протокол № 1</w:t>
            </w:r>
          </w:p>
        </w:tc>
        <w:tc>
          <w:tcPr>
            <w:tcW w:w="4786" w:type="dxa"/>
          </w:tcPr>
          <w:p w:rsidR="005A087D" w:rsidRPr="00F22361" w:rsidRDefault="005A087D" w:rsidP="00FA2554">
            <w:pPr>
              <w:pStyle w:val="20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F22361">
              <w:rPr>
                <w:b w:val="0"/>
                <w:sz w:val="24"/>
                <w:szCs w:val="24"/>
              </w:rPr>
              <w:t>Утверждаю:</w:t>
            </w:r>
          </w:p>
          <w:p w:rsidR="005A087D" w:rsidRPr="00F22361" w:rsidRDefault="005A087D" w:rsidP="00FA2554">
            <w:pPr>
              <w:pStyle w:val="20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F22361">
              <w:rPr>
                <w:b w:val="0"/>
                <w:sz w:val="24"/>
                <w:szCs w:val="24"/>
              </w:rPr>
              <w:t>Директор КГБ ПОУ «БПЛ»</w:t>
            </w:r>
          </w:p>
          <w:p w:rsidR="005A087D" w:rsidRPr="00F22361" w:rsidRDefault="005A087D" w:rsidP="00FA2554">
            <w:pPr>
              <w:pStyle w:val="20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F22361">
              <w:rPr>
                <w:b w:val="0"/>
                <w:sz w:val="24"/>
                <w:szCs w:val="24"/>
              </w:rPr>
              <w:t xml:space="preserve">_______________ Г.В. </w:t>
            </w:r>
            <w:proofErr w:type="spellStart"/>
            <w:r w:rsidRPr="00F22361">
              <w:rPr>
                <w:b w:val="0"/>
                <w:sz w:val="24"/>
                <w:szCs w:val="24"/>
              </w:rPr>
              <w:t>Залевский</w:t>
            </w:r>
            <w:proofErr w:type="spellEnd"/>
          </w:p>
          <w:p w:rsidR="005A087D" w:rsidRPr="00F22361" w:rsidRDefault="005A087D" w:rsidP="00FA2554">
            <w:pPr>
              <w:pStyle w:val="20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</w:p>
          <w:p w:rsidR="005A087D" w:rsidRPr="00F22361" w:rsidRDefault="005A087D" w:rsidP="00FA2554">
            <w:pPr>
              <w:pStyle w:val="20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786" w:type="dxa"/>
          </w:tcPr>
          <w:p w:rsidR="005A087D" w:rsidRPr="00F22361" w:rsidRDefault="005A087D" w:rsidP="00FA2554">
            <w:pPr>
              <w:pStyle w:val="20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785" w:type="dxa"/>
          </w:tcPr>
          <w:p w:rsidR="005A087D" w:rsidRPr="00F22361" w:rsidRDefault="005A087D" w:rsidP="00FA2554">
            <w:pPr>
              <w:pStyle w:val="20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62336B" w:rsidRPr="00F22361" w:rsidRDefault="0062336B" w:rsidP="00FA2554">
      <w:pPr>
        <w:pStyle w:val="20"/>
        <w:shd w:val="clear" w:color="auto" w:fill="auto"/>
        <w:spacing w:after="0" w:line="276" w:lineRule="auto"/>
        <w:rPr>
          <w:sz w:val="24"/>
          <w:szCs w:val="24"/>
        </w:rPr>
      </w:pPr>
      <w:r w:rsidRPr="00F22361">
        <w:rPr>
          <w:sz w:val="24"/>
          <w:szCs w:val="24"/>
        </w:rPr>
        <w:t xml:space="preserve">ПОЛОЖЕНИЕ </w:t>
      </w:r>
    </w:p>
    <w:p w:rsidR="005A087D" w:rsidRPr="00F22361" w:rsidRDefault="0062336B" w:rsidP="00FA25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361">
        <w:rPr>
          <w:rFonts w:ascii="Times New Roman" w:hAnsi="Times New Roman" w:cs="Times New Roman"/>
          <w:b/>
          <w:sz w:val="24"/>
          <w:szCs w:val="24"/>
        </w:rPr>
        <w:t>о методическом кабинете</w:t>
      </w:r>
    </w:p>
    <w:p w:rsidR="0062336B" w:rsidRPr="00F22361" w:rsidRDefault="0062336B" w:rsidP="00FA2554">
      <w:pPr>
        <w:pStyle w:val="20"/>
        <w:shd w:val="clear" w:color="auto" w:fill="auto"/>
        <w:spacing w:after="0" w:line="276" w:lineRule="auto"/>
        <w:jc w:val="both"/>
        <w:rPr>
          <w:sz w:val="24"/>
          <w:szCs w:val="24"/>
        </w:rPr>
      </w:pPr>
      <w:r w:rsidRPr="00F22361">
        <w:rPr>
          <w:sz w:val="24"/>
          <w:szCs w:val="24"/>
          <w:lang w:val="en-US"/>
        </w:rPr>
        <w:t>I</w:t>
      </w:r>
      <w:r w:rsidRPr="00F22361">
        <w:rPr>
          <w:sz w:val="24"/>
          <w:szCs w:val="24"/>
        </w:rPr>
        <w:t>.Общие положения</w:t>
      </w:r>
    </w:p>
    <w:p w:rsidR="0062336B" w:rsidRPr="00F22361" w:rsidRDefault="0062336B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1.1.Настоящее Положение о методическом кабинете КГБПОУ «Благовещенский профессиональный лицей» (</w:t>
      </w:r>
      <w:r w:rsidR="00C95892" w:rsidRPr="00F22361">
        <w:rPr>
          <w:rFonts w:ascii="Times New Roman" w:hAnsi="Times New Roman" w:cs="Times New Roman"/>
          <w:sz w:val="24"/>
          <w:szCs w:val="24"/>
        </w:rPr>
        <w:t>далее л</w:t>
      </w:r>
      <w:r w:rsidRPr="00F22361">
        <w:rPr>
          <w:rFonts w:ascii="Times New Roman" w:hAnsi="Times New Roman" w:cs="Times New Roman"/>
          <w:sz w:val="24"/>
          <w:szCs w:val="24"/>
        </w:rPr>
        <w:t xml:space="preserve">ицей) разработано в соответствии с </w:t>
      </w:r>
      <w:r w:rsidR="009F519F" w:rsidRPr="00F22361">
        <w:rPr>
          <w:rFonts w:ascii="Times New Roman" w:hAnsi="Times New Roman" w:cs="Times New Roman"/>
          <w:sz w:val="24"/>
          <w:szCs w:val="24"/>
        </w:rPr>
        <w:t>Федеральным законом от 29.12.2012 г. № 273-ФЗ «Об образо</w:t>
      </w:r>
      <w:r w:rsidRPr="00F22361">
        <w:rPr>
          <w:rFonts w:ascii="Times New Roman" w:hAnsi="Times New Roman" w:cs="Times New Roman"/>
          <w:sz w:val="24"/>
          <w:szCs w:val="24"/>
        </w:rPr>
        <w:t>вании в Российской Федерации», п</w:t>
      </w:r>
      <w:r w:rsidR="009F519F" w:rsidRPr="00F22361">
        <w:rPr>
          <w:rFonts w:ascii="Times New Roman" w:hAnsi="Times New Roman" w:cs="Times New Roman"/>
          <w:sz w:val="24"/>
          <w:szCs w:val="24"/>
        </w:rPr>
        <w:t xml:space="preserve">риказом Министерства образования и науки РФ от 14.07.2013 г. № 464 «Об утверждении Порядка организации и осуществлении образовательной деятельности по образовательным программам среднего </w:t>
      </w:r>
      <w:r w:rsidRPr="00F22361">
        <w:rPr>
          <w:rFonts w:ascii="Times New Roman" w:hAnsi="Times New Roman" w:cs="Times New Roman"/>
          <w:sz w:val="24"/>
          <w:szCs w:val="24"/>
        </w:rPr>
        <w:t xml:space="preserve">профессионального образования», </w:t>
      </w:r>
      <w:r w:rsidR="009F519F" w:rsidRPr="00F22361">
        <w:rPr>
          <w:rFonts w:ascii="Times New Roman" w:hAnsi="Times New Roman" w:cs="Times New Roman"/>
          <w:sz w:val="24"/>
          <w:szCs w:val="24"/>
        </w:rPr>
        <w:t>Федеральными государственными образовательными стандартами среднего профессионально</w:t>
      </w:r>
      <w:r w:rsidRPr="00F22361">
        <w:rPr>
          <w:rFonts w:ascii="Times New Roman" w:hAnsi="Times New Roman" w:cs="Times New Roman"/>
          <w:sz w:val="24"/>
          <w:szCs w:val="24"/>
        </w:rPr>
        <w:t xml:space="preserve">го образования </w:t>
      </w:r>
      <w:r w:rsidR="00C95892" w:rsidRPr="00F22361">
        <w:rPr>
          <w:rFonts w:ascii="Times New Roman" w:hAnsi="Times New Roman" w:cs="Times New Roman"/>
          <w:sz w:val="24"/>
          <w:szCs w:val="24"/>
        </w:rPr>
        <w:t>(далее ФГОС СПО)</w:t>
      </w:r>
      <w:r w:rsidRPr="00F22361">
        <w:rPr>
          <w:rFonts w:ascii="Times New Roman" w:hAnsi="Times New Roman" w:cs="Times New Roman"/>
          <w:sz w:val="24"/>
          <w:szCs w:val="24"/>
        </w:rPr>
        <w:t>, Уставом лицея.</w:t>
      </w:r>
    </w:p>
    <w:p w:rsidR="00B55046" w:rsidRPr="00F22361" w:rsidRDefault="00B55046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1.2.</w:t>
      </w:r>
      <w:r w:rsidR="00C95892" w:rsidRPr="00F22361">
        <w:rPr>
          <w:rFonts w:ascii="Times New Roman" w:hAnsi="Times New Roman" w:cs="Times New Roman"/>
          <w:sz w:val="24"/>
          <w:szCs w:val="24"/>
        </w:rPr>
        <w:t>Методический кабинет способствует учебно-методическому оснащению организации учебно-воспитательного процесса в соответствии с требованиями ФГОС СПО, координирует и организует методическую и педагогическую работу педагогических работников лицея.</w:t>
      </w:r>
    </w:p>
    <w:p w:rsidR="00B55046" w:rsidRPr="00F22361" w:rsidRDefault="00B55046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1.3.</w:t>
      </w:r>
      <w:r w:rsidR="009F519F" w:rsidRPr="00F22361">
        <w:rPr>
          <w:rFonts w:ascii="Times New Roman" w:hAnsi="Times New Roman" w:cs="Times New Roman"/>
          <w:sz w:val="24"/>
          <w:szCs w:val="24"/>
        </w:rPr>
        <w:t>Организует работу методического кабинета методист.</w:t>
      </w:r>
    </w:p>
    <w:p w:rsidR="00B55046" w:rsidRPr="00F22361" w:rsidRDefault="00B55046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1.4.</w:t>
      </w:r>
      <w:r w:rsidR="009F519F" w:rsidRPr="00F22361">
        <w:rPr>
          <w:rFonts w:ascii="Times New Roman" w:hAnsi="Times New Roman" w:cs="Times New Roman"/>
          <w:sz w:val="24"/>
          <w:szCs w:val="24"/>
        </w:rPr>
        <w:t xml:space="preserve">Общее руководство и контроль над работой методического кабинета осуществляет </w:t>
      </w:r>
      <w:r w:rsidR="00C95892" w:rsidRPr="00F22361">
        <w:rPr>
          <w:rFonts w:ascii="Times New Roman" w:hAnsi="Times New Roman" w:cs="Times New Roman"/>
          <w:sz w:val="24"/>
          <w:szCs w:val="24"/>
        </w:rPr>
        <w:t>заместитель директора по учебно-производственной</w:t>
      </w:r>
      <w:r w:rsidR="009F519F" w:rsidRPr="00F22361">
        <w:rPr>
          <w:rFonts w:ascii="Times New Roman" w:hAnsi="Times New Roman" w:cs="Times New Roman"/>
          <w:sz w:val="24"/>
          <w:szCs w:val="24"/>
        </w:rPr>
        <w:t xml:space="preserve"> работе.</w:t>
      </w:r>
    </w:p>
    <w:p w:rsidR="00B55046" w:rsidRPr="00F22361" w:rsidRDefault="00B55046" w:rsidP="00FA25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236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22361">
        <w:rPr>
          <w:rFonts w:ascii="Times New Roman" w:hAnsi="Times New Roman" w:cs="Times New Roman"/>
          <w:b/>
          <w:sz w:val="24"/>
          <w:szCs w:val="24"/>
        </w:rPr>
        <w:t>.</w:t>
      </w:r>
      <w:r w:rsidR="00C95892" w:rsidRPr="00F22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6CB2" w:rsidRPr="00F22361">
        <w:rPr>
          <w:rFonts w:ascii="Times New Roman" w:hAnsi="Times New Roman" w:cs="Times New Roman"/>
          <w:b/>
          <w:sz w:val="24"/>
          <w:szCs w:val="24"/>
        </w:rPr>
        <w:t>Основные направления методического кабинета</w:t>
      </w:r>
    </w:p>
    <w:p w:rsidR="00C95892" w:rsidRPr="00F22361" w:rsidRDefault="009F519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 xml:space="preserve"> 2.</w:t>
      </w:r>
      <w:r w:rsidR="00B346AC" w:rsidRPr="00F22361">
        <w:rPr>
          <w:rFonts w:ascii="Times New Roman" w:hAnsi="Times New Roman" w:cs="Times New Roman"/>
          <w:sz w:val="24"/>
          <w:szCs w:val="24"/>
        </w:rPr>
        <w:t>1.</w:t>
      </w:r>
      <w:r w:rsidRPr="00F22361">
        <w:rPr>
          <w:rFonts w:ascii="Times New Roman" w:hAnsi="Times New Roman" w:cs="Times New Roman"/>
          <w:sz w:val="24"/>
          <w:szCs w:val="24"/>
        </w:rPr>
        <w:t>Оказание учебно-методической и орга</w:t>
      </w:r>
      <w:r w:rsidR="00C95892" w:rsidRPr="00F22361">
        <w:rPr>
          <w:rFonts w:ascii="Times New Roman" w:hAnsi="Times New Roman" w:cs="Times New Roman"/>
          <w:sz w:val="24"/>
          <w:szCs w:val="24"/>
        </w:rPr>
        <w:t>низационно-методической помощи педагогов лицея</w:t>
      </w:r>
      <w:r w:rsidRPr="00F22361">
        <w:rPr>
          <w:rFonts w:ascii="Times New Roman" w:hAnsi="Times New Roman" w:cs="Times New Roman"/>
          <w:sz w:val="24"/>
          <w:szCs w:val="24"/>
        </w:rPr>
        <w:t xml:space="preserve"> в осуществлении всех видов профессиональной деятельности по реализации Федеральных государственных образовательных стандартов среднего профессионального образования.</w:t>
      </w:r>
    </w:p>
    <w:p w:rsidR="00B346AC" w:rsidRPr="00F22361" w:rsidRDefault="00B346AC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2.2.Пропаганда и распространение передового педагогического опыта.</w:t>
      </w:r>
    </w:p>
    <w:p w:rsidR="00B346AC" w:rsidRPr="00F22361" w:rsidRDefault="00343AB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 w:rsidR="00B346AC" w:rsidRPr="00F22361">
        <w:rPr>
          <w:rFonts w:ascii="Times New Roman" w:hAnsi="Times New Roman" w:cs="Times New Roman"/>
          <w:sz w:val="24"/>
          <w:szCs w:val="24"/>
        </w:rPr>
        <w:t>Внедрение инновационных технологий обучения.</w:t>
      </w:r>
    </w:p>
    <w:p w:rsidR="00B346AC" w:rsidRPr="00F22361" w:rsidRDefault="0072726E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 w:rsidR="00B346AC" w:rsidRPr="00F22361">
        <w:rPr>
          <w:rFonts w:ascii="Times New Roman" w:hAnsi="Times New Roman" w:cs="Times New Roman"/>
          <w:sz w:val="24"/>
          <w:szCs w:val="24"/>
        </w:rPr>
        <w:t>Создание условий для самообразования и повышения профессиональной квалификации преподавателей, классных руководителей, мастеров производственного обучения.</w:t>
      </w:r>
    </w:p>
    <w:p w:rsidR="00EC6953" w:rsidRDefault="00EC6953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2.5.</w:t>
      </w:r>
      <w:r w:rsidR="009F519F" w:rsidRPr="00F22361">
        <w:rPr>
          <w:rFonts w:ascii="Times New Roman" w:hAnsi="Times New Roman" w:cs="Times New Roman"/>
          <w:sz w:val="24"/>
          <w:szCs w:val="24"/>
        </w:rPr>
        <w:t xml:space="preserve">Содействие разработке и изданию учебных пособий, методических материалов, научных публикаций </w:t>
      </w:r>
      <w:r w:rsidRPr="00F22361">
        <w:rPr>
          <w:rFonts w:ascii="Times New Roman" w:hAnsi="Times New Roman" w:cs="Times New Roman"/>
          <w:sz w:val="24"/>
          <w:szCs w:val="24"/>
        </w:rPr>
        <w:t>педагогических работников лицея</w:t>
      </w:r>
      <w:r w:rsidR="00FA255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2235"/>
        <w:gridCol w:w="4809"/>
        <w:gridCol w:w="1274"/>
        <w:gridCol w:w="1253"/>
      </w:tblGrid>
      <w:tr w:rsidR="00FA2554" w:rsidRPr="00FA2554" w:rsidTr="00291E29">
        <w:trPr>
          <w:trHeight w:val="1124"/>
        </w:trPr>
        <w:tc>
          <w:tcPr>
            <w:tcW w:w="2235" w:type="dxa"/>
            <w:vMerge w:val="restart"/>
          </w:tcPr>
          <w:p w:rsidR="00FA2554" w:rsidRPr="00FA2554" w:rsidRDefault="00FA2554" w:rsidP="00FA2554">
            <w:pPr>
              <w:pStyle w:val="20"/>
              <w:shd w:val="clear" w:color="auto" w:fill="auto"/>
              <w:tabs>
                <w:tab w:val="left" w:pos="589"/>
              </w:tabs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9" w:type="dxa"/>
            <w:vMerge w:val="restart"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FA2554" w:rsidRPr="00FA2554" w:rsidRDefault="007B7313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О методическом кабинете</w:t>
            </w:r>
          </w:p>
        </w:tc>
        <w:tc>
          <w:tcPr>
            <w:tcW w:w="1274" w:type="dxa"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Шифр документа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04-01/</w:t>
            </w:r>
            <w:r w:rsidR="00DA4634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53" w:type="dxa"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СМК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 xml:space="preserve">ОПД </w:t>
            </w:r>
            <w:proofErr w:type="gramStart"/>
            <w:r w:rsidRPr="00FA2554">
              <w:rPr>
                <w:b w:val="0"/>
                <w:sz w:val="24"/>
                <w:szCs w:val="24"/>
              </w:rPr>
              <w:t>П</w:t>
            </w:r>
            <w:proofErr w:type="gramEnd"/>
          </w:p>
          <w:p w:rsidR="00FA2554" w:rsidRPr="00FA2554" w:rsidRDefault="00FA2554" w:rsidP="00FA2554">
            <w:pPr>
              <w:pStyle w:val="20"/>
              <w:shd w:val="clear" w:color="auto" w:fill="auto"/>
              <w:spacing w:after="139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 xml:space="preserve">28.08.2014 </w:t>
            </w:r>
          </w:p>
        </w:tc>
      </w:tr>
      <w:tr w:rsidR="00FA2554" w:rsidRPr="00FA2554" w:rsidTr="00291E29">
        <w:trPr>
          <w:trHeight w:val="558"/>
        </w:trPr>
        <w:tc>
          <w:tcPr>
            <w:tcW w:w="2235" w:type="dxa"/>
            <w:vMerge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139" w:line="276" w:lineRule="auto"/>
              <w:rPr>
                <w:sz w:val="24"/>
                <w:szCs w:val="24"/>
              </w:rPr>
            </w:pPr>
          </w:p>
        </w:tc>
        <w:tc>
          <w:tcPr>
            <w:tcW w:w="4809" w:type="dxa"/>
            <w:vMerge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139" w:line="276" w:lineRule="auto"/>
              <w:rPr>
                <w:sz w:val="24"/>
                <w:szCs w:val="24"/>
              </w:rPr>
            </w:pPr>
          </w:p>
        </w:tc>
        <w:tc>
          <w:tcPr>
            <w:tcW w:w="2527" w:type="dxa"/>
            <w:gridSpan w:val="2"/>
          </w:tcPr>
          <w:p w:rsidR="00FA2554" w:rsidRPr="00FA2554" w:rsidRDefault="007B7313" w:rsidP="00FA2554">
            <w:pPr>
              <w:pStyle w:val="20"/>
              <w:shd w:val="clear" w:color="auto" w:fill="auto"/>
              <w:spacing w:after="139"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Страница 2</w:t>
            </w:r>
            <w:r w:rsidR="00FA2554" w:rsidRPr="00FA2554">
              <w:rPr>
                <w:b w:val="0"/>
                <w:sz w:val="24"/>
                <w:szCs w:val="24"/>
              </w:rPr>
              <w:t xml:space="preserve"> из 7</w:t>
            </w:r>
          </w:p>
        </w:tc>
      </w:tr>
    </w:tbl>
    <w:p w:rsidR="00EC6953" w:rsidRPr="00F22361" w:rsidRDefault="000D304D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</w:t>
      </w:r>
      <w:r w:rsidR="009F519F" w:rsidRPr="00F22361">
        <w:rPr>
          <w:rFonts w:ascii="Times New Roman" w:hAnsi="Times New Roman" w:cs="Times New Roman"/>
          <w:sz w:val="24"/>
          <w:szCs w:val="24"/>
        </w:rPr>
        <w:t>Накопление и систематизация учебной и методической документации, информационных, нормативных материалов, материалов передового педагогического опыта.</w:t>
      </w:r>
    </w:p>
    <w:p w:rsidR="00EC6953" w:rsidRPr="00F22361" w:rsidRDefault="0071030D" w:rsidP="00FA25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236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F22361">
        <w:rPr>
          <w:rFonts w:ascii="Times New Roman" w:hAnsi="Times New Roman" w:cs="Times New Roman"/>
          <w:b/>
          <w:sz w:val="24"/>
          <w:szCs w:val="24"/>
        </w:rPr>
        <w:t>.</w:t>
      </w:r>
      <w:r w:rsidR="009F519F" w:rsidRPr="00F22361">
        <w:rPr>
          <w:rFonts w:ascii="Times New Roman" w:hAnsi="Times New Roman" w:cs="Times New Roman"/>
          <w:b/>
          <w:sz w:val="24"/>
          <w:szCs w:val="24"/>
        </w:rPr>
        <w:t>Содержание деятельности методического кабинета</w:t>
      </w:r>
    </w:p>
    <w:p w:rsidR="00B46910" w:rsidRPr="00F22361" w:rsidRDefault="00B46910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 xml:space="preserve">3.1. Деятельность методического кабинета </w:t>
      </w:r>
      <w:r w:rsidR="00D80D07" w:rsidRPr="00F22361">
        <w:rPr>
          <w:rFonts w:ascii="Times New Roman" w:hAnsi="Times New Roman" w:cs="Times New Roman"/>
          <w:sz w:val="24"/>
          <w:szCs w:val="24"/>
        </w:rPr>
        <w:t>включает в себя:</w:t>
      </w:r>
    </w:p>
    <w:p w:rsidR="00B66C47" w:rsidRDefault="00D80D07" w:rsidP="00FA2554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6C47">
        <w:rPr>
          <w:rFonts w:ascii="Times New Roman" w:hAnsi="Times New Roman" w:cs="Times New Roman"/>
          <w:sz w:val="24"/>
          <w:szCs w:val="24"/>
        </w:rPr>
        <w:t>обеспечение анализа деятельности преподавателей, мастеров производственного обучения, классных руково</w:t>
      </w:r>
      <w:r w:rsidR="00B66C47">
        <w:rPr>
          <w:rFonts w:ascii="Times New Roman" w:hAnsi="Times New Roman" w:cs="Times New Roman"/>
          <w:sz w:val="24"/>
          <w:szCs w:val="24"/>
        </w:rPr>
        <w:t>дителей и методических комиссий;</w:t>
      </w:r>
    </w:p>
    <w:p w:rsidR="00B66C47" w:rsidRDefault="003026CB" w:rsidP="00FA2554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6C47">
        <w:rPr>
          <w:rFonts w:ascii="Times New Roman" w:hAnsi="Times New Roman" w:cs="Times New Roman"/>
          <w:sz w:val="24"/>
          <w:szCs w:val="24"/>
        </w:rPr>
        <w:t>о</w:t>
      </w:r>
      <w:r w:rsidR="00D80D07" w:rsidRPr="00B66C47">
        <w:rPr>
          <w:rFonts w:ascii="Times New Roman" w:hAnsi="Times New Roman" w:cs="Times New Roman"/>
          <w:sz w:val="24"/>
          <w:szCs w:val="24"/>
        </w:rPr>
        <w:t>казание методической помощи в организации и проведении педагогических советов, методических советов, школы педагогического мастерства, педагогических чтений, конференций,</w:t>
      </w:r>
      <w:r w:rsidR="00B66C47">
        <w:rPr>
          <w:rFonts w:ascii="Times New Roman" w:hAnsi="Times New Roman" w:cs="Times New Roman"/>
          <w:sz w:val="24"/>
          <w:szCs w:val="24"/>
        </w:rPr>
        <w:t xml:space="preserve"> «круглых столов», практикумов;</w:t>
      </w:r>
    </w:p>
    <w:p w:rsidR="00D80D07" w:rsidRPr="00B66C47" w:rsidRDefault="003026CB" w:rsidP="00FA2554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6C47">
        <w:rPr>
          <w:rFonts w:ascii="Times New Roman" w:hAnsi="Times New Roman" w:cs="Times New Roman"/>
          <w:sz w:val="24"/>
          <w:szCs w:val="24"/>
        </w:rPr>
        <w:t>о</w:t>
      </w:r>
      <w:r w:rsidR="00D80D07" w:rsidRPr="00B66C47">
        <w:rPr>
          <w:rFonts w:ascii="Times New Roman" w:hAnsi="Times New Roman" w:cs="Times New Roman"/>
          <w:sz w:val="24"/>
          <w:szCs w:val="24"/>
        </w:rPr>
        <w:t xml:space="preserve">казание методической помощи начинающим педагогам в организации педагогического процесса; </w:t>
      </w:r>
    </w:p>
    <w:p w:rsidR="00D80D07" w:rsidRPr="00F22361" w:rsidRDefault="003026CB" w:rsidP="00FA2554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о</w:t>
      </w:r>
      <w:r w:rsidR="00D80D07" w:rsidRPr="00F22361">
        <w:rPr>
          <w:rFonts w:ascii="Times New Roman" w:hAnsi="Times New Roman" w:cs="Times New Roman"/>
          <w:sz w:val="24"/>
          <w:szCs w:val="24"/>
        </w:rPr>
        <w:t>казание методической помощи в определении и реализации методической направленности открытых уроков и внеклассных мероприятий;</w:t>
      </w:r>
    </w:p>
    <w:p w:rsidR="00D80D07" w:rsidRPr="00F22361" w:rsidRDefault="00D80D07" w:rsidP="00FA2554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организация изучения передового педагогического опыта, его обобщение;</w:t>
      </w:r>
    </w:p>
    <w:p w:rsidR="00ED6CB2" w:rsidRPr="00F22361" w:rsidRDefault="0071030D" w:rsidP="00FA2554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о</w:t>
      </w:r>
      <w:r w:rsidR="00ED6CB2" w:rsidRPr="00F22361">
        <w:rPr>
          <w:rFonts w:ascii="Times New Roman" w:hAnsi="Times New Roman" w:cs="Times New Roman"/>
          <w:sz w:val="24"/>
          <w:szCs w:val="24"/>
        </w:rPr>
        <w:t>борудование стендов  с информацией о научно-методической работе педагогического коллектива;</w:t>
      </w:r>
    </w:p>
    <w:p w:rsidR="00D80D07" w:rsidRPr="00F22361" w:rsidRDefault="00D80D07" w:rsidP="00FA2554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организация информирования педагогических работников об образовательных возможностях различных учреждений (курсы повышения квалификации, стажировка и др., их содержание, учебная программа, сроки);</w:t>
      </w:r>
    </w:p>
    <w:p w:rsidR="00ED6CB2" w:rsidRPr="00F22361" w:rsidRDefault="00ED6CB2" w:rsidP="00FA2554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изучение информационных потребностей в повышении квалификации и формирование плана повышения квалификации педагогических кадров;</w:t>
      </w:r>
    </w:p>
    <w:p w:rsidR="00ED6CB2" w:rsidRPr="00F22361" w:rsidRDefault="0071030D" w:rsidP="00FA2554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проведение индивидуальных и групповых консультаций по вопросам обучения и воспитания, самостоятельной научно-методической работы и педагогического самообразования;</w:t>
      </w:r>
    </w:p>
    <w:p w:rsidR="00EC6953" w:rsidRPr="00F22361" w:rsidRDefault="009F519F" w:rsidP="00FA255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организация наставничества для мол</w:t>
      </w:r>
      <w:r w:rsidR="00EC6953" w:rsidRPr="00F22361">
        <w:rPr>
          <w:rFonts w:ascii="Times New Roman" w:hAnsi="Times New Roman" w:cs="Times New Roman"/>
          <w:sz w:val="24"/>
          <w:szCs w:val="24"/>
        </w:rPr>
        <w:t>одых (начинающих) педагогов</w:t>
      </w:r>
      <w:r w:rsidRPr="00F22361">
        <w:rPr>
          <w:rFonts w:ascii="Times New Roman" w:hAnsi="Times New Roman" w:cs="Times New Roman"/>
          <w:sz w:val="24"/>
          <w:szCs w:val="24"/>
        </w:rPr>
        <w:t>;</w:t>
      </w:r>
    </w:p>
    <w:p w:rsidR="00EC6953" w:rsidRPr="00F22361" w:rsidRDefault="009F519F" w:rsidP="00FA255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организация помощи в подготовке педагогических работников к аттес</w:t>
      </w:r>
      <w:r w:rsidR="00CA7671" w:rsidRPr="00F22361">
        <w:rPr>
          <w:rFonts w:ascii="Times New Roman" w:hAnsi="Times New Roman" w:cs="Times New Roman"/>
          <w:sz w:val="24"/>
          <w:szCs w:val="24"/>
        </w:rPr>
        <w:t>тации;</w:t>
      </w:r>
    </w:p>
    <w:p w:rsidR="00D80D07" w:rsidRPr="00F22361" w:rsidRDefault="0072726E" w:rsidP="00FA255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D80D07" w:rsidRPr="00F22361">
        <w:rPr>
          <w:rFonts w:ascii="Times New Roman" w:hAnsi="Times New Roman" w:cs="Times New Roman"/>
          <w:sz w:val="24"/>
          <w:szCs w:val="24"/>
        </w:rPr>
        <w:t>акопление и систематизация нормативных документов, регламентирующих образовательную деятельность в области СПО, научной и методической литературы, тематических периодических изданий, а также лучших методических разработок по видам образовательной и воспитательной деятельности;</w:t>
      </w:r>
    </w:p>
    <w:p w:rsidR="00D80D07" w:rsidRPr="00F22361" w:rsidRDefault="0072726E" w:rsidP="00FA255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D80D07" w:rsidRPr="00F22361">
        <w:rPr>
          <w:rFonts w:ascii="Times New Roman" w:hAnsi="Times New Roman" w:cs="Times New Roman"/>
          <w:sz w:val="24"/>
          <w:szCs w:val="24"/>
        </w:rPr>
        <w:t>перативное информирование о содержании и направлениях развития среднего профессионального образования, инновационной деятельности, новых п</w:t>
      </w:r>
      <w:r w:rsidR="00CA7671" w:rsidRPr="00F22361">
        <w:rPr>
          <w:rFonts w:ascii="Times New Roman" w:hAnsi="Times New Roman" w:cs="Times New Roman"/>
          <w:sz w:val="24"/>
          <w:szCs w:val="24"/>
        </w:rPr>
        <w:t>едагогических технологиях;</w:t>
      </w:r>
    </w:p>
    <w:p w:rsidR="00CA7671" w:rsidRDefault="0072726E" w:rsidP="00FA255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A7671" w:rsidRPr="00F22361">
        <w:rPr>
          <w:rFonts w:ascii="Times New Roman" w:hAnsi="Times New Roman" w:cs="Times New Roman"/>
          <w:sz w:val="24"/>
          <w:szCs w:val="24"/>
        </w:rPr>
        <w:t>казание помощи в организации работы временных рабочих групп.</w:t>
      </w:r>
    </w:p>
    <w:p w:rsidR="00DA4634" w:rsidRDefault="00DA4634" w:rsidP="00DA4634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6C47" w:rsidRDefault="00B66C47" w:rsidP="00B66C47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235"/>
        <w:gridCol w:w="4809"/>
        <w:gridCol w:w="1274"/>
        <w:gridCol w:w="1253"/>
      </w:tblGrid>
      <w:tr w:rsidR="00FA2554" w:rsidRPr="00FA2554" w:rsidTr="00291E29">
        <w:trPr>
          <w:trHeight w:val="1124"/>
        </w:trPr>
        <w:tc>
          <w:tcPr>
            <w:tcW w:w="2235" w:type="dxa"/>
            <w:vMerge w:val="restart"/>
          </w:tcPr>
          <w:p w:rsidR="00FA2554" w:rsidRPr="00FA2554" w:rsidRDefault="00FA2554" w:rsidP="00FA2554">
            <w:pPr>
              <w:pStyle w:val="20"/>
              <w:shd w:val="clear" w:color="auto" w:fill="auto"/>
              <w:tabs>
                <w:tab w:val="left" w:pos="589"/>
              </w:tabs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9" w:type="dxa"/>
            <w:vMerge w:val="restart"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FA2554" w:rsidRPr="00FA2554" w:rsidRDefault="00FA2554" w:rsidP="007B7313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rStyle w:val="a4"/>
                <w:sz w:val="24"/>
                <w:szCs w:val="24"/>
              </w:rPr>
              <w:t xml:space="preserve">О </w:t>
            </w:r>
            <w:r w:rsidR="007B7313">
              <w:rPr>
                <w:b w:val="0"/>
                <w:sz w:val="24"/>
                <w:szCs w:val="24"/>
              </w:rPr>
              <w:t>методическом кабинете</w:t>
            </w:r>
          </w:p>
        </w:tc>
        <w:tc>
          <w:tcPr>
            <w:tcW w:w="1274" w:type="dxa"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Шифр документа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04-01/</w:t>
            </w:r>
            <w:r w:rsidR="00DA4634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53" w:type="dxa"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СМК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 xml:space="preserve">ОПД </w:t>
            </w:r>
            <w:proofErr w:type="gramStart"/>
            <w:r w:rsidRPr="00FA2554">
              <w:rPr>
                <w:b w:val="0"/>
                <w:sz w:val="24"/>
                <w:szCs w:val="24"/>
              </w:rPr>
              <w:t>П</w:t>
            </w:r>
            <w:proofErr w:type="gramEnd"/>
          </w:p>
          <w:p w:rsidR="00FA2554" w:rsidRPr="00FA2554" w:rsidRDefault="00FA2554" w:rsidP="00FA2554">
            <w:pPr>
              <w:pStyle w:val="20"/>
              <w:shd w:val="clear" w:color="auto" w:fill="auto"/>
              <w:spacing w:after="139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 xml:space="preserve">28.08.2014 </w:t>
            </w:r>
          </w:p>
        </w:tc>
      </w:tr>
      <w:tr w:rsidR="00FA2554" w:rsidRPr="00FA2554" w:rsidTr="00291E29">
        <w:trPr>
          <w:trHeight w:val="558"/>
        </w:trPr>
        <w:tc>
          <w:tcPr>
            <w:tcW w:w="2235" w:type="dxa"/>
            <w:vMerge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139" w:line="276" w:lineRule="auto"/>
              <w:rPr>
                <w:sz w:val="24"/>
                <w:szCs w:val="24"/>
              </w:rPr>
            </w:pPr>
          </w:p>
        </w:tc>
        <w:tc>
          <w:tcPr>
            <w:tcW w:w="4809" w:type="dxa"/>
            <w:vMerge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139" w:line="276" w:lineRule="auto"/>
              <w:rPr>
                <w:sz w:val="24"/>
                <w:szCs w:val="24"/>
              </w:rPr>
            </w:pPr>
          </w:p>
        </w:tc>
        <w:tc>
          <w:tcPr>
            <w:tcW w:w="2527" w:type="dxa"/>
            <w:gridSpan w:val="2"/>
          </w:tcPr>
          <w:p w:rsidR="00FA2554" w:rsidRPr="00FA2554" w:rsidRDefault="007B7313" w:rsidP="00FA2554">
            <w:pPr>
              <w:pStyle w:val="20"/>
              <w:shd w:val="clear" w:color="auto" w:fill="auto"/>
              <w:spacing w:after="139"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Страница 3</w:t>
            </w:r>
            <w:r w:rsidR="00FA2554" w:rsidRPr="00FA2554">
              <w:rPr>
                <w:b w:val="0"/>
                <w:sz w:val="24"/>
                <w:szCs w:val="24"/>
              </w:rPr>
              <w:t xml:space="preserve"> из 7</w:t>
            </w:r>
          </w:p>
        </w:tc>
      </w:tr>
    </w:tbl>
    <w:p w:rsidR="007646E3" w:rsidRPr="00F22361" w:rsidRDefault="007646E3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3.2</w:t>
      </w:r>
      <w:r w:rsidR="009F519F" w:rsidRPr="00F22361">
        <w:rPr>
          <w:rFonts w:ascii="Times New Roman" w:hAnsi="Times New Roman" w:cs="Times New Roman"/>
          <w:sz w:val="24"/>
          <w:szCs w:val="24"/>
        </w:rPr>
        <w:t>. Формы работы с педагогическими работниками.</w:t>
      </w:r>
    </w:p>
    <w:p w:rsidR="00CA7671" w:rsidRPr="00F22361" w:rsidRDefault="009F519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 xml:space="preserve">Работа с педагогическими </w:t>
      </w:r>
      <w:r w:rsidR="007646E3" w:rsidRPr="00F22361">
        <w:rPr>
          <w:rFonts w:ascii="Times New Roman" w:hAnsi="Times New Roman" w:cs="Times New Roman"/>
          <w:sz w:val="24"/>
          <w:szCs w:val="24"/>
        </w:rPr>
        <w:t xml:space="preserve">работниками осуществляется в </w:t>
      </w:r>
      <w:r w:rsidRPr="00F22361">
        <w:rPr>
          <w:rFonts w:ascii="Times New Roman" w:hAnsi="Times New Roman" w:cs="Times New Roman"/>
          <w:sz w:val="24"/>
          <w:szCs w:val="24"/>
        </w:rPr>
        <w:t>индивидуальных формах (консультации, открытые учебные заняти</w:t>
      </w:r>
      <w:r w:rsidR="007646E3" w:rsidRPr="00F22361">
        <w:rPr>
          <w:rFonts w:ascii="Times New Roman" w:hAnsi="Times New Roman" w:cs="Times New Roman"/>
          <w:sz w:val="24"/>
          <w:szCs w:val="24"/>
        </w:rPr>
        <w:t xml:space="preserve">я, систематизация </w:t>
      </w:r>
      <w:r w:rsidRPr="00F22361">
        <w:rPr>
          <w:rFonts w:ascii="Times New Roman" w:hAnsi="Times New Roman" w:cs="Times New Roman"/>
          <w:sz w:val="24"/>
          <w:szCs w:val="24"/>
        </w:rPr>
        <w:t xml:space="preserve"> материала</w:t>
      </w:r>
      <w:r w:rsidR="007646E3" w:rsidRPr="00F22361">
        <w:rPr>
          <w:rFonts w:ascii="Times New Roman" w:hAnsi="Times New Roman" w:cs="Times New Roman"/>
          <w:sz w:val="24"/>
          <w:szCs w:val="24"/>
        </w:rPr>
        <w:t xml:space="preserve"> для информационной базы</w:t>
      </w:r>
      <w:r w:rsidRPr="00F22361">
        <w:rPr>
          <w:rFonts w:ascii="Times New Roman" w:hAnsi="Times New Roman" w:cs="Times New Roman"/>
          <w:sz w:val="24"/>
          <w:szCs w:val="24"/>
        </w:rPr>
        <w:t xml:space="preserve">, повышение квалификации, </w:t>
      </w:r>
      <w:r w:rsidR="007646E3" w:rsidRPr="00F22361">
        <w:rPr>
          <w:rFonts w:ascii="Times New Roman" w:hAnsi="Times New Roman" w:cs="Times New Roman"/>
          <w:sz w:val="24"/>
          <w:szCs w:val="24"/>
        </w:rPr>
        <w:t xml:space="preserve">самообразование и др.), в </w:t>
      </w:r>
      <w:r w:rsidR="003026CB" w:rsidRPr="00F22361">
        <w:rPr>
          <w:rFonts w:ascii="Times New Roman" w:hAnsi="Times New Roman" w:cs="Times New Roman"/>
          <w:sz w:val="24"/>
          <w:szCs w:val="24"/>
        </w:rPr>
        <w:t>групповых формах (</w:t>
      </w:r>
      <w:proofErr w:type="gramStart"/>
      <w:r w:rsidR="003026CB" w:rsidRPr="00F22361">
        <w:rPr>
          <w:rFonts w:ascii="Times New Roman" w:hAnsi="Times New Roman" w:cs="Times New Roman"/>
          <w:sz w:val="24"/>
          <w:szCs w:val="24"/>
        </w:rPr>
        <w:t>педагогический</w:t>
      </w:r>
      <w:proofErr w:type="gramEnd"/>
      <w:r w:rsidR="003026CB" w:rsidRPr="00F22361">
        <w:rPr>
          <w:rFonts w:ascii="Times New Roman" w:hAnsi="Times New Roman" w:cs="Times New Roman"/>
          <w:sz w:val="24"/>
          <w:szCs w:val="24"/>
        </w:rPr>
        <w:t xml:space="preserve"> и м</w:t>
      </w:r>
      <w:r w:rsidRPr="00F22361">
        <w:rPr>
          <w:rFonts w:ascii="Times New Roman" w:hAnsi="Times New Roman" w:cs="Times New Roman"/>
          <w:sz w:val="24"/>
          <w:szCs w:val="24"/>
        </w:rPr>
        <w:t xml:space="preserve">етодические советы, </w:t>
      </w:r>
      <w:r w:rsidR="007646E3" w:rsidRPr="00F22361">
        <w:rPr>
          <w:rFonts w:ascii="Times New Roman" w:hAnsi="Times New Roman" w:cs="Times New Roman"/>
          <w:sz w:val="24"/>
          <w:szCs w:val="24"/>
        </w:rPr>
        <w:t>методические объединения</w:t>
      </w:r>
      <w:r w:rsidRPr="00F22361">
        <w:rPr>
          <w:rFonts w:ascii="Times New Roman" w:hAnsi="Times New Roman" w:cs="Times New Roman"/>
          <w:sz w:val="24"/>
          <w:szCs w:val="24"/>
        </w:rPr>
        <w:t xml:space="preserve">, школа молодого </w:t>
      </w:r>
      <w:r w:rsidR="007646E3" w:rsidRPr="00F22361">
        <w:rPr>
          <w:rFonts w:ascii="Times New Roman" w:hAnsi="Times New Roman" w:cs="Times New Roman"/>
          <w:sz w:val="24"/>
          <w:szCs w:val="24"/>
        </w:rPr>
        <w:t>педагога</w:t>
      </w:r>
      <w:r w:rsidRPr="00F22361">
        <w:rPr>
          <w:rFonts w:ascii="Times New Roman" w:hAnsi="Times New Roman" w:cs="Times New Roman"/>
          <w:sz w:val="24"/>
          <w:szCs w:val="24"/>
        </w:rPr>
        <w:t xml:space="preserve">, </w:t>
      </w:r>
      <w:r w:rsidR="007646E3" w:rsidRPr="00F22361">
        <w:rPr>
          <w:rFonts w:ascii="Times New Roman" w:hAnsi="Times New Roman" w:cs="Times New Roman"/>
          <w:sz w:val="24"/>
          <w:szCs w:val="24"/>
        </w:rPr>
        <w:t xml:space="preserve">шефские пары, </w:t>
      </w:r>
      <w:r w:rsidRPr="00F22361">
        <w:rPr>
          <w:rFonts w:ascii="Times New Roman" w:hAnsi="Times New Roman" w:cs="Times New Roman"/>
          <w:sz w:val="24"/>
          <w:szCs w:val="24"/>
        </w:rPr>
        <w:t xml:space="preserve">конференции, </w:t>
      </w:r>
      <w:r w:rsidR="007646E3" w:rsidRPr="00F22361">
        <w:rPr>
          <w:rFonts w:ascii="Times New Roman" w:hAnsi="Times New Roman" w:cs="Times New Roman"/>
          <w:sz w:val="24"/>
          <w:szCs w:val="24"/>
        </w:rPr>
        <w:t xml:space="preserve">рекомендации по организации рабочих групп </w:t>
      </w:r>
      <w:r w:rsidRPr="00F22361">
        <w:rPr>
          <w:rFonts w:ascii="Times New Roman" w:hAnsi="Times New Roman" w:cs="Times New Roman"/>
          <w:sz w:val="24"/>
          <w:szCs w:val="24"/>
        </w:rPr>
        <w:t>и др.).</w:t>
      </w:r>
    </w:p>
    <w:p w:rsidR="00CA7671" w:rsidRPr="00F22361" w:rsidRDefault="009F519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4. Планирование и учет работы методического кабинета</w:t>
      </w:r>
    </w:p>
    <w:p w:rsidR="00CA7671" w:rsidRPr="00F22361" w:rsidRDefault="000D304D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="009F519F" w:rsidRPr="00F22361">
        <w:rPr>
          <w:rFonts w:ascii="Times New Roman" w:hAnsi="Times New Roman" w:cs="Times New Roman"/>
          <w:sz w:val="24"/>
          <w:szCs w:val="24"/>
        </w:rPr>
        <w:t>Работа методического кабинета планируется ежегодно на основе анализа деятельности пе</w:t>
      </w:r>
      <w:r w:rsidR="00F22361">
        <w:rPr>
          <w:rFonts w:ascii="Times New Roman" w:hAnsi="Times New Roman" w:cs="Times New Roman"/>
          <w:sz w:val="24"/>
          <w:szCs w:val="24"/>
        </w:rPr>
        <w:t>дагогических работников лицея</w:t>
      </w:r>
      <w:r w:rsidR="009F519F" w:rsidRPr="00F22361">
        <w:rPr>
          <w:rFonts w:ascii="Times New Roman" w:hAnsi="Times New Roman" w:cs="Times New Roman"/>
          <w:sz w:val="24"/>
          <w:szCs w:val="24"/>
        </w:rPr>
        <w:t>.</w:t>
      </w:r>
    </w:p>
    <w:p w:rsidR="000D304D" w:rsidRDefault="000D304D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 w:rsidR="009F519F" w:rsidRPr="00F22361">
        <w:rPr>
          <w:rFonts w:ascii="Times New Roman" w:hAnsi="Times New Roman" w:cs="Times New Roman"/>
          <w:sz w:val="24"/>
          <w:szCs w:val="24"/>
        </w:rPr>
        <w:t xml:space="preserve">Отчет о работе методического кабинета составляется методистом в конце учебного года и предоставляется </w:t>
      </w:r>
      <w:r w:rsidR="00F22361" w:rsidRPr="00F22361">
        <w:rPr>
          <w:rFonts w:ascii="Times New Roman" w:hAnsi="Times New Roman" w:cs="Times New Roman"/>
          <w:sz w:val="24"/>
          <w:szCs w:val="24"/>
        </w:rPr>
        <w:t>заместителю директора по учебно-производственной работе.</w:t>
      </w:r>
    </w:p>
    <w:p w:rsidR="00CA7671" w:rsidRPr="00F22361" w:rsidRDefault="009F519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5. Права работников методического кабинета</w:t>
      </w:r>
    </w:p>
    <w:p w:rsidR="00CA7671" w:rsidRPr="00F22361" w:rsidRDefault="00F22361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 w:rsidR="009F519F" w:rsidRPr="00F22361">
        <w:rPr>
          <w:rFonts w:ascii="Times New Roman" w:hAnsi="Times New Roman" w:cs="Times New Roman"/>
          <w:sz w:val="24"/>
          <w:szCs w:val="24"/>
        </w:rPr>
        <w:t>Права и обязанности работников методического кабинета определяются должностными инструкциями.</w:t>
      </w:r>
    </w:p>
    <w:p w:rsidR="00F22361" w:rsidRDefault="00F22361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 w:rsidR="009F519F" w:rsidRPr="00F22361">
        <w:rPr>
          <w:rFonts w:ascii="Times New Roman" w:hAnsi="Times New Roman" w:cs="Times New Roman"/>
          <w:sz w:val="24"/>
          <w:szCs w:val="24"/>
        </w:rPr>
        <w:t>Методист имеет право:</w:t>
      </w:r>
    </w:p>
    <w:p w:rsidR="00CA7671" w:rsidRPr="000D304D" w:rsidRDefault="009F519F" w:rsidP="00FA2554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4D">
        <w:rPr>
          <w:rFonts w:ascii="Times New Roman" w:hAnsi="Times New Roman" w:cs="Times New Roman"/>
          <w:sz w:val="24"/>
          <w:szCs w:val="24"/>
        </w:rPr>
        <w:t xml:space="preserve">привлекать к участию в работе кабинета председателей </w:t>
      </w:r>
      <w:r w:rsidR="00F22361" w:rsidRPr="000D304D">
        <w:rPr>
          <w:rFonts w:ascii="Times New Roman" w:hAnsi="Times New Roman" w:cs="Times New Roman"/>
          <w:sz w:val="24"/>
          <w:szCs w:val="24"/>
        </w:rPr>
        <w:t xml:space="preserve">методического объединения </w:t>
      </w:r>
      <w:r w:rsidRPr="000D304D">
        <w:rPr>
          <w:rFonts w:ascii="Times New Roman" w:hAnsi="Times New Roman" w:cs="Times New Roman"/>
          <w:sz w:val="24"/>
          <w:szCs w:val="24"/>
        </w:rPr>
        <w:t>для просмотра и анализа материалов кабинета;</w:t>
      </w:r>
    </w:p>
    <w:p w:rsidR="00F22361" w:rsidRPr="000D304D" w:rsidRDefault="009F519F" w:rsidP="00FA2554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4D">
        <w:rPr>
          <w:rFonts w:ascii="Times New Roman" w:hAnsi="Times New Roman" w:cs="Times New Roman"/>
          <w:sz w:val="24"/>
          <w:szCs w:val="24"/>
        </w:rPr>
        <w:t xml:space="preserve">привлекать ведущих преподавателей к проведению консультаций, к работе </w:t>
      </w:r>
      <w:r w:rsidR="00F22361" w:rsidRPr="000D304D">
        <w:rPr>
          <w:rFonts w:ascii="Times New Roman" w:hAnsi="Times New Roman" w:cs="Times New Roman"/>
          <w:sz w:val="24"/>
          <w:szCs w:val="24"/>
        </w:rPr>
        <w:t xml:space="preserve">рабочих </w:t>
      </w:r>
      <w:r w:rsidRPr="000D304D">
        <w:rPr>
          <w:rFonts w:ascii="Times New Roman" w:hAnsi="Times New Roman" w:cs="Times New Roman"/>
          <w:sz w:val="24"/>
          <w:szCs w:val="24"/>
        </w:rPr>
        <w:t>групп.</w:t>
      </w:r>
    </w:p>
    <w:p w:rsidR="00CA7671" w:rsidRPr="00F22361" w:rsidRDefault="009F519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5.3. Заведующий кабинетом отвечает за сохранность и состояние оборудования и материалов кабинета.</w:t>
      </w:r>
    </w:p>
    <w:p w:rsidR="00CA7671" w:rsidRPr="00F22361" w:rsidRDefault="009F519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6. Оснащение методического кабинета</w:t>
      </w:r>
    </w:p>
    <w:p w:rsidR="00CA7671" w:rsidRPr="00F22361" w:rsidRDefault="00F22361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="000D304D">
        <w:rPr>
          <w:rFonts w:ascii="Times New Roman" w:hAnsi="Times New Roman" w:cs="Times New Roman"/>
          <w:sz w:val="24"/>
          <w:szCs w:val="24"/>
        </w:rPr>
        <w:t>Методический кабинет размещается</w:t>
      </w:r>
      <w:r w:rsidR="009F519F" w:rsidRPr="00F22361">
        <w:rPr>
          <w:rFonts w:ascii="Times New Roman" w:hAnsi="Times New Roman" w:cs="Times New Roman"/>
          <w:sz w:val="24"/>
          <w:szCs w:val="24"/>
        </w:rPr>
        <w:t xml:space="preserve"> в специально оборудованном помещении, предназначенном для индивидуальных и групповых форм работы с педагогическими работниками.</w:t>
      </w:r>
    </w:p>
    <w:p w:rsidR="00CA7671" w:rsidRPr="00F22361" w:rsidRDefault="000D304D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="009F519F" w:rsidRPr="00F22361">
        <w:rPr>
          <w:rFonts w:ascii="Times New Roman" w:hAnsi="Times New Roman" w:cs="Times New Roman"/>
          <w:sz w:val="24"/>
          <w:szCs w:val="24"/>
        </w:rPr>
        <w:t>Методический кабинет оборудуется необходимой для его функционирования мебелью, коммуникативными техническими средствами, оргтехникой, оснащается наглядными пособиями, информационными стендами и др.</w:t>
      </w:r>
    </w:p>
    <w:p w:rsidR="00CA7671" w:rsidRPr="00F22361" w:rsidRDefault="009F519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6.3. Оснащение методического кабинет</w:t>
      </w:r>
      <w:r w:rsidR="000D304D">
        <w:rPr>
          <w:rFonts w:ascii="Times New Roman" w:hAnsi="Times New Roman" w:cs="Times New Roman"/>
          <w:sz w:val="24"/>
          <w:szCs w:val="24"/>
        </w:rPr>
        <w:t>а включает нормативные, учебно-</w:t>
      </w:r>
      <w:r w:rsidRPr="00F22361">
        <w:rPr>
          <w:rFonts w:ascii="Times New Roman" w:hAnsi="Times New Roman" w:cs="Times New Roman"/>
          <w:sz w:val="24"/>
          <w:szCs w:val="24"/>
        </w:rPr>
        <w:t>программные, научно-методические документы и материалы, современные информационные источники и средства наглядности:</w:t>
      </w:r>
    </w:p>
    <w:p w:rsidR="00CA7671" w:rsidRPr="000D304D" w:rsidRDefault="009F519F" w:rsidP="00FA255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4D">
        <w:rPr>
          <w:rFonts w:ascii="Times New Roman" w:hAnsi="Times New Roman" w:cs="Times New Roman"/>
          <w:sz w:val="24"/>
          <w:szCs w:val="24"/>
        </w:rPr>
        <w:t>нормативные документы, в том числе локальные акты, регламентирующие образовательную деятельность колледжа;</w:t>
      </w:r>
    </w:p>
    <w:p w:rsidR="00CA7671" w:rsidRPr="000D304D" w:rsidRDefault="009F519F" w:rsidP="00FA255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4D">
        <w:rPr>
          <w:rFonts w:ascii="Times New Roman" w:hAnsi="Times New Roman" w:cs="Times New Roman"/>
          <w:sz w:val="24"/>
          <w:szCs w:val="24"/>
        </w:rPr>
        <w:t>Федеральные государственные образовательные ста</w:t>
      </w:r>
      <w:r w:rsidR="000D304D" w:rsidRPr="000D304D">
        <w:rPr>
          <w:rFonts w:ascii="Times New Roman" w:hAnsi="Times New Roman" w:cs="Times New Roman"/>
          <w:sz w:val="24"/>
          <w:szCs w:val="24"/>
        </w:rPr>
        <w:t>ндарты по реализуемым в лицее</w:t>
      </w:r>
      <w:r w:rsidRPr="000D304D">
        <w:rPr>
          <w:rFonts w:ascii="Times New Roman" w:hAnsi="Times New Roman" w:cs="Times New Roman"/>
          <w:sz w:val="24"/>
          <w:szCs w:val="24"/>
        </w:rPr>
        <w:t xml:space="preserve"> </w:t>
      </w:r>
      <w:r w:rsidR="000D304D" w:rsidRPr="000D304D">
        <w:rPr>
          <w:rFonts w:ascii="Times New Roman" w:hAnsi="Times New Roman" w:cs="Times New Roman"/>
          <w:sz w:val="24"/>
          <w:szCs w:val="24"/>
        </w:rPr>
        <w:t>профессиям</w:t>
      </w:r>
      <w:r w:rsidRPr="000D304D">
        <w:rPr>
          <w:rFonts w:ascii="Times New Roman" w:hAnsi="Times New Roman" w:cs="Times New Roman"/>
          <w:sz w:val="24"/>
          <w:szCs w:val="24"/>
        </w:rPr>
        <w:t>;</w:t>
      </w:r>
    </w:p>
    <w:p w:rsidR="00CA7671" w:rsidRDefault="007646E3" w:rsidP="00FA255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4D">
        <w:rPr>
          <w:rFonts w:ascii="Times New Roman" w:hAnsi="Times New Roman" w:cs="Times New Roman"/>
          <w:sz w:val="24"/>
          <w:szCs w:val="24"/>
        </w:rPr>
        <w:t>р</w:t>
      </w:r>
      <w:r w:rsidR="009F519F" w:rsidRPr="000D304D">
        <w:rPr>
          <w:rFonts w:ascii="Times New Roman" w:hAnsi="Times New Roman" w:cs="Times New Roman"/>
          <w:sz w:val="24"/>
          <w:szCs w:val="24"/>
        </w:rPr>
        <w:t>абочие программы учебных дисциплин, профессиональных модулей</w:t>
      </w:r>
      <w:r w:rsidRPr="000D304D">
        <w:rPr>
          <w:rFonts w:ascii="Times New Roman" w:hAnsi="Times New Roman" w:cs="Times New Roman"/>
          <w:sz w:val="24"/>
          <w:szCs w:val="24"/>
        </w:rPr>
        <w:t xml:space="preserve"> на электронных носителях</w:t>
      </w:r>
      <w:r w:rsidR="009F519F" w:rsidRPr="000D304D">
        <w:rPr>
          <w:rFonts w:ascii="Times New Roman" w:hAnsi="Times New Roman" w:cs="Times New Roman"/>
          <w:sz w:val="24"/>
          <w:szCs w:val="24"/>
        </w:rPr>
        <w:t>;</w:t>
      </w: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4634" w:rsidRDefault="00DA463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235"/>
        <w:gridCol w:w="4809"/>
        <w:gridCol w:w="1274"/>
        <w:gridCol w:w="1253"/>
      </w:tblGrid>
      <w:tr w:rsidR="00FA2554" w:rsidRPr="00FA2554" w:rsidTr="00291E29">
        <w:trPr>
          <w:trHeight w:val="1124"/>
        </w:trPr>
        <w:tc>
          <w:tcPr>
            <w:tcW w:w="2235" w:type="dxa"/>
            <w:vMerge w:val="restart"/>
          </w:tcPr>
          <w:p w:rsidR="00FA2554" w:rsidRPr="00FA2554" w:rsidRDefault="00FA2554" w:rsidP="00FA2554">
            <w:pPr>
              <w:pStyle w:val="20"/>
              <w:shd w:val="clear" w:color="auto" w:fill="auto"/>
              <w:tabs>
                <w:tab w:val="left" w:pos="589"/>
              </w:tabs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КГБ ПОУ  «Благовещенский профессиональный лицей» («БПЛ»)</w:t>
            </w:r>
          </w:p>
        </w:tc>
        <w:tc>
          <w:tcPr>
            <w:tcW w:w="4809" w:type="dxa"/>
            <w:vMerge w:val="restart"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FA2554" w:rsidRPr="00FA2554" w:rsidRDefault="00FA2554" w:rsidP="007B7313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rStyle w:val="a4"/>
                <w:sz w:val="24"/>
                <w:szCs w:val="24"/>
              </w:rPr>
              <w:t xml:space="preserve">О </w:t>
            </w:r>
            <w:r w:rsidR="007B7313">
              <w:rPr>
                <w:b w:val="0"/>
                <w:sz w:val="24"/>
                <w:szCs w:val="24"/>
              </w:rPr>
              <w:t>методическом кабинете</w:t>
            </w:r>
          </w:p>
        </w:tc>
        <w:tc>
          <w:tcPr>
            <w:tcW w:w="1274" w:type="dxa"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Шифр документа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DA4634">
              <w:rPr>
                <w:b w:val="0"/>
                <w:sz w:val="24"/>
                <w:szCs w:val="24"/>
              </w:rPr>
              <w:t>04-01/</w:t>
            </w:r>
            <w:r w:rsidR="00DA4634" w:rsidRPr="00DA4634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53" w:type="dxa"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СМК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 xml:space="preserve">ОПД </w:t>
            </w:r>
            <w:proofErr w:type="gramStart"/>
            <w:r w:rsidRPr="00FA2554">
              <w:rPr>
                <w:b w:val="0"/>
                <w:sz w:val="24"/>
                <w:szCs w:val="24"/>
              </w:rPr>
              <w:t>П</w:t>
            </w:r>
            <w:proofErr w:type="gramEnd"/>
          </w:p>
          <w:p w:rsidR="00FA2554" w:rsidRPr="00FA2554" w:rsidRDefault="00FA2554" w:rsidP="00FA2554">
            <w:pPr>
              <w:pStyle w:val="20"/>
              <w:shd w:val="clear" w:color="auto" w:fill="auto"/>
              <w:spacing w:after="139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 xml:space="preserve">28.08.2014 </w:t>
            </w:r>
          </w:p>
        </w:tc>
      </w:tr>
      <w:tr w:rsidR="00FA2554" w:rsidRPr="00FA2554" w:rsidTr="00291E29">
        <w:trPr>
          <w:trHeight w:val="558"/>
        </w:trPr>
        <w:tc>
          <w:tcPr>
            <w:tcW w:w="2235" w:type="dxa"/>
            <w:vMerge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139" w:line="276" w:lineRule="auto"/>
              <w:rPr>
                <w:sz w:val="24"/>
                <w:szCs w:val="24"/>
              </w:rPr>
            </w:pPr>
          </w:p>
        </w:tc>
        <w:tc>
          <w:tcPr>
            <w:tcW w:w="4809" w:type="dxa"/>
            <w:vMerge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139" w:line="276" w:lineRule="auto"/>
              <w:rPr>
                <w:sz w:val="24"/>
                <w:szCs w:val="24"/>
              </w:rPr>
            </w:pPr>
          </w:p>
        </w:tc>
        <w:tc>
          <w:tcPr>
            <w:tcW w:w="2527" w:type="dxa"/>
            <w:gridSpan w:val="2"/>
          </w:tcPr>
          <w:p w:rsidR="00FA2554" w:rsidRPr="00FA2554" w:rsidRDefault="007B7313" w:rsidP="00FA2554">
            <w:pPr>
              <w:pStyle w:val="20"/>
              <w:shd w:val="clear" w:color="auto" w:fill="auto"/>
              <w:spacing w:after="139"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Страница 4</w:t>
            </w:r>
            <w:r w:rsidR="00FA2554" w:rsidRPr="00FA2554">
              <w:rPr>
                <w:b w:val="0"/>
                <w:sz w:val="24"/>
                <w:szCs w:val="24"/>
              </w:rPr>
              <w:t xml:space="preserve"> из 7</w:t>
            </w:r>
          </w:p>
        </w:tc>
      </w:tr>
    </w:tbl>
    <w:p w:rsidR="00CA7671" w:rsidRPr="000D304D" w:rsidRDefault="009F519F" w:rsidP="00FA255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4D">
        <w:rPr>
          <w:rFonts w:ascii="Times New Roman" w:hAnsi="Times New Roman" w:cs="Times New Roman"/>
          <w:sz w:val="24"/>
          <w:szCs w:val="24"/>
        </w:rPr>
        <w:t>образцы (эталоны) заполнения уч</w:t>
      </w:r>
      <w:r w:rsidR="00F22361" w:rsidRPr="000D304D">
        <w:rPr>
          <w:rFonts w:ascii="Times New Roman" w:hAnsi="Times New Roman" w:cs="Times New Roman"/>
          <w:sz w:val="24"/>
          <w:szCs w:val="24"/>
        </w:rPr>
        <w:t>ебной документации (календарно-</w:t>
      </w:r>
      <w:r w:rsidRPr="000D304D">
        <w:rPr>
          <w:rFonts w:ascii="Times New Roman" w:hAnsi="Times New Roman" w:cs="Times New Roman"/>
          <w:sz w:val="24"/>
          <w:szCs w:val="24"/>
        </w:rPr>
        <w:t>тематических планов, бланков отчетности, методических разработок лекций, практических занятий и др</w:t>
      </w:r>
      <w:r w:rsidR="00F22361" w:rsidRPr="000D304D">
        <w:rPr>
          <w:rFonts w:ascii="Times New Roman" w:hAnsi="Times New Roman" w:cs="Times New Roman"/>
          <w:sz w:val="24"/>
          <w:szCs w:val="24"/>
        </w:rPr>
        <w:t>.</w:t>
      </w:r>
      <w:r w:rsidRPr="000D304D">
        <w:rPr>
          <w:rFonts w:ascii="Times New Roman" w:hAnsi="Times New Roman" w:cs="Times New Roman"/>
          <w:sz w:val="24"/>
          <w:szCs w:val="24"/>
        </w:rPr>
        <w:t>);</w:t>
      </w:r>
    </w:p>
    <w:p w:rsidR="00CA7671" w:rsidRPr="000D304D" w:rsidRDefault="009F519F" w:rsidP="00FA255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4D">
        <w:rPr>
          <w:rFonts w:ascii="Times New Roman" w:hAnsi="Times New Roman" w:cs="Times New Roman"/>
          <w:sz w:val="24"/>
          <w:szCs w:val="24"/>
        </w:rPr>
        <w:t>рекомендации и указания по выполнению видов профессиональной педагогической деятельности, составлению учебно-методических материалов;</w:t>
      </w:r>
    </w:p>
    <w:p w:rsidR="000D304D" w:rsidRPr="000D304D" w:rsidRDefault="009F519F" w:rsidP="00FA255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4D">
        <w:rPr>
          <w:rFonts w:ascii="Times New Roman" w:hAnsi="Times New Roman" w:cs="Times New Roman"/>
          <w:sz w:val="24"/>
          <w:szCs w:val="24"/>
        </w:rPr>
        <w:t>научно-педагогическую и методическую литературу, тематические периодические издания;</w:t>
      </w:r>
    </w:p>
    <w:p w:rsidR="00CA7671" w:rsidRPr="000D304D" w:rsidRDefault="009F519F" w:rsidP="00FA255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4D">
        <w:rPr>
          <w:rFonts w:ascii="Times New Roman" w:hAnsi="Times New Roman" w:cs="Times New Roman"/>
          <w:sz w:val="24"/>
          <w:szCs w:val="24"/>
        </w:rPr>
        <w:t xml:space="preserve">методические разработки преподавателей, </w:t>
      </w:r>
      <w:r w:rsidR="000D304D" w:rsidRPr="000D304D">
        <w:rPr>
          <w:rFonts w:ascii="Times New Roman" w:hAnsi="Times New Roman" w:cs="Times New Roman"/>
          <w:sz w:val="24"/>
          <w:szCs w:val="24"/>
        </w:rPr>
        <w:t xml:space="preserve">мастеров производственного обучения, </w:t>
      </w:r>
      <w:r w:rsidRPr="000D304D">
        <w:rPr>
          <w:rFonts w:ascii="Times New Roman" w:hAnsi="Times New Roman" w:cs="Times New Roman"/>
          <w:sz w:val="24"/>
          <w:szCs w:val="24"/>
        </w:rPr>
        <w:t>рекомендованные к практическому применению;</w:t>
      </w:r>
    </w:p>
    <w:p w:rsidR="00CA7671" w:rsidRPr="000D304D" w:rsidRDefault="009F519F" w:rsidP="00FA255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4D">
        <w:rPr>
          <w:rFonts w:ascii="Times New Roman" w:hAnsi="Times New Roman" w:cs="Times New Roman"/>
          <w:sz w:val="24"/>
          <w:szCs w:val="24"/>
        </w:rPr>
        <w:t>аудио- и видеотеку учебной и внеаудиторной работы со студентами;</w:t>
      </w:r>
    </w:p>
    <w:p w:rsidR="00CA7671" w:rsidRPr="000D304D" w:rsidRDefault="009F519F" w:rsidP="00FA255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4D">
        <w:rPr>
          <w:rFonts w:ascii="Times New Roman" w:hAnsi="Times New Roman" w:cs="Times New Roman"/>
          <w:sz w:val="24"/>
          <w:szCs w:val="24"/>
        </w:rPr>
        <w:t>учебно-методические комплексы по дисциплинам, междисциплинарным курсам;</w:t>
      </w:r>
    </w:p>
    <w:p w:rsidR="00CA7671" w:rsidRPr="000D304D" w:rsidRDefault="009F519F" w:rsidP="00FA255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4D">
        <w:rPr>
          <w:rFonts w:ascii="Times New Roman" w:hAnsi="Times New Roman" w:cs="Times New Roman"/>
          <w:sz w:val="24"/>
          <w:szCs w:val="24"/>
        </w:rPr>
        <w:t>материалы по обобщению опыта работы преподавателей, цикловых методических комиссий;</w:t>
      </w:r>
    </w:p>
    <w:p w:rsidR="00FA2554" w:rsidRDefault="009F519F" w:rsidP="00FA255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4D">
        <w:rPr>
          <w:rFonts w:ascii="Times New Roman" w:hAnsi="Times New Roman" w:cs="Times New Roman"/>
          <w:sz w:val="24"/>
          <w:szCs w:val="24"/>
        </w:rPr>
        <w:t>отчетная документация.</w:t>
      </w:r>
    </w:p>
    <w:p w:rsidR="00CA7671" w:rsidRP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9F519F" w:rsidRPr="00FA2554">
        <w:rPr>
          <w:rFonts w:ascii="Times New Roman" w:hAnsi="Times New Roman" w:cs="Times New Roman"/>
          <w:sz w:val="24"/>
          <w:szCs w:val="24"/>
        </w:rPr>
        <w:t>Перечень документов методического кабинета</w:t>
      </w:r>
    </w:p>
    <w:p w:rsidR="00CA7671" w:rsidRPr="00F22361" w:rsidRDefault="009F519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 xml:space="preserve"> 1. Нормативно-правовые документы (внешние):</w:t>
      </w:r>
    </w:p>
    <w:p w:rsidR="00CA7671" w:rsidRPr="00FA2554" w:rsidRDefault="009F519F" w:rsidP="00FA2554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Федеральный закон РФ «Об образовании в Российской Федерации»;</w:t>
      </w:r>
    </w:p>
    <w:p w:rsidR="00CA7671" w:rsidRPr="00FA2554" w:rsidRDefault="009F519F" w:rsidP="00FA2554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 xml:space="preserve">Федеральные образовательные стандарты по реализуемым </w:t>
      </w:r>
      <w:r w:rsidR="000D304D" w:rsidRPr="00FA2554">
        <w:rPr>
          <w:rFonts w:ascii="Times New Roman" w:hAnsi="Times New Roman" w:cs="Times New Roman"/>
          <w:sz w:val="24"/>
          <w:szCs w:val="24"/>
        </w:rPr>
        <w:t>профессиям</w:t>
      </w:r>
      <w:r w:rsidRPr="00FA2554">
        <w:rPr>
          <w:rFonts w:ascii="Times New Roman" w:hAnsi="Times New Roman" w:cs="Times New Roman"/>
          <w:sz w:val="24"/>
          <w:szCs w:val="24"/>
        </w:rPr>
        <w:t>.</w:t>
      </w:r>
    </w:p>
    <w:p w:rsidR="00CA7671" w:rsidRPr="00F22361" w:rsidRDefault="009F519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 xml:space="preserve"> 2. Нормативно-правовые документы (внутренние): </w:t>
      </w:r>
    </w:p>
    <w:p w:rsidR="00CA7671" w:rsidRPr="00FA2554" w:rsidRDefault="00F22361" w:rsidP="00FA2554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программа развития лицея</w:t>
      </w:r>
      <w:r w:rsidR="009F519F" w:rsidRPr="00FA255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A7671" w:rsidRPr="00FA2554" w:rsidRDefault="00F22361" w:rsidP="00FA2554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устав лицея</w:t>
      </w:r>
      <w:r w:rsidR="00FA2554">
        <w:rPr>
          <w:rFonts w:ascii="Times New Roman" w:hAnsi="Times New Roman" w:cs="Times New Roman"/>
          <w:sz w:val="24"/>
          <w:szCs w:val="24"/>
        </w:rPr>
        <w:t xml:space="preserve"> </w:t>
      </w:r>
      <w:r w:rsidRPr="00FA2554">
        <w:rPr>
          <w:rFonts w:ascii="Times New Roman" w:hAnsi="Times New Roman" w:cs="Times New Roman"/>
          <w:sz w:val="24"/>
          <w:szCs w:val="24"/>
        </w:rPr>
        <w:t>(электронный вариант)</w:t>
      </w:r>
      <w:r w:rsidR="000D304D" w:rsidRPr="00FA2554">
        <w:rPr>
          <w:rFonts w:ascii="Times New Roman" w:hAnsi="Times New Roman" w:cs="Times New Roman"/>
          <w:sz w:val="24"/>
          <w:szCs w:val="24"/>
        </w:rPr>
        <w:t>;</w:t>
      </w:r>
    </w:p>
    <w:p w:rsidR="00CA7671" w:rsidRPr="00FA2554" w:rsidRDefault="00F22361" w:rsidP="00FA2554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п</w:t>
      </w:r>
      <w:r w:rsidR="009F519F" w:rsidRPr="00FA2554">
        <w:rPr>
          <w:rFonts w:ascii="Times New Roman" w:hAnsi="Times New Roman" w:cs="Times New Roman"/>
          <w:sz w:val="24"/>
          <w:szCs w:val="24"/>
        </w:rPr>
        <w:t>равила внутреннего трудового распорядка;</w:t>
      </w:r>
    </w:p>
    <w:p w:rsidR="00CA7671" w:rsidRPr="00FA2554" w:rsidRDefault="009F519F" w:rsidP="00FA2554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 xml:space="preserve">папка приказов о составе Педагогического и Методического советов, </w:t>
      </w:r>
      <w:r w:rsidR="00F22361" w:rsidRPr="00FA2554">
        <w:rPr>
          <w:rFonts w:ascii="Times New Roman" w:hAnsi="Times New Roman" w:cs="Times New Roman"/>
          <w:sz w:val="24"/>
          <w:szCs w:val="24"/>
        </w:rPr>
        <w:t>методических объединений</w:t>
      </w:r>
      <w:r w:rsidRPr="00FA2554">
        <w:rPr>
          <w:rFonts w:ascii="Times New Roman" w:hAnsi="Times New Roman" w:cs="Times New Roman"/>
          <w:sz w:val="24"/>
          <w:szCs w:val="24"/>
        </w:rPr>
        <w:t>, заведующих учебными кабинетами и лабораториями, другие приказы;</w:t>
      </w:r>
    </w:p>
    <w:p w:rsidR="00CA7671" w:rsidRPr="00FA2554" w:rsidRDefault="009F519F" w:rsidP="00FA2554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должностная инструкция методиста,</w:t>
      </w:r>
      <w:r w:rsidR="00F22361" w:rsidRPr="00FA2554">
        <w:rPr>
          <w:rFonts w:ascii="Times New Roman" w:hAnsi="Times New Roman" w:cs="Times New Roman"/>
          <w:sz w:val="24"/>
          <w:szCs w:val="24"/>
        </w:rPr>
        <w:t xml:space="preserve"> преподавателя, председателя МО, мастера производственного обучения</w:t>
      </w:r>
      <w:r w:rsidRPr="00FA2554">
        <w:rPr>
          <w:rFonts w:ascii="Times New Roman" w:hAnsi="Times New Roman" w:cs="Times New Roman"/>
          <w:sz w:val="24"/>
          <w:szCs w:val="24"/>
        </w:rPr>
        <w:t>;</w:t>
      </w:r>
    </w:p>
    <w:p w:rsidR="00CA7671" w:rsidRPr="00FA2554" w:rsidRDefault="009F519F" w:rsidP="00FA2554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инструкция по охране труда.</w:t>
      </w:r>
    </w:p>
    <w:p w:rsidR="00CA7671" w:rsidRPr="00F22361" w:rsidRDefault="009F519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 xml:space="preserve"> 3. Положения:</w:t>
      </w:r>
    </w:p>
    <w:p w:rsidR="00CA7671" w:rsidRPr="00FA2554" w:rsidRDefault="00F22361" w:rsidP="00FA2554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Положение о м</w:t>
      </w:r>
      <w:r w:rsidR="009F519F" w:rsidRPr="00FA2554">
        <w:rPr>
          <w:rFonts w:ascii="Times New Roman" w:hAnsi="Times New Roman" w:cs="Times New Roman"/>
          <w:sz w:val="24"/>
          <w:szCs w:val="24"/>
        </w:rPr>
        <w:t>етодическом совете;</w:t>
      </w:r>
    </w:p>
    <w:p w:rsidR="00CA7671" w:rsidRPr="00FA2554" w:rsidRDefault="009F519F" w:rsidP="00FA2554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Положение о методическом кабинете;</w:t>
      </w:r>
    </w:p>
    <w:p w:rsidR="00CA7671" w:rsidRPr="00FA2554" w:rsidRDefault="009F519F" w:rsidP="00FA2554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 xml:space="preserve">Положение о </w:t>
      </w:r>
      <w:r w:rsidR="00F22361" w:rsidRPr="00FA2554">
        <w:rPr>
          <w:rFonts w:ascii="Times New Roman" w:hAnsi="Times New Roman" w:cs="Times New Roman"/>
          <w:sz w:val="24"/>
          <w:szCs w:val="24"/>
        </w:rPr>
        <w:t>методическом объединении</w:t>
      </w:r>
      <w:r w:rsidRPr="00FA2554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CA7671" w:rsidRPr="00F22361" w:rsidRDefault="009F519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 xml:space="preserve"> 4. Планы: </w:t>
      </w:r>
    </w:p>
    <w:p w:rsidR="00CA7671" w:rsidRPr="00FA2554" w:rsidRDefault="000D304D" w:rsidP="00FA2554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 xml:space="preserve">план, </w:t>
      </w:r>
      <w:r w:rsidR="009F519F" w:rsidRPr="00FA2554">
        <w:rPr>
          <w:rFonts w:ascii="Times New Roman" w:hAnsi="Times New Roman" w:cs="Times New Roman"/>
          <w:sz w:val="24"/>
          <w:szCs w:val="24"/>
        </w:rPr>
        <w:t>отчет методической работы;</w:t>
      </w:r>
    </w:p>
    <w:p w:rsidR="00CA7671" w:rsidRPr="00FA2554" w:rsidRDefault="009F519F" w:rsidP="00FA2554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планы работы цикловых методических комиссий;</w:t>
      </w:r>
    </w:p>
    <w:p w:rsidR="00CA7671" w:rsidRPr="00FA2554" w:rsidRDefault="009F519F" w:rsidP="00FA2554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план Школы молодого преподавателя;</w:t>
      </w:r>
    </w:p>
    <w:p w:rsidR="00CA7671" w:rsidRDefault="00FA2554" w:rsidP="00FA2554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внутрилицейного</w:t>
      </w:r>
      <w:proofErr w:type="spellEnd"/>
      <w:r w:rsidR="009F519F" w:rsidRPr="00FA2554">
        <w:rPr>
          <w:rFonts w:ascii="Times New Roman" w:hAnsi="Times New Roman" w:cs="Times New Roman"/>
          <w:sz w:val="24"/>
          <w:szCs w:val="24"/>
        </w:rPr>
        <w:t xml:space="preserve"> контроля.</w:t>
      </w: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235"/>
        <w:gridCol w:w="4809"/>
        <w:gridCol w:w="1274"/>
        <w:gridCol w:w="1253"/>
      </w:tblGrid>
      <w:tr w:rsidR="00FA2554" w:rsidRPr="00FA2554" w:rsidTr="00291E29">
        <w:trPr>
          <w:trHeight w:val="1124"/>
        </w:trPr>
        <w:tc>
          <w:tcPr>
            <w:tcW w:w="2235" w:type="dxa"/>
            <w:vMerge w:val="restart"/>
          </w:tcPr>
          <w:p w:rsidR="00FA2554" w:rsidRPr="00FA2554" w:rsidRDefault="00FA2554" w:rsidP="00FA2554">
            <w:pPr>
              <w:pStyle w:val="20"/>
              <w:shd w:val="clear" w:color="auto" w:fill="auto"/>
              <w:tabs>
                <w:tab w:val="left" w:pos="589"/>
              </w:tabs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9" w:type="dxa"/>
            <w:vMerge w:val="restart"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rStyle w:val="a4"/>
                <w:sz w:val="24"/>
                <w:szCs w:val="24"/>
              </w:rPr>
              <w:t xml:space="preserve">О </w:t>
            </w:r>
            <w:r w:rsidR="007B7313">
              <w:rPr>
                <w:b w:val="0"/>
                <w:sz w:val="24"/>
                <w:szCs w:val="24"/>
              </w:rPr>
              <w:t>методическом кабинете</w:t>
            </w:r>
          </w:p>
        </w:tc>
        <w:tc>
          <w:tcPr>
            <w:tcW w:w="1274" w:type="dxa"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Шифр документа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04-01/</w:t>
            </w:r>
            <w:r w:rsidR="00DA4634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53" w:type="dxa"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СМК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 xml:space="preserve">ОПД </w:t>
            </w:r>
            <w:proofErr w:type="gramStart"/>
            <w:r w:rsidRPr="00FA2554">
              <w:rPr>
                <w:b w:val="0"/>
                <w:sz w:val="24"/>
                <w:szCs w:val="24"/>
              </w:rPr>
              <w:t>П</w:t>
            </w:r>
            <w:proofErr w:type="gramEnd"/>
          </w:p>
          <w:p w:rsidR="00FA2554" w:rsidRPr="00FA2554" w:rsidRDefault="00FA2554" w:rsidP="00FA2554">
            <w:pPr>
              <w:pStyle w:val="20"/>
              <w:shd w:val="clear" w:color="auto" w:fill="auto"/>
              <w:spacing w:after="139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 xml:space="preserve">28.08.2014 </w:t>
            </w:r>
          </w:p>
        </w:tc>
      </w:tr>
      <w:tr w:rsidR="00FA2554" w:rsidRPr="00FA2554" w:rsidTr="00291E29">
        <w:trPr>
          <w:trHeight w:val="558"/>
        </w:trPr>
        <w:tc>
          <w:tcPr>
            <w:tcW w:w="2235" w:type="dxa"/>
            <w:vMerge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139" w:line="276" w:lineRule="auto"/>
              <w:rPr>
                <w:sz w:val="24"/>
                <w:szCs w:val="24"/>
              </w:rPr>
            </w:pPr>
          </w:p>
        </w:tc>
        <w:tc>
          <w:tcPr>
            <w:tcW w:w="4809" w:type="dxa"/>
            <w:vMerge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139" w:line="276" w:lineRule="auto"/>
              <w:rPr>
                <w:sz w:val="24"/>
                <w:szCs w:val="24"/>
              </w:rPr>
            </w:pPr>
          </w:p>
        </w:tc>
        <w:tc>
          <w:tcPr>
            <w:tcW w:w="2527" w:type="dxa"/>
            <w:gridSpan w:val="2"/>
          </w:tcPr>
          <w:p w:rsidR="00FA2554" w:rsidRPr="00FA2554" w:rsidRDefault="007B7313" w:rsidP="00FA2554">
            <w:pPr>
              <w:pStyle w:val="20"/>
              <w:shd w:val="clear" w:color="auto" w:fill="auto"/>
              <w:spacing w:after="139"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Страница 5</w:t>
            </w:r>
            <w:r w:rsidR="00FA2554" w:rsidRPr="00FA2554">
              <w:rPr>
                <w:b w:val="0"/>
                <w:sz w:val="24"/>
                <w:szCs w:val="24"/>
              </w:rPr>
              <w:t xml:space="preserve"> из 7</w:t>
            </w:r>
          </w:p>
        </w:tc>
      </w:tr>
    </w:tbl>
    <w:p w:rsidR="000D304D" w:rsidRDefault="000D304D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Кадровый состав лицея</w:t>
      </w:r>
      <w:r w:rsidR="009F519F" w:rsidRPr="00F22361">
        <w:rPr>
          <w:rFonts w:ascii="Times New Roman" w:hAnsi="Times New Roman" w:cs="Times New Roman"/>
          <w:sz w:val="24"/>
          <w:szCs w:val="24"/>
        </w:rPr>
        <w:t>:</w:t>
      </w:r>
    </w:p>
    <w:p w:rsidR="00CA7671" w:rsidRPr="00FA2554" w:rsidRDefault="009F519F" w:rsidP="00FA2554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2554">
        <w:rPr>
          <w:rFonts w:ascii="Times New Roman" w:hAnsi="Times New Roman" w:cs="Times New Roman"/>
          <w:sz w:val="24"/>
          <w:szCs w:val="24"/>
        </w:rPr>
        <w:t>количественный и качественный состав преподавателей и руководящих работников (возраст, образование, специальность, преподаваемая дисциплина, междисциплинарный курс, общий стаж, педагогический стаж, квалификацион</w:t>
      </w:r>
      <w:r w:rsidR="00FA2554">
        <w:rPr>
          <w:rFonts w:ascii="Times New Roman" w:hAnsi="Times New Roman" w:cs="Times New Roman"/>
          <w:sz w:val="24"/>
          <w:szCs w:val="24"/>
        </w:rPr>
        <w:t>ная категория, награды, звания).</w:t>
      </w:r>
      <w:proofErr w:type="gramEnd"/>
    </w:p>
    <w:p w:rsidR="00CA7671" w:rsidRPr="00F22361" w:rsidRDefault="009F519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 xml:space="preserve"> 6. Учебно-программные документы:</w:t>
      </w:r>
    </w:p>
    <w:p w:rsidR="00CA7671" w:rsidRPr="00FA2554" w:rsidRDefault="009F519F" w:rsidP="00FA2554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рабочие программы учебных дисциплин, профессиональных модулей, УМ</w:t>
      </w:r>
      <w:proofErr w:type="gramStart"/>
      <w:r w:rsidRPr="00FA2554">
        <w:rPr>
          <w:rFonts w:ascii="Times New Roman" w:hAnsi="Times New Roman" w:cs="Times New Roman"/>
          <w:sz w:val="24"/>
          <w:szCs w:val="24"/>
        </w:rPr>
        <w:t>К</w:t>
      </w:r>
      <w:r w:rsidR="000D304D" w:rsidRPr="00FA255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0D304D" w:rsidRPr="00FA2554">
        <w:rPr>
          <w:rFonts w:ascii="Times New Roman" w:hAnsi="Times New Roman" w:cs="Times New Roman"/>
          <w:sz w:val="24"/>
          <w:szCs w:val="24"/>
        </w:rPr>
        <w:t>электронный вариант).</w:t>
      </w:r>
    </w:p>
    <w:p w:rsidR="000D304D" w:rsidRDefault="009F519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7. Учебно-методические материалы:</w:t>
      </w:r>
    </w:p>
    <w:p w:rsidR="000D304D" w:rsidRPr="00FA2554" w:rsidRDefault="009F519F" w:rsidP="00FA2554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 xml:space="preserve">информационно-справочная литература по педагогике, психологии, методике обучения и воспитания, </w:t>
      </w:r>
      <w:r w:rsidR="000D304D" w:rsidRPr="00FA2554">
        <w:rPr>
          <w:rFonts w:ascii="Times New Roman" w:hAnsi="Times New Roman" w:cs="Times New Roman"/>
          <w:sz w:val="24"/>
          <w:szCs w:val="24"/>
        </w:rPr>
        <w:t>профессии</w:t>
      </w:r>
      <w:r w:rsidRPr="00FA2554">
        <w:rPr>
          <w:rFonts w:ascii="Times New Roman" w:hAnsi="Times New Roman" w:cs="Times New Roman"/>
          <w:sz w:val="24"/>
          <w:szCs w:val="24"/>
        </w:rPr>
        <w:t>;</w:t>
      </w:r>
    </w:p>
    <w:p w:rsidR="000D304D" w:rsidRPr="00FA2554" w:rsidRDefault="000D304D" w:rsidP="00FA2554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методические разработки;</w:t>
      </w:r>
    </w:p>
    <w:p w:rsidR="000D304D" w:rsidRPr="00FA2554" w:rsidRDefault="009F519F" w:rsidP="00FA2554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методические рекомендации;</w:t>
      </w:r>
    </w:p>
    <w:p w:rsidR="00CA7671" w:rsidRPr="00FA2554" w:rsidRDefault="009F519F" w:rsidP="00FA2554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периодические издания.</w:t>
      </w:r>
    </w:p>
    <w:p w:rsidR="00CA7671" w:rsidRPr="00F22361" w:rsidRDefault="009F519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 xml:space="preserve">8. Повышение квалификации: </w:t>
      </w:r>
    </w:p>
    <w:p w:rsidR="007646E3" w:rsidRPr="00FA2554" w:rsidRDefault="009F519F" w:rsidP="00FA2554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план повышения квалификации и стажировки преподавателей</w:t>
      </w:r>
      <w:r w:rsidR="000D304D" w:rsidRPr="00FA2554">
        <w:rPr>
          <w:rFonts w:ascii="Times New Roman" w:hAnsi="Times New Roman" w:cs="Times New Roman"/>
          <w:sz w:val="24"/>
          <w:szCs w:val="24"/>
        </w:rPr>
        <w:t>, мастеров производственного обучения</w:t>
      </w:r>
      <w:r w:rsidRPr="00FA2554">
        <w:rPr>
          <w:rFonts w:ascii="Times New Roman" w:hAnsi="Times New Roman" w:cs="Times New Roman"/>
          <w:sz w:val="24"/>
          <w:szCs w:val="24"/>
        </w:rPr>
        <w:t xml:space="preserve"> на учебный год;</w:t>
      </w:r>
    </w:p>
    <w:p w:rsidR="007646E3" w:rsidRPr="00FA2554" w:rsidRDefault="009F519F" w:rsidP="00FA2554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копии документов об окончании курсов, отчеты и отзывы о стажировке.</w:t>
      </w:r>
    </w:p>
    <w:p w:rsidR="000D304D" w:rsidRDefault="000D304D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726E">
        <w:rPr>
          <w:rFonts w:ascii="Times New Roman" w:hAnsi="Times New Roman" w:cs="Times New Roman"/>
          <w:sz w:val="24"/>
          <w:szCs w:val="24"/>
        </w:rPr>
        <w:t>9</w:t>
      </w:r>
      <w:r w:rsidR="009F519F" w:rsidRPr="0072726E">
        <w:rPr>
          <w:rFonts w:ascii="Times New Roman" w:hAnsi="Times New Roman" w:cs="Times New Roman"/>
          <w:sz w:val="24"/>
          <w:szCs w:val="24"/>
        </w:rPr>
        <w:t>. Аттестация:</w:t>
      </w:r>
    </w:p>
    <w:p w:rsidR="007646E3" w:rsidRPr="00FA2554" w:rsidRDefault="000D304D" w:rsidP="00FA2554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п</w:t>
      </w:r>
      <w:r w:rsidR="009F519F" w:rsidRPr="00FA2554">
        <w:rPr>
          <w:rFonts w:ascii="Times New Roman" w:hAnsi="Times New Roman" w:cs="Times New Roman"/>
          <w:sz w:val="24"/>
          <w:szCs w:val="24"/>
        </w:rPr>
        <w:t>оложение о порядке проведения аттестации пе</w:t>
      </w:r>
      <w:r w:rsidRPr="00FA2554">
        <w:rPr>
          <w:rFonts w:ascii="Times New Roman" w:hAnsi="Times New Roman" w:cs="Times New Roman"/>
          <w:sz w:val="24"/>
          <w:szCs w:val="24"/>
        </w:rPr>
        <w:t xml:space="preserve">дагогических </w:t>
      </w:r>
      <w:proofErr w:type="gramStart"/>
      <w:r w:rsidRPr="00FA2554">
        <w:rPr>
          <w:rFonts w:ascii="Times New Roman" w:hAnsi="Times New Roman" w:cs="Times New Roman"/>
          <w:sz w:val="24"/>
          <w:szCs w:val="24"/>
        </w:rPr>
        <w:t>работников</w:t>
      </w:r>
      <w:proofErr w:type="gramEnd"/>
      <w:r w:rsidR="009F519F" w:rsidRPr="00FA2554">
        <w:rPr>
          <w:rFonts w:ascii="Times New Roman" w:hAnsi="Times New Roman" w:cs="Times New Roman"/>
          <w:sz w:val="24"/>
          <w:szCs w:val="24"/>
        </w:rPr>
        <w:t xml:space="preserve"> в целях подтверждения соответствия занимаемой должности;</w:t>
      </w:r>
    </w:p>
    <w:p w:rsidR="007646E3" w:rsidRPr="00FA2554" w:rsidRDefault="009F519F" w:rsidP="00FA2554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приказы о проведении аттестации пе</w:t>
      </w:r>
      <w:r w:rsidR="000D304D" w:rsidRPr="00FA2554">
        <w:rPr>
          <w:rFonts w:ascii="Times New Roman" w:hAnsi="Times New Roman" w:cs="Times New Roman"/>
          <w:sz w:val="24"/>
          <w:szCs w:val="24"/>
        </w:rPr>
        <w:t>дагогических работников лицея</w:t>
      </w:r>
      <w:r w:rsidRPr="00FA2554">
        <w:rPr>
          <w:rFonts w:ascii="Times New Roman" w:hAnsi="Times New Roman" w:cs="Times New Roman"/>
          <w:sz w:val="24"/>
          <w:szCs w:val="24"/>
        </w:rPr>
        <w:t>;</w:t>
      </w:r>
    </w:p>
    <w:p w:rsidR="007646E3" w:rsidRPr="00FA2554" w:rsidRDefault="009F519F" w:rsidP="00FA2554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план аттестации педагогических и</w:t>
      </w:r>
      <w:r w:rsidR="000D304D" w:rsidRPr="00FA2554">
        <w:rPr>
          <w:rFonts w:ascii="Times New Roman" w:hAnsi="Times New Roman" w:cs="Times New Roman"/>
          <w:sz w:val="24"/>
          <w:szCs w:val="24"/>
        </w:rPr>
        <w:t xml:space="preserve"> руководящих работников лицея</w:t>
      </w:r>
      <w:r w:rsidRPr="00FA2554">
        <w:rPr>
          <w:rFonts w:ascii="Times New Roman" w:hAnsi="Times New Roman" w:cs="Times New Roman"/>
          <w:sz w:val="24"/>
          <w:szCs w:val="24"/>
        </w:rPr>
        <w:t>;</w:t>
      </w:r>
    </w:p>
    <w:p w:rsidR="007646E3" w:rsidRPr="00FA2554" w:rsidRDefault="009F519F" w:rsidP="00FA2554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 xml:space="preserve">график прохождения аттестации преподавателей и руководящих работников на текущий учебный год; </w:t>
      </w:r>
    </w:p>
    <w:p w:rsidR="007646E3" w:rsidRPr="00FA2554" w:rsidRDefault="009F519F" w:rsidP="00FA2554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 xml:space="preserve">организационно-распорядительные и методические материалы по </w:t>
      </w:r>
      <w:r w:rsidR="000D304D" w:rsidRPr="00FA2554">
        <w:rPr>
          <w:rFonts w:ascii="Times New Roman" w:hAnsi="Times New Roman" w:cs="Times New Roman"/>
          <w:sz w:val="24"/>
          <w:szCs w:val="24"/>
        </w:rPr>
        <w:t>проведению аттестации в лицее</w:t>
      </w:r>
      <w:r w:rsidRPr="00FA2554">
        <w:rPr>
          <w:rFonts w:ascii="Times New Roman" w:hAnsi="Times New Roman" w:cs="Times New Roman"/>
          <w:sz w:val="24"/>
          <w:szCs w:val="24"/>
        </w:rPr>
        <w:t>.</w:t>
      </w:r>
    </w:p>
    <w:p w:rsidR="000D304D" w:rsidRDefault="000D304D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F519F" w:rsidRPr="00F22361">
        <w:rPr>
          <w:rFonts w:ascii="Times New Roman" w:hAnsi="Times New Roman" w:cs="Times New Roman"/>
          <w:sz w:val="24"/>
          <w:szCs w:val="24"/>
        </w:rPr>
        <w:t>. Обобщение передового педагогического опыта:</w:t>
      </w:r>
    </w:p>
    <w:p w:rsidR="000D304D" w:rsidRPr="00FA2554" w:rsidRDefault="009F519F" w:rsidP="00FA2554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тематические папки: педагогические технологии, активные и интерактивные методы обучения;</w:t>
      </w:r>
    </w:p>
    <w:p w:rsidR="007646E3" w:rsidRPr="00FA2554" w:rsidRDefault="009F519F" w:rsidP="00FA2554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2554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FA2554">
        <w:rPr>
          <w:rFonts w:ascii="Times New Roman" w:hAnsi="Times New Roman" w:cs="Times New Roman"/>
          <w:sz w:val="24"/>
          <w:szCs w:val="24"/>
        </w:rPr>
        <w:t xml:space="preserve"> </w:t>
      </w:r>
      <w:r w:rsidR="00FA2554">
        <w:rPr>
          <w:rFonts w:ascii="Times New Roman" w:hAnsi="Times New Roman" w:cs="Times New Roman"/>
          <w:sz w:val="24"/>
          <w:szCs w:val="24"/>
        </w:rPr>
        <w:t>преподавателей.</w:t>
      </w:r>
    </w:p>
    <w:p w:rsidR="007646E3" w:rsidRPr="00F22361" w:rsidRDefault="009F519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12. Информационно-аналитические и отчетные материалы:</w:t>
      </w:r>
    </w:p>
    <w:p w:rsidR="007646E3" w:rsidRPr="00FA2554" w:rsidRDefault="009F519F" w:rsidP="00FA2554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 xml:space="preserve">анализы посещенных учебных занятий и внеклассных мероприятий; </w:t>
      </w:r>
    </w:p>
    <w:p w:rsidR="007646E3" w:rsidRPr="00FA2554" w:rsidRDefault="009F519F" w:rsidP="00FA2554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 xml:space="preserve">мониторинги; </w:t>
      </w:r>
    </w:p>
    <w:p w:rsidR="007646E3" w:rsidRPr="00FA2554" w:rsidRDefault="009F519F" w:rsidP="00FA2554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>результаты конкурсов;</w:t>
      </w:r>
    </w:p>
    <w:p w:rsidR="007646E3" w:rsidRPr="00FA2554" w:rsidRDefault="009F519F" w:rsidP="00FA2554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554">
        <w:rPr>
          <w:rFonts w:ascii="Times New Roman" w:hAnsi="Times New Roman" w:cs="Times New Roman"/>
          <w:sz w:val="24"/>
          <w:szCs w:val="24"/>
        </w:rPr>
        <w:t xml:space="preserve">справки, отчеты методиста, председателей </w:t>
      </w:r>
      <w:r w:rsidR="000D304D" w:rsidRPr="00FA2554">
        <w:rPr>
          <w:rFonts w:ascii="Times New Roman" w:hAnsi="Times New Roman" w:cs="Times New Roman"/>
          <w:sz w:val="24"/>
          <w:szCs w:val="24"/>
        </w:rPr>
        <w:t>МО</w:t>
      </w:r>
      <w:r w:rsidRPr="00FA2554">
        <w:rPr>
          <w:rFonts w:ascii="Times New Roman" w:hAnsi="Times New Roman" w:cs="Times New Roman"/>
          <w:sz w:val="24"/>
          <w:szCs w:val="24"/>
        </w:rPr>
        <w:t>, преподавателей.</w:t>
      </w:r>
    </w:p>
    <w:p w:rsidR="009F519F" w:rsidRPr="00F22361" w:rsidRDefault="009F519F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361">
        <w:rPr>
          <w:rFonts w:ascii="Times New Roman" w:hAnsi="Times New Roman" w:cs="Times New Roman"/>
          <w:sz w:val="24"/>
          <w:szCs w:val="24"/>
        </w:rPr>
        <w:t>Примечание: Документы методического кабинета могут храниться как на бумажном носителе, так и в электронном виде.</w:t>
      </w:r>
    </w:p>
    <w:p w:rsidR="00FD2387" w:rsidRPr="00F22361" w:rsidRDefault="00FD2387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235"/>
        <w:gridCol w:w="4809"/>
        <w:gridCol w:w="1274"/>
        <w:gridCol w:w="1253"/>
      </w:tblGrid>
      <w:tr w:rsidR="00FA2554" w:rsidRPr="00FA2554" w:rsidTr="00291E29">
        <w:trPr>
          <w:trHeight w:val="1124"/>
        </w:trPr>
        <w:tc>
          <w:tcPr>
            <w:tcW w:w="2235" w:type="dxa"/>
            <w:vMerge w:val="restart"/>
          </w:tcPr>
          <w:p w:rsidR="00FA2554" w:rsidRPr="00FA2554" w:rsidRDefault="00735DC6" w:rsidP="00FA2554">
            <w:pPr>
              <w:pStyle w:val="20"/>
              <w:shd w:val="clear" w:color="auto" w:fill="auto"/>
              <w:tabs>
                <w:tab w:val="left" w:pos="589"/>
              </w:tabs>
              <w:spacing w:after="0"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-726440</wp:posOffset>
                  </wp:positionV>
                  <wp:extent cx="7581900" cy="10619520"/>
                  <wp:effectExtent l="19050" t="0" r="0" b="0"/>
                  <wp:wrapNone/>
                  <wp:docPr id="2" name="Рисунок 2" descr="X:\Общая сеть\Программист\на  сайт 2\Положения на сайт\Положение о методическом кабинете - 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Общая сеть\Программист\на  сайт 2\Положения на сайт\Положение о методическом кабинете - 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2536" cy="10620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2554" w:rsidRPr="00FA2554">
              <w:rPr>
                <w:b w:val="0"/>
                <w:sz w:val="24"/>
                <w:szCs w:val="24"/>
              </w:rPr>
              <w:t>КГБ ПОУ  «Благовещенский профессиональный лицей» («БПЛ»)</w:t>
            </w:r>
          </w:p>
        </w:tc>
        <w:tc>
          <w:tcPr>
            <w:tcW w:w="4809" w:type="dxa"/>
            <w:vMerge w:val="restart"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rStyle w:val="a4"/>
                <w:sz w:val="24"/>
                <w:szCs w:val="24"/>
              </w:rPr>
              <w:t xml:space="preserve">О </w:t>
            </w:r>
            <w:r w:rsidR="007B7313">
              <w:rPr>
                <w:b w:val="0"/>
                <w:sz w:val="24"/>
                <w:szCs w:val="24"/>
              </w:rPr>
              <w:t>методическом кабинете</w:t>
            </w:r>
          </w:p>
        </w:tc>
        <w:tc>
          <w:tcPr>
            <w:tcW w:w="1274" w:type="dxa"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Шифр документа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04-01/</w:t>
            </w:r>
            <w:r w:rsidR="00DA4634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53" w:type="dxa"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СМК</w:t>
            </w:r>
          </w:p>
          <w:p w:rsidR="00FA2554" w:rsidRPr="00FA2554" w:rsidRDefault="00FA2554" w:rsidP="00FA2554">
            <w:pPr>
              <w:pStyle w:val="20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 xml:space="preserve">ОПД </w:t>
            </w:r>
            <w:proofErr w:type="gramStart"/>
            <w:r w:rsidRPr="00FA2554">
              <w:rPr>
                <w:b w:val="0"/>
                <w:sz w:val="24"/>
                <w:szCs w:val="24"/>
              </w:rPr>
              <w:t>П</w:t>
            </w:r>
            <w:proofErr w:type="gramEnd"/>
          </w:p>
          <w:p w:rsidR="00FA2554" w:rsidRPr="00FA2554" w:rsidRDefault="00FA2554" w:rsidP="00FA2554">
            <w:pPr>
              <w:pStyle w:val="20"/>
              <w:shd w:val="clear" w:color="auto" w:fill="auto"/>
              <w:spacing w:after="139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 xml:space="preserve">28.08.2014 </w:t>
            </w:r>
          </w:p>
        </w:tc>
      </w:tr>
      <w:tr w:rsidR="00FA2554" w:rsidRPr="00FA2554" w:rsidTr="00291E29">
        <w:trPr>
          <w:trHeight w:val="558"/>
        </w:trPr>
        <w:tc>
          <w:tcPr>
            <w:tcW w:w="2235" w:type="dxa"/>
            <w:vMerge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139" w:line="276" w:lineRule="auto"/>
              <w:rPr>
                <w:sz w:val="24"/>
                <w:szCs w:val="24"/>
              </w:rPr>
            </w:pPr>
          </w:p>
        </w:tc>
        <w:tc>
          <w:tcPr>
            <w:tcW w:w="4809" w:type="dxa"/>
            <w:vMerge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139" w:line="276" w:lineRule="auto"/>
              <w:rPr>
                <w:sz w:val="24"/>
                <w:szCs w:val="24"/>
              </w:rPr>
            </w:pPr>
          </w:p>
        </w:tc>
        <w:tc>
          <w:tcPr>
            <w:tcW w:w="2527" w:type="dxa"/>
            <w:gridSpan w:val="2"/>
          </w:tcPr>
          <w:p w:rsidR="00FA2554" w:rsidRPr="00FA2554" w:rsidRDefault="00FA2554" w:rsidP="00FA2554">
            <w:pPr>
              <w:pStyle w:val="20"/>
              <w:shd w:val="clear" w:color="auto" w:fill="auto"/>
              <w:spacing w:after="139" w:line="276" w:lineRule="auto"/>
              <w:rPr>
                <w:b w:val="0"/>
                <w:sz w:val="24"/>
                <w:szCs w:val="24"/>
              </w:rPr>
            </w:pPr>
            <w:r w:rsidRPr="00FA2554">
              <w:rPr>
                <w:b w:val="0"/>
                <w:sz w:val="24"/>
                <w:szCs w:val="24"/>
              </w:rPr>
              <w:t>Страница 6 из 7</w:t>
            </w:r>
          </w:p>
        </w:tc>
      </w:tr>
    </w:tbl>
    <w:p w:rsidR="00FD2387" w:rsidRDefault="00FD2387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2584" w:rsidRPr="003C1E8D" w:rsidRDefault="008E2584" w:rsidP="008E2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1E8D">
        <w:rPr>
          <w:rFonts w:ascii="Times New Roman" w:eastAsia="Times New Roman" w:hAnsi="Times New Roman" w:cs="Times New Roman"/>
          <w:b/>
          <w:sz w:val="24"/>
          <w:szCs w:val="24"/>
        </w:rPr>
        <w:t>ЛИСТ СОГЛАСОВАНИЙ</w:t>
      </w:r>
    </w:p>
    <w:p w:rsidR="008E2584" w:rsidRPr="003C1E8D" w:rsidRDefault="008E2584" w:rsidP="008E2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2584" w:rsidRPr="003C1E8D" w:rsidRDefault="008E2584" w:rsidP="008E2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E2584" w:rsidRPr="003C1E8D" w:rsidTr="0072726E">
        <w:tc>
          <w:tcPr>
            <w:tcW w:w="4785" w:type="dxa"/>
          </w:tcPr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СОГЛАСОВАНО:</w:t>
            </w:r>
          </w:p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2584" w:rsidRPr="003C1E8D" w:rsidTr="0072726E">
        <w:tc>
          <w:tcPr>
            <w:tcW w:w="4785" w:type="dxa"/>
          </w:tcPr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иректора по УПР                      </w:t>
            </w:r>
          </w:p>
        </w:tc>
        <w:tc>
          <w:tcPr>
            <w:tcW w:w="4786" w:type="dxa"/>
          </w:tcPr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________________      </w:t>
            </w:r>
            <w:proofErr w:type="spellStart"/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Бобченко</w:t>
            </w:r>
            <w:proofErr w:type="spellEnd"/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Р.И.</w:t>
            </w:r>
          </w:p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2584" w:rsidRPr="003C1E8D" w:rsidTr="0072726E">
        <w:tc>
          <w:tcPr>
            <w:tcW w:w="4785" w:type="dxa"/>
          </w:tcPr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«____» ____________   2014  год</w:t>
            </w:r>
          </w:p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84" w:rsidRPr="003C1E8D" w:rsidTr="0072726E">
        <w:tc>
          <w:tcPr>
            <w:tcW w:w="4785" w:type="dxa"/>
          </w:tcPr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ООД</w:t>
            </w:r>
          </w:p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    Никулина Т.В.</w:t>
            </w:r>
          </w:p>
        </w:tc>
      </w:tr>
      <w:tr w:rsidR="008E2584" w:rsidRPr="003C1E8D" w:rsidTr="0072726E">
        <w:tc>
          <w:tcPr>
            <w:tcW w:w="4785" w:type="dxa"/>
          </w:tcPr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«_____» ___________   2014  год</w:t>
            </w:r>
          </w:p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84" w:rsidRPr="003C1E8D" w:rsidTr="0072726E">
        <w:tc>
          <w:tcPr>
            <w:tcW w:w="4785" w:type="dxa"/>
          </w:tcPr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4786" w:type="dxa"/>
          </w:tcPr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     Петренко Л.В.</w:t>
            </w:r>
          </w:p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«______» ________      2014  год</w:t>
            </w:r>
          </w:p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84" w:rsidRPr="003C1E8D" w:rsidTr="0072726E">
        <w:tc>
          <w:tcPr>
            <w:tcW w:w="4785" w:type="dxa"/>
          </w:tcPr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84" w:rsidRPr="003C1E8D" w:rsidTr="0072726E">
        <w:tc>
          <w:tcPr>
            <w:tcW w:w="4785" w:type="dxa"/>
          </w:tcPr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Методист </w:t>
            </w:r>
          </w:p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</w:t>
            </w:r>
            <w:r w:rsidR="00343A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Булахова Н.Д.</w:t>
            </w:r>
          </w:p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«_____» ________   2014  год</w:t>
            </w:r>
          </w:p>
          <w:p w:rsidR="008E2584" w:rsidRPr="003C1E8D" w:rsidRDefault="008E2584" w:rsidP="00291E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234"/>
        <w:gridCol w:w="4805"/>
        <w:gridCol w:w="1274"/>
        <w:gridCol w:w="1253"/>
      </w:tblGrid>
      <w:tr w:rsidR="008E2584" w:rsidRPr="003C1E8D" w:rsidTr="00291E29">
        <w:trPr>
          <w:trHeight w:val="1124"/>
        </w:trPr>
        <w:tc>
          <w:tcPr>
            <w:tcW w:w="2234" w:type="dxa"/>
            <w:vMerge w:val="restart"/>
          </w:tcPr>
          <w:p w:rsidR="008E2584" w:rsidRPr="003C1E8D" w:rsidRDefault="008E2584" w:rsidP="00291E29">
            <w:pPr>
              <w:pStyle w:val="20"/>
              <w:shd w:val="clear" w:color="auto" w:fill="auto"/>
              <w:tabs>
                <w:tab w:val="left" w:pos="589"/>
              </w:tabs>
              <w:spacing w:after="0" w:line="300" w:lineRule="exact"/>
              <w:rPr>
                <w:b w:val="0"/>
                <w:sz w:val="24"/>
                <w:szCs w:val="24"/>
              </w:rPr>
            </w:pPr>
            <w:r w:rsidRPr="003C1E8D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5" w:type="dxa"/>
            <w:vMerge w:val="restart"/>
          </w:tcPr>
          <w:p w:rsidR="008E2584" w:rsidRPr="003C1E8D" w:rsidRDefault="008E2584" w:rsidP="00291E29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3C1E8D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8E2584" w:rsidRPr="003C1E8D" w:rsidRDefault="008E2584" w:rsidP="00291E29">
            <w:pPr>
              <w:pStyle w:val="20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3C1E8D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8E2584" w:rsidRPr="003C1E8D" w:rsidRDefault="008E2584" w:rsidP="007B7313">
            <w:pPr>
              <w:pStyle w:val="20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3C1E8D">
              <w:rPr>
                <w:rStyle w:val="a4"/>
                <w:sz w:val="24"/>
                <w:szCs w:val="24"/>
              </w:rPr>
              <w:t xml:space="preserve">О </w:t>
            </w:r>
            <w:r w:rsidR="007B7313">
              <w:rPr>
                <w:b w:val="0"/>
                <w:sz w:val="24"/>
                <w:szCs w:val="24"/>
              </w:rPr>
              <w:t>методическом кабинете</w:t>
            </w:r>
          </w:p>
        </w:tc>
        <w:tc>
          <w:tcPr>
            <w:tcW w:w="1274" w:type="dxa"/>
          </w:tcPr>
          <w:p w:rsidR="008E2584" w:rsidRPr="003C1E8D" w:rsidRDefault="008E2584" w:rsidP="00291E29">
            <w:pPr>
              <w:pStyle w:val="20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3C1E8D">
              <w:rPr>
                <w:b w:val="0"/>
                <w:sz w:val="24"/>
                <w:szCs w:val="24"/>
              </w:rPr>
              <w:t>Шифр документа</w:t>
            </w:r>
          </w:p>
          <w:p w:rsidR="008E2584" w:rsidRPr="003C1E8D" w:rsidRDefault="0072726E" w:rsidP="00291E29">
            <w:pPr>
              <w:pStyle w:val="20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04</w:t>
            </w:r>
            <w:r w:rsidR="008E2584" w:rsidRPr="003C1E8D">
              <w:rPr>
                <w:b w:val="0"/>
                <w:sz w:val="24"/>
                <w:szCs w:val="24"/>
              </w:rPr>
              <w:t>-01/</w:t>
            </w:r>
            <w:r w:rsidR="00DA4634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53" w:type="dxa"/>
          </w:tcPr>
          <w:p w:rsidR="008E2584" w:rsidRPr="003C1E8D" w:rsidRDefault="008E2584" w:rsidP="00291E29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3C1E8D">
              <w:rPr>
                <w:b w:val="0"/>
                <w:sz w:val="24"/>
                <w:szCs w:val="24"/>
              </w:rPr>
              <w:t>СМК</w:t>
            </w:r>
          </w:p>
          <w:p w:rsidR="008E2584" w:rsidRPr="003C1E8D" w:rsidRDefault="008E2584" w:rsidP="00291E29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3C1E8D">
              <w:rPr>
                <w:b w:val="0"/>
                <w:sz w:val="24"/>
                <w:szCs w:val="24"/>
              </w:rPr>
              <w:t xml:space="preserve">ОПД </w:t>
            </w:r>
            <w:proofErr w:type="gramStart"/>
            <w:r w:rsidRPr="003C1E8D">
              <w:rPr>
                <w:b w:val="0"/>
                <w:sz w:val="24"/>
                <w:szCs w:val="24"/>
              </w:rPr>
              <w:t>П</w:t>
            </w:r>
            <w:proofErr w:type="gramEnd"/>
          </w:p>
          <w:p w:rsidR="008E2584" w:rsidRPr="003C1E8D" w:rsidRDefault="008E2584" w:rsidP="00291E29">
            <w:pPr>
              <w:pStyle w:val="20"/>
              <w:shd w:val="clear" w:color="auto" w:fill="auto"/>
              <w:spacing w:after="139" w:line="300" w:lineRule="exact"/>
              <w:rPr>
                <w:b w:val="0"/>
                <w:sz w:val="24"/>
                <w:szCs w:val="24"/>
              </w:rPr>
            </w:pPr>
            <w:r w:rsidRPr="003C1E8D">
              <w:rPr>
                <w:b w:val="0"/>
                <w:sz w:val="24"/>
                <w:szCs w:val="24"/>
              </w:rPr>
              <w:t xml:space="preserve">28.08.2014 </w:t>
            </w:r>
          </w:p>
        </w:tc>
      </w:tr>
      <w:tr w:rsidR="008E2584" w:rsidRPr="003C1E8D" w:rsidTr="00291E29">
        <w:trPr>
          <w:trHeight w:val="558"/>
        </w:trPr>
        <w:tc>
          <w:tcPr>
            <w:tcW w:w="2234" w:type="dxa"/>
            <w:vMerge/>
          </w:tcPr>
          <w:p w:rsidR="008E2584" w:rsidRPr="003C1E8D" w:rsidRDefault="008E2584" w:rsidP="00291E29">
            <w:pPr>
              <w:pStyle w:val="20"/>
              <w:shd w:val="clear" w:color="auto" w:fill="auto"/>
              <w:spacing w:after="139" w:line="300" w:lineRule="exact"/>
              <w:rPr>
                <w:sz w:val="24"/>
                <w:szCs w:val="24"/>
              </w:rPr>
            </w:pPr>
          </w:p>
        </w:tc>
        <w:tc>
          <w:tcPr>
            <w:tcW w:w="4805" w:type="dxa"/>
            <w:vMerge/>
          </w:tcPr>
          <w:p w:rsidR="008E2584" w:rsidRPr="003C1E8D" w:rsidRDefault="008E2584" w:rsidP="00291E29">
            <w:pPr>
              <w:pStyle w:val="20"/>
              <w:shd w:val="clear" w:color="auto" w:fill="auto"/>
              <w:spacing w:after="139" w:line="300" w:lineRule="exact"/>
              <w:rPr>
                <w:sz w:val="24"/>
                <w:szCs w:val="24"/>
              </w:rPr>
            </w:pPr>
          </w:p>
        </w:tc>
        <w:tc>
          <w:tcPr>
            <w:tcW w:w="2527" w:type="dxa"/>
            <w:gridSpan w:val="2"/>
          </w:tcPr>
          <w:p w:rsidR="008E2584" w:rsidRPr="003C1E8D" w:rsidRDefault="008E2584" w:rsidP="00291E29">
            <w:pPr>
              <w:pStyle w:val="20"/>
              <w:shd w:val="clear" w:color="auto" w:fill="auto"/>
              <w:spacing w:after="139" w:line="300" w:lineRule="exact"/>
              <w:rPr>
                <w:b w:val="0"/>
                <w:sz w:val="24"/>
                <w:szCs w:val="24"/>
              </w:rPr>
            </w:pPr>
            <w:r w:rsidRPr="003C1E8D">
              <w:rPr>
                <w:b w:val="0"/>
                <w:sz w:val="24"/>
                <w:szCs w:val="24"/>
              </w:rPr>
              <w:t xml:space="preserve">Страница </w:t>
            </w:r>
            <w:r w:rsidR="007B7313">
              <w:rPr>
                <w:b w:val="0"/>
                <w:sz w:val="24"/>
                <w:szCs w:val="24"/>
              </w:rPr>
              <w:t>7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3C1E8D">
              <w:rPr>
                <w:b w:val="0"/>
                <w:sz w:val="24"/>
                <w:szCs w:val="24"/>
              </w:rPr>
              <w:t xml:space="preserve">из </w:t>
            </w:r>
            <w:r>
              <w:rPr>
                <w:b w:val="0"/>
                <w:sz w:val="24"/>
                <w:szCs w:val="24"/>
              </w:rPr>
              <w:t>7</w:t>
            </w:r>
          </w:p>
        </w:tc>
      </w:tr>
    </w:tbl>
    <w:p w:rsidR="007B7313" w:rsidRDefault="007B7313" w:rsidP="008E2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2584" w:rsidRPr="003C1E8D" w:rsidRDefault="008E2584" w:rsidP="008E2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1E8D">
        <w:rPr>
          <w:rFonts w:ascii="Times New Roman" w:eastAsia="Times New Roman" w:hAnsi="Times New Roman" w:cs="Times New Roman"/>
          <w:b/>
          <w:sz w:val="24"/>
          <w:szCs w:val="24"/>
        </w:rPr>
        <w:t>ЛИСТ ВНЕСЕНИЯ ИЗМЕНЕНИЙ</w:t>
      </w:r>
    </w:p>
    <w:p w:rsidR="008E2584" w:rsidRPr="003C1E8D" w:rsidRDefault="008E2584" w:rsidP="008E2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9"/>
        <w:gridCol w:w="2389"/>
        <w:gridCol w:w="2395"/>
        <w:gridCol w:w="2398"/>
      </w:tblGrid>
      <w:tr w:rsidR="008E2584" w:rsidRPr="003C1E8D" w:rsidTr="00291E29"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</w:p>
          <w:p w:rsidR="008E2584" w:rsidRPr="003C1E8D" w:rsidRDefault="008E2584" w:rsidP="0029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</w:t>
            </w: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внесения</w:t>
            </w:r>
          </w:p>
          <w:p w:rsidR="008E2584" w:rsidRPr="003C1E8D" w:rsidRDefault="008E2584" w:rsidP="0029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</w:t>
            </w: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Кем утверждено</w:t>
            </w: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E8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8E2584" w:rsidRPr="003C1E8D" w:rsidTr="00291E29"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84" w:rsidRPr="003C1E8D" w:rsidTr="00291E29"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84" w:rsidRPr="003C1E8D" w:rsidTr="00291E29"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84" w:rsidRPr="003C1E8D" w:rsidTr="00291E29"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84" w:rsidRPr="003C1E8D" w:rsidTr="00291E29"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84" w:rsidRPr="003C1E8D" w:rsidTr="00291E29"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84" w:rsidRPr="003C1E8D" w:rsidTr="00291E29"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84" w:rsidRPr="003C1E8D" w:rsidTr="00291E29"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84" w:rsidRPr="003C1E8D" w:rsidTr="00291E29"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84" w:rsidRPr="003C1E8D" w:rsidTr="00291E29"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84" w:rsidRPr="003C1E8D" w:rsidTr="00291E29"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84" w:rsidRPr="003C1E8D" w:rsidTr="00291E29"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84" w:rsidRPr="003C1E8D" w:rsidTr="00291E29"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8E2584" w:rsidRPr="003C1E8D" w:rsidRDefault="008E2584" w:rsidP="0029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E2584" w:rsidRPr="003C1E8D" w:rsidRDefault="008E2584" w:rsidP="008E2584">
      <w:pPr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554" w:rsidRDefault="00FA2554" w:rsidP="00FA2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A2554" w:rsidSect="00922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90870"/>
    <w:multiLevelType w:val="hybridMultilevel"/>
    <w:tmpl w:val="A62A2494"/>
    <w:lvl w:ilvl="0" w:tplc="83829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074E5"/>
    <w:multiLevelType w:val="hybridMultilevel"/>
    <w:tmpl w:val="729C42C4"/>
    <w:lvl w:ilvl="0" w:tplc="83829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D338C"/>
    <w:multiLevelType w:val="hybridMultilevel"/>
    <w:tmpl w:val="86305396"/>
    <w:lvl w:ilvl="0" w:tplc="83829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BF54B1"/>
    <w:multiLevelType w:val="hybridMultilevel"/>
    <w:tmpl w:val="A3C4359E"/>
    <w:lvl w:ilvl="0" w:tplc="35C65B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A86143"/>
    <w:multiLevelType w:val="hybridMultilevel"/>
    <w:tmpl w:val="1A988C78"/>
    <w:lvl w:ilvl="0" w:tplc="83829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A01B79"/>
    <w:multiLevelType w:val="hybridMultilevel"/>
    <w:tmpl w:val="458A181E"/>
    <w:lvl w:ilvl="0" w:tplc="83829EF8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29D039AE"/>
    <w:multiLevelType w:val="hybridMultilevel"/>
    <w:tmpl w:val="15E0AD06"/>
    <w:lvl w:ilvl="0" w:tplc="83829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B760E"/>
    <w:multiLevelType w:val="hybridMultilevel"/>
    <w:tmpl w:val="8970335E"/>
    <w:lvl w:ilvl="0" w:tplc="83829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2869F6"/>
    <w:multiLevelType w:val="hybridMultilevel"/>
    <w:tmpl w:val="BBF2D48A"/>
    <w:lvl w:ilvl="0" w:tplc="83829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94748C"/>
    <w:multiLevelType w:val="hybridMultilevel"/>
    <w:tmpl w:val="E7CE8348"/>
    <w:lvl w:ilvl="0" w:tplc="35C65B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5E4862"/>
    <w:multiLevelType w:val="hybridMultilevel"/>
    <w:tmpl w:val="18C81A12"/>
    <w:lvl w:ilvl="0" w:tplc="83829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15309"/>
    <w:multiLevelType w:val="hybridMultilevel"/>
    <w:tmpl w:val="920C4218"/>
    <w:lvl w:ilvl="0" w:tplc="83829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E64D64"/>
    <w:multiLevelType w:val="hybridMultilevel"/>
    <w:tmpl w:val="75BC2228"/>
    <w:lvl w:ilvl="0" w:tplc="83829EF8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>
    <w:nsid w:val="6E824A51"/>
    <w:multiLevelType w:val="hybridMultilevel"/>
    <w:tmpl w:val="A7CCC324"/>
    <w:lvl w:ilvl="0" w:tplc="83829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054801"/>
    <w:multiLevelType w:val="hybridMultilevel"/>
    <w:tmpl w:val="1186980A"/>
    <w:lvl w:ilvl="0" w:tplc="83829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4137F5"/>
    <w:multiLevelType w:val="hybridMultilevel"/>
    <w:tmpl w:val="F54E4364"/>
    <w:lvl w:ilvl="0" w:tplc="83829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13"/>
  </w:num>
  <w:num w:numId="5">
    <w:abstractNumId w:val="8"/>
  </w:num>
  <w:num w:numId="6">
    <w:abstractNumId w:val="10"/>
  </w:num>
  <w:num w:numId="7">
    <w:abstractNumId w:val="1"/>
  </w:num>
  <w:num w:numId="8">
    <w:abstractNumId w:val="15"/>
  </w:num>
  <w:num w:numId="9">
    <w:abstractNumId w:val="7"/>
  </w:num>
  <w:num w:numId="10">
    <w:abstractNumId w:val="5"/>
  </w:num>
  <w:num w:numId="11">
    <w:abstractNumId w:val="6"/>
  </w:num>
  <w:num w:numId="12">
    <w:abstractNumId w:val="0"/>
  </w:num>
  <w:num w:numId="13">
    <w:abstractNumId w:val="12"/>
  </w:num>
  <w:num w:numId="14">
    <w:abstractNumId w:val="2"/>
  </w:num>
  <w:num w:numId="15">
    <w:abstractNumId w:val="4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5A087D"/>
    <w:rsid w:val="000D304D"/>
    <w:rsid w:val="001D37B2"/>
    <w:rsid w:val="003026CB"/>
    <w:rsid w:val="00343ABF"/>
    <w:rsid w:val="00361DE0"/>
    <w:rsid w:val="003728D8"/>
    <w:rsid w:val="003B2BBC"/>
    <w:rsid w:val="004202C8"/>
    <w:rsid w:val="004509E5"/>
    <w:rsid w:val="00485073"/>
    <w:rsid w:val="005A087D"/>
    <w:rsid w:val="0062336B"/>
    <w:rsid w:val="00697F21"/>
    <w:rsid w:val="0071030D"/>
    <w:rsid w:val="00716E18"/>
    <w:rsid w:val="0072726E"/>
    <w:rsid w:val="00735DC6"/>
    <w:rsid w:val="007646E3"/>
    <w:rsid w:val="007B7313"/>
    <w:rsid w:val="007E54B7"/>
    <w:rsid w:val="00817B1F"/>
    <w:rsid w:val="00836658"/>
    <w:rsid w:val="008E2584"/>
    <w:rsid w:val="00922E16"/>
    <w:rsid w:val="009F519F"/>
    <w:rsid w:val="00A237A3"/>
    <w:rsid w:val="00AA5832"/>
    <w:rsid w:val="00B346AC"/>
    <w:rsid w:val="00B46910"/>
    <w:rsid w:val="00B55046"/>
    <w:rsid w:val="00B66C47"/>
    <w:rsid w:val="00BA1C41"/>
    <w:rsid w:val="00C3458F"/>
    <w:rsid w:val="00C95892"/>
    <w:rsid w:val="00CA7671"/>
    <w:rsid w:val="00D80D07"/>
    <w:rsid w:val="00DA4634"/>
    <w:rsid w:val="00EC6953"/>
    <w:rsid w:val="00ED6CB2"/>
    <w:rsid w:val="00F22361"/>
    <w:rsid w:val="00FA2554"/>
    <w:rsid w:val="00FD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087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5A087D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A087D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pacing w:val="-10"/>
      <w:sz w:val="30"/>
      <w:szCs w:val="30"/>
    </w:rPr>
  </w:style>
  <w:style w:type="character" w:styleId="a4">
    <w:name w:val="Strong"/>
    <w:basedOn w:val="a0"/>
    <w:uiPriority w:val="22"/>
    <w:qFormat/>
    <w:rsid w:val="005A087D"/>
    <w:rPr>
      <w:b/>
      <w:bCs/>
    </w:rPr>
  </w:style>
  <w:style w:type="paragraph" w:styleId="a5">
    <w:name w:val="List Paragraph"/>
    <w:basedOn w:val="a"/>
    <w:uiPriority w:val="34"/>
    <w:qFormat/>
    <w:rsid w:val="00EC695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E5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5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1755</Words>
  <Characters>10007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ПУ-54</cp:lastModifiedBy>
  <cp:revision>26</cp:revision>
  <dcterms:created xsi:type="dcterms:W3CDTF">2016-09-30T09:04:00Z</dcterms:created>
  <dcterms:modified xsi:type="dcterms:W3CDTF">2016-10-12T09:12:00Z</dcterms:modified>
</cp:coreProperties>
</file>