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8D" w:rsidRDefault="0028468D" w:rsidP="0028468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МАКЕТ</w:t>
      </w:r>
    </w:p>
    <w:p w:rsidR="0028468D" w:rsidRDefault="0028468D" w:rsidP="0028468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Приложение к заявлению</w:t>
      </w:r>
    </w:p>
    <w:p w:rsidR="0028468D" w:rsidRDefault="0028468D" w:rsidP="00284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28468D" w:rsidRDefault="0028468D" w:rsidP="0028468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Фамилия</w:t>
      </w:r>
    </w:p>
    <w:p w:rsidR="0028468D" w:rsidRDefault="0028468D" w:rsidP="00284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28468D" w:rsidRDefault="0028468D" w:rsidP="0028468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Имя </w:t>
      </w:r>
    </w:p>
    <w:p w:rsidR="0028468D" w:rsidRDefault="0028468D" w:rsidP="002846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 </w:t>
      </w:r>
    </w:p>
    <w:p w:rsidR="0028468D" w:rsidRDefault="0028468D" w:rsidP="0028468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Отчество (при наличии)</w:t>
      </w: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</w:t>
      </w:r>
      <w:r>
        <w:rPr>
          <w:rFonts w:ascii="Times New Roman" w:hAnsi="Times New Roman" w:cs="Times New Roman"/>
          <w:sz w:val="24"/>
          <w:szCs w:val="24"/>
          <w:u w:val="single"/>
        </w:rPr>
        <w:t>первую/высшую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(оставить нужное)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квалификационную категорию по должности </w:t>
      </w:r>
      <w:r>
        <w:rPr>
          <w:rFonts w:ascii="Times New Roman" w:hAnsi="Times New Roman" w:cs="Times New Roman"/>
          <w:b/>
          <w:sz w:val="24"/>
          <w:szCs w:val="24"/>
        </w:rPr>
        <w:t>«мастер производственного обучения»</w:t>
      </w:r>
      <w:r>
        <w:rPr>
          <w:rFonts w:ascii="Times New Roman" w:hAnsi="Times New Roman" w:cs="Times New Roman"/>
          <w:sz w:val="24"/>
          <w:szCs w:val="24"/>
        </w:rPr>
        <w:t xml:space="preserve"> считаю следующие результаты работы в соответствии с требованиями п.36 Порядка аттестации/в соответствии с требованиями п.37 Порядка аттестации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customMarkFollows="1" w:id="2"/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(оставить нужное)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Стабильные положительные результаты освоения обучающимися образовательных программ по итогам мониторингов, проводимых организацией в межаттестационный период (п.36 Порядка - на первую квалификационную категорию). </w:t>
      </w: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 в межаттестационный период (п. 37 Порядка - на высшую квалификационную категорию).</w:t>
      </w: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Результаты освоения обучающимися образовательных программ (</w:t>
      </w:r>
      <w:r>
        <w:rPr>
          <w:rFonts w:ascii="Times New Roman" w:hAnsi="Times New Roman" w:cs="Times New Roman"/>
          <w:i/>
          <w:sz w:val="24"/>
          <w:szCs w:val="24"/>
        </w:rPr>
        <w:t>указать наименование профессии/специальности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468D" w:rsidRDefault="0028468D" w:rsidP="002846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Style w:val="a7"/>
        <w:tblW w:w="9942" w:type="dxa"/>
        <w:jc w:val="center"/>
        <w:tblInd w:w="-1150" w:type="dxa"/>
        <w:tblLook w:val="04A0"/>
      </w:tblPr>
      <w:tblGrid>
        <w:gridCol w:w="1565"/>
        <w:gridCol w:w="5325"/>
        <w:gridCol w:w="1524"/>
        <w:gridCol w:w="1528"/>
      </w:tblGrid>
      <w:tr w:rsidR="0028468D" w:rsidTr="0028468D">
        <w:trPr>
          <w:jc w:val="center"/>
        </w:trPr>
        <w:tc>
          <w:tcPr>
            <w:tcW w:w="1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Учебный год</w:t>
            </w:r>
            <w:r>
              <w:rPr>
                <w:rStyle w:val="a6"/>
                <w:rFonts w:ascii="Times New Roman" w:hAnsi="Times New Roman" w:cs="Times New Roman"/>
                <w:szCs w:val="24"/>
              </w:rPr>
              <w:footnoteReference w:customMarkFollows="1" w:id="3"/>
              <w:t>**</w:t>
            </w:r>
          </w:p>
        </w:tc>
        <w:tc>
          <w:tcPr>
            <w:tcW w:w="53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практики </w:t>
            </w:r>
          </w:p>
        </w:tc>
        <w:tc>
          <w:tcPr>
            <w:tcW w:w="30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Итоги аттестации (внутреннего мониторинга) </w:t>
            </w:r>
          </w:p>
        </w:tc>
      </w:tr>
      <w:tr w:rsidR="0028468D" w:rsidTr="0028468D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68D" w:rsidRDefault="002846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68D" w:rsidRDefault="002846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ind w:left="-88" w:right="-77" w:hanging="5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абсолютная </w:t>
            </w:r>
          </w:p>
          <w:p w:rsidR="0028468D" w:rsidRDefault="0028468D">
            <w:pPr>
              <w:ind w:left="-143" w:right="-7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успеваемость, в %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ind w:left="-53" w:right="-7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качественная </w:t>
            </w:r>
          </w:p>
          <w:p w:rsidR="0028468D" w:rsidRDefault="0028468D">
            <w:pPr>
              <w:ind w:left="-53" w:right="-7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успеваемость, в %</w:t>
            </w:r>
          </w:p>
        </w:tc>
      </w:tr>
      <w:tr w:rsidR="0028468D" w:rsidTr="0028468D">
        <w:trPr>
          <w:jc w:val="center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по ПМ 01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курс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</w:tc>
      </w:tr>
      <w:tr w:rsidR="0028468D" w:rsidTr="0028468D">
        <w:trPr>
          <w:jc w:val="center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«…..»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курс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68D" w:rsidTr="0028468D">
        <w:trPr>
          <w:jc w:val="center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68D" w:rsidTr="0028468D">
        <w:trPr>
          <w:jc w:val="center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68D" w:rsidTr="0028468D">
        <w:trPr>
          <w:jc w:val="center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68D" w:rsidRDefault="0028468D" w:rsidP="0028468D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Аналитический комментарий мастера производственного обучения __________________________  </w:t>
      </w: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pStyle w:val="a5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Результаты государственной итоговой аттестации (в форме защиты выпускной практической квалификационной работы (выпускная практическая квалификационная работа/ВПКР) 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</w:p>
    <w:p w:rsidR="0028468D" w:rsidRDefault="0028468D" w:rsidP="0028468D">
      <w:pPr>
        <w:pStyle w:val="a5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tbl>
      <w:tblPr>
        <w:tblStyle w:val="a7"/>
        <w:tblW w:w="0" w:type="auto"/>
        <w:jc w:val="center"/>
        <w:tblInd w:w="-1063" w:type="dxa"/>
        <w:tblLayout w:type="fixed"/>
        <w:tblLook w:val="04A0"/>
      </w:tblPr>
      <w:tblGrid>
        <w:gridCol w:w="1773"/>
        <w:gridCol w:w="4180"/>
        <w:gridCol w:w="1899"/>
        <w:gridCol w:w="2036"/>
      </w:tblGrid>
      <w:tr w:rsidR="0028468D" w:rsidTr="0028468D">
        <w:trPr>
          <w:jc w:val="center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профессионального модуля (модулей)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ВПКР, подготовленных обучающимися под руководством мастера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ВПКР (в %), получивших оценку «хорошо» и «отлично» по итогам защиты</w:t>
            </w:r>
          </w:p>
        </w:tc>
      </w:tr>
      <w:tr w:rsidR="0028468D" w:rsidTr="0028468D">
        <w:trPr>
          <w:jc w:val="center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68D" w:rsidTr="0028468D">
        <w:trPr>
          <w:jc w:val="center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68D" w:rsidTr="0028468D">
        <w:trPr>
          <w:jc w:val="center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68D" w:rsidTr="0028468D">
        <w:trPr>
          <w:jc w:val="center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68D" w:rsidTr="0028468D">
        <w:trPr>
          <w:jc w:val="center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8468D" w:rsidRDefault="0028468D" w:rsidP="0028468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Аналитический комментарий мастера производственного обучения __________________________  </w:t>
      </w: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Выявление развития у обучающихся способностей к научной (интеллектуальной), творческой, физкультурно-спортивной деятельности (п.36 Порядка - на первую квалификационную категорию)</w:t>
      </w: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(п. 37 Порядка - на высшую квалификационную категорию).</w:t>
      </w:r>
    </w:p>
    <w:p w:rsidR="0028468D" w:rsidRDefault="0028468D" w:rsidP="0028468D">
      <w:pPr>
        <w:pStyle w:val="a5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pStyle w:val="a5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Выявление развития у обучающихся способностей к инженерно-технической, творческой деятельности по профессии/специальности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на уровне образовательной организации</w:t>
      </w:r>
    </w:p>
    <w:p w:rsidR="0028468D" w:rsidRDefault="0028468D" w:rsidP="0028468D">
      <w:pPr>
        <w:pStyle w:val="a5"/>
        <w:spacing w:after="0" w:line="240" w:lineRule="auto"/>
        <w:ind w:left="34"/>
        <w:jc w:val="right"/>
        <w:rPr>
          <w:rFonts w:ascii="Times New Roman" w:hAnsi="Times New Roman" w:cs="Times New Roman"/>
        </w:rPr>
      </w:pPr>
    </w:p>
    <w:p w:rsidR="0028468D" w:rsidRDefault="0028468D" w:rsidP="0028468D">
      <w:pPr>
        <w:pStyle w:val="a5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tbl>
      <w:tblPr>
        <w:tblStyle w:val="a7"/>
        <w:tblW w:w="10080" w:type="dxa"/>
        <w:tblInd w:w="108" w:type="dxa"/>
        <w:tblLayout w:type="fixed"/>
        <w:tblLook w:val="04A0"/>
      </w:tblPr>
      <w:tblGrid>
        <w:gridCol w:w="1776"/>
        <w:gridCol w:w="4180"/>
        <w:gridCol w:w="1275"/>
        <w:gridCol w:w="1431"/>
        <w:gridCol w:w="1418"/>
      </w:tblGrid>
      <w:tr w:rsidR="0028468D" w:rsidTr="0028468D"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внеурочной деятельности в ОО (олимпиады профессионального мастерства, конкурсы, фестивали, декады, выставки технического творчества, кружок технического творчества и др. мероприятия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направлению деятельности мастера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вовлеченных во внеурочную деятельность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обучающихся (в %), вовлеченных во внеурочную деятельность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(победитель/призер/участник)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customMarkFollows="1" w:id="5"/>
              <w:t>***</w:t>
            </w:r>
          </w:p>
        </w:tc>
      </w:tr>
      <w:tr w:rsidR="0028468D" w:rsidTr="0028468D"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68D" w:rsidTr="0028468D"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68D" w:rsidTr="0028468D"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68D" w:rsidTr="0028468D"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68D" w:rsidTr="0028468D"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28468D" w:rsidRDefault="0028468D" w:rsidP="0028468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Аналитический комментарий мастера производственного обучения __________________________ </w:t>
      </w: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28468D" w:rsidRDefault="0028468D" w:rsidP="0028468D">
      <w:pPr>
        <w:pStyle w:val="a5"/>
        <w:spacing w:after="0" w:line="240" w:lineRule="auto"/>
        <w:ind w:left="34"/>
        <w:jc w:val="both"/>
        <w:rPr>
          <w:rFonts w:ascii="Times New Roman" w:hAnsi="Times New Roman" w:cs="Times New Roman"/>
          <w:sz w:val="18"/>
          <w:szCs w:val="24"/>
        </w:rPr>
      </w:pPr>
    </w:p>
    <w:p w:rsidR="0028468D" w:rsidRDefault="0028468D" w:rsidP="0028468D">
      <w:pPr>
        <w:pStyle w:val="a5"/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Выявление и развитие способностей обучающихся к инженерно-технической, творческой деятельности по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профессии/специальности,</w:t>
      </w:r>
      <w:r>
        <w:rPr>
          <w:rFonts w:ascii="Times New Roman" w:hAnsi="Times New Roman" w:cs="Times New Roman"/>
          <w:sz w:val="24"/>
          <w:szCs w:val="24"/>
        </w:rPr>
        <w:t xml:space="preserve"> а также их участие в олимпиадах, конкурсах, фестивалях, соревнованиях,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чемпионатах, в том числе «Молодые профессионалы» (</w:t>
      </w:r>
      <w:r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Pr="00284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u w:val="single"/>
        </w:rPr>
        <w:t>на муниципальном, региональном, федеральном и международном уровнях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(по направлению деятельности мастера)</w:t>
      </w:r>
    </w:p>
    <w:p w:rsidR="0028468D" w:rsidRDefault="0028468D" w:rsidP="0028468D">
      <w:pPr>
        <w:pStyle w:val="a5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Таблица 4</w:t>
      </w:r>
    </w:p>
    <w:tbl>
      <w:tblPr>
        <w:tblStyle w:val="a7"/>
        <w:tblW w:w="10065" w:type="dxa"/>
        <w:tblInd w:w="108" w:type="dxa"/>
        <w:tblLayout w:type="fixed"/>
        <w:tblLook w:val="04A0"/>
      </w:tblPr>
      <w:tblGrid>
        <w:gridCol w:w="1844"/>
        <w:gridCol w:w="3260"/>
        <w:gridCol w:w="1701"/>
        <w:gridCol w:w="1560"/>
        <w:gridCol w:w="1700"/>
      </w:tblGrid>
      <w:tr w:rsidR="0028468D" w:rsidTr="0028468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мероприятия, дата, место проведения, организатор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и форма участия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принявших участие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(победитель/призер/участник)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customMarkFollows="1" w:id="6"/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468D" w:rsidTr="0028468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68D" w:rsidTr="0028468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68D" w:rsidTr="0028468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68D" w:rsidTr="0028468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468D" w:rsidTr="0028468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68D" w:rsidRDefault="0028468D" w:rsidP="0028468D">
      <w:pPr>
        <w:pStyle w:val="a5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комментарий мастера производственного обучения __________________________</w:t>
      </w: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 (п.36 Порядка - на первую квалификационную категорию).</w:t>
      </w: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вклад в повышение качества образования, совершенствование методов обучения и воспитания,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процесса; профессиональных конкурсах (п. 37 Порядка - на высшую квалификационную категорию). </w:t>
      </w: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Личный вклад в повышение качества образования, совершенствования методов обучения и воспитания, </w:t>
      </w:r>
      <w:r>
        <w:rPr>
          <w:rFonts w:ascii="Times New Roman" w:hAnsi="Times New Roman" w:cs="Times New Roman"/>
          <w:sz w:val="24"/>
          <w:szCs w:val="24"/>
          <w:u w:val="single"/>
        </w:rPr>
        <w:t>и продуктивного использования новых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, транслирования в педагогических коллективах опыта практических результатов своей профессиональной деятельности, </w:t>
      </w:r>
      <w:r>
        <w:rPr>
          <w:rFonts w:ascii="Times New Roman" w:hAnsi="Times New Roman" w:cs="Times New Roman"/>
          <w:sz w:val="24"/>
          <w:szCs w:val="24"/>
          <w:u w:val="single"/>
        </w:rPr>
        <w:t>в том числе экспериментальной и инновационной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4"/>
        </w:rPr>
        <w:t>(подчеркнутое – для высшей квалификационной категории)</w:t>
      </w: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Разработка дидактических, учебно-методических материалов (учебно-технологической документации), по организации учебно-производственной деятельности обучающихся, осваивающих программы практик (</w:t>
      </w:r>
      <w:r>
        <w:rPr>
          <w:rFonts w:ascii="Times New Roman" w:hAnsi="Times New Roman" w:cs="Times New Roman"/>
          <w:i/>
          <w:sz w:val="20"/>
          <w:szCs w:val="20"/>
        </w:rPr>
        <w:t>сборники заданий, задач и упражнений для самостоятельной работы обучающихся, методические указания/рекомендации по подготовке и выполнению лабораторных работ, инструкционные, технологические и инструкционно-технологические карты занятий, маршрутные карты, наглядные пособия, раздаточный материал, перечень учебно-производственных работ, перечень выпускных практических квалификационных работ и т.д.</w:t>
      </w:r>
      <w:r>
        <w:rPr>
          <w:rFonts w:ascii="Times New Roman" w:hAnsi="Times New Roman" w:cs="Times New Roman"/>
          <w:sz w:val="24"/>
          <w:szCs w:val="24"/>
        </w:rPr>
        <w:t>) и отражающих современные образовательные и производственные технологии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</w:rPr>
        <w:t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 реализации образовательных программ, в т.ч. дуального обучения и др. – указать какие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межаттестационный период</w:t>
      </w:r>
    </w:p>
    <w:p w:rsidR="0028468D" w:rsidRDefault="0028468D" w:rsidP="002846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</w:t>
      </w:r>
    </w:p>
    <w:tbl>
      <w:tblPr>
        <w:tblStyle w:val="a7"/>
        <w:tblW w:w="10314" w:type="dxa"/>
        <w:tblInd w:w="0" w:type="dxa"/>
        <w:tblLook w:val="04A0"/>
      </w:tblPr>
      <w:tblGrid>
        <w:gridCol w:w="1668"/>
        <w:gridCol w:w="4252"/>
        <w:gridCol w:w="4394"/>
      </w:tblGrid>
      <w:tr w:rsidR="0028468D" w:rsidTr="0028468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дидактических, учебно-методических материалов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используемых современных образовательных и производственных технологий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т.ч. освоенных в рамках ДПП с указанием наименование программы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8468D" w:rsidTr="0028468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3.1.2. Транслирование в педагогических коллективах опыта практических результатов своей профессиональной деятельности </w:t>
      </w:r>
    </w:p>
    <w:p w:rsidR="0028468D" w:rsidRDefault="0028468D" w:rsidP="002846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6</w:t>
      </w:r>
    </w:p>
    <w:tbl>
      <w:tblPr>
        <w:tblStyle w:val="a7"/>
        <w:tblW w:w="10314" w:type="dxa"/>
        <w:tblInd w:w="0" w:type="dxa"/>
        <w:tblLook w:val="04A0"/>
      </w:tblPr>
      <w:tblGrid>
        <w:gridCol w:w="1353"/>
        <w:gridCol w:w="2538"/>
        <w:gridCol w:w="2078"/>
        <w:gridCol w:w="2077"/>
        <w:gridCol w:w="2268"/>
      </w:tblGrid>
      <w:tr w:rsidR="0028468D" w:rsidTr="0028468D"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публикации / темы выступления / темы открытого учебного занятия, мастер-класса и др.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представления (статья, доклад, презентация, семинар, открытое занятие, мастер-класс и др.)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представления (конференция, методическое объединение и т.д.)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Выходные данные издания (для публикаций) (или подтверждающий публикацию в электронных СМИ документ)</w:t>
            </w:r>
          </w:p>
        </w:tc>
      </w:tr>
      <w:tr w:rsidR="0028468D" w:rsidTr="0028468D"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Участие в инновационной деятельности (</w:t>
      </w:r>
      <w:r>
        <w:rPr>
          <w:rFonts w:ascii="Times New Roman" w:hAnsi="Times New Roman" w:cs="Times New Roman"/>
          <w:i/>
          <w:sz w:val="24"/>
          <w:szCs w:val="24"/>
        </w:rPr>
        <w:t>для высшей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468D" w:rsidRDefault="0028468D" w:rsidP="002846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7</w:t>
      </w:r>
    </w:p>
    <w:tbl>
      <w:tblPr>
        <w:tblStyle w:val="a7"/>
        <w:tblW w:w="0" w:type="auto"/>
        <w:tblInd w:w="34" w:type="dxa"/>
        <w:tblLook w:val="04A0"/>
      </w:tblPr>
      <w:tblGrid>
        <w:gridCol w:w="1889"/>
        <w:gridCol w:w="2863"/>
        <w:gridCol w:w="2398"/>
        <w:gridCol w:w="2387"/>
      </w:tblGrid>
      <w:tr w:rsidR="0028468D" w:rsidTr="0028468D"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представления (ОО, региональный, федеральный, международный)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проекта, в разработке и реализации которого принимает участие мастер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участия (продукт / вид деятельности, выполняемый в рамках проекта)</w:t>
            </w:r>
          </w:p>
        </w:tc>
      </w:tr>
      <w:tr w:rsidR="0028468D" w:rsidTr="0028468D"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68D" w:rsidRDefault="0028468D" w:rsidP="0028468D">
      <w:pPr>
        <w:pStyle w:val="a5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pStyle w:val="a5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комментарий мастера производственного обучения __________________________</w:t>
      </w: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28468D" w:rsidRDefault="0028468D" w:rsidP="0028468D">
      <w:pPr>
        <w:pStyle w:val="a5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8468D" w:rsidRDefault="0028468D" w:rsidP="0028468D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Активное участие в работе методических объединений (предметно-цикловых комиссий) педагогических работников организации, </w:t>
      </w:r>
      <w:r>
        <w:rPr>
          <w:rFonts w:ascii="Times New Roman" w:hAnsi="Times New Roman" w:cs="Times New Roman"/>
          <w:sz w:val="24"/>
          <w:szCs w:val="24"/>
          <w:u w:val="single"/>
        </w:rPr>
        <w:t>в разработке программно-методического сопровождения образовательного процесса; профессиональных конкурсах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4"/>
        </w:rPr>
        <w:t>подчеркнутое – для высшей квалификационной категории</w:t>
      </w:r>
      <w:r>
        <w:rPr>
          <w:rFonts w:ascii="Times New Roman" w:hAnsi="Times New Roman" w:cs="Times New Roman"/>
          <w:sz w:val="20"/>
          <w:szCs w:val="24"/>
        </w:rPr>
        <w:t>).</w:t>
      </w: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Участие в работе методических объединений (предметно-цикловой комиссии, творческих и рабочих групп, в т.ч. в работе городских, краевых учебно-методических объединений)</w:t>
      </w:r>
    </w:p>
    <w:p w:rsidR="0028468D" w:rsidRDefault="0028468D" w:rsidP="0028468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8</w:t>
      </w:r>
    </w:p>
    <w:tbl>
      <w:tblPr>
        <w:tblStyle w:val="a7"/>
        <w:tblW w:w="0" w:type="auto"/>
        <w:tblInd w:w="0" w:type="dxa"/>
        <w:tblLook w:val="04A0"/>
      </w:tblPr>
      <w:tblGrid>
        <w:gridCol w:w="1847"/>
        <w:gridCol w:w="2559"/>
        <w:gridCol w:w="5165"/>
      </w:tblGrid>
      <w:tr w:rsidR="0028468D" w:rsidTr="0028468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участия в работе методических объединений </w:t>
            </w:r>
          </w:p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ОО, региональный, федеральный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участия в работе методических объединений </w:t>
            </w:r>
          </w:p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указать название творческой/проблемной группы, в которой работал преподаватель; перечислить мероприятия, в подготовке и проведении которых участвовал; вид выполняемой деятельности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8468D" w:rsidTr="0028468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Профессиональная активность (участие в профессиональных конкурсах, проводимых по приказам федеральных, региональных органов исполнительной власти в качестве участников и экспертов, в т.ч. членов жюри конкурсов и олимпиад профессионального мастерства, в работе регионального (финале Национального) чемпионата «Молодые профессионалы» (</w:t>
      </w:r>
      <w:r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Pr="00284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8468D" w:rsidRDefault="0028468D" w:rsidP="0028468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9</w:t>
      </w:r>
    </w:p>
    <w:tbl>
      <w:tblPr>
        <w:tblStyle w:val="a7"/>
        <w:tblW w:w="0" w:type="auto"/>
        <w:tblInd w:w="0" w:type="dxa"/>
        <w:tblLayout w:type="fixed"/>
        <w:tblLook w:val="04A0"/>
      </w:tblPr>
      <w:tblGrid>
        <w:gridCol w:w="1154"/>
        <w:gridCol w:w="1401"/>
        <w:gridCol w:w="1806"/>
        <w:gridCol w:w="2276"/>
        <w:gridCol w:w="1716"/>
        <w:gridCol w:w="1820"/>
      </w:tblGrid>
      <w:tr w:rsidR="0028468D" w:rsidTr="0028468D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место проведения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участия (очно, заочно/дистанционно)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Организатор, статус мероприятия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участия (победитель /призер /лауреат; эксперт/член жюри)</w:t>
            </w:r>
          </w:p>
        </w:tc>
      </w:tr>
      <w:tr w:rsidR="0028468D" w:rsidTr="0028468D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Приращение квалификации (обучение по дополнительным профессиональным программам по направлению деятельности (в т.ч. по вопросам подготовки кадров по 50 наиболее востребованным, новым и перспективным профессиям и специальностям); получение высшего образования по профилю преподаваемой учебной дисциплины (профессии, специальности) и/или профилю педагогической деятельности (если такое отсутствовало); профессиональная переподготовка</w:t>
      </w:r>
      <w:r>
        <w:rPr>
          <w:rFonts w:ascii="Times New Roman" w:hAnsi="Times New Roman" w:cs="Times New Roman"/>
          <w:i/>
          <w:sz w:val="24"/>
          <w:szCs w:val="24"/>
        </w:rPr>
        <w:t xml:space="preserve"> (для высшей квалификационной категории)</w:t>
      </w:r>
      <w:r>
        <w:rPr>
          <w:rFonts w:ascii="Times New Roman" w:hAnsi="Times New Roman" w:cs="Times New Roman"/>
          <w:sz w:val="24"/>
          <w:szCs w:val="24"/>
        </w:rPr>
        <w:t xml:space="preserve"> в межаттестационный период</w:t>
      </w:r>
    </w:p>
    <w:p w:rsidR="0028468D" w:rsidRDefault="0028468D" w:rsidP="002846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468D" w:rsidRDefault="0028468D" w:rsidP="0028468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10</w:t>
      </w:r>
    </w:p>
    <w:tbl>
      <w:tblPr>
        <w:tblStyle w:val="a7"/>
        <w:tblW w:w="0" w:type="auto"/>
        <w:tblInd w:w="0" w:type="dxa"/>
        <w:tblLook w:val="04A0"/>
      </w:tblPr>
      <w:tblGrid>
        <w:gridCol w:w="1705"/>
        <w:gridCol w:w="1043"/>
        <w:gridCol w:w="2394"/>
        <w:gridCol w:w="2094"/>
        <w:gridCol w:w="2335"/>
      </w:tblGrid>
      <w:tr w:rsidR="0028468D" w:rsidTr="0028468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объема ДПП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Организация, выдавшая документ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 и его реквизиты /удостоверение о повышении квалификации; диплом о профессиональной переподготовке; диплом о высшем образовании</w:t>
            </w:r>
          </w:p>
        </w:tc>
      </w:tr>
      <w:tr w:rsidR="0028468D" w:rsidTr="0028468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3.2.4. Внешняя оценка личного вклада в повышение качества образования, успехи в профессиональной деятельности в межаттестационный период </w:t>
      </w:r>
    </w:p>
    <w:p w:rsidR="0028468D" w:rsidRDefault="0028468D" w:rsidP="0028468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11</w:t>
      </w:r>
    </w:p>
    <w:tbl>
      <w:tblPr>
        <w:tblStyle w:val="a7"/>
        <w:tblW w:w="0" w:type="auto"/>
        <w:tblInd w:w="0" w:type="dxa"/>
        <w:tblLook w:val="04A0"/>
      </w:tblPr>
      <w:tblGrid>
        <w:gridCol w:w="1804"/>
        <w:gridCol w:w="1251"/>
        <w:gridCol w:w="3207"/>
        <w:gridCol w:w="3309"/>
      </w:tblGrid>
      <w:tr w:rsidR="0028468D" w:rsidTr="0028468D"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награды (благодарность, почетная грамота и др.)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8D" w:rsidRDefault="0028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выдавший документ (организация, ее статус)</w:t>
            </w:r>
          </w:p>
        </w:tc>
      </w:tr>
      <w:tr w:rsidR="0028468D" w:rsidTr="0028468D"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8D" w:rsidTr="0028468D"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8D" w:rsidRDefault="0028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pStyle w:val="a5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комментарий мастера производственного обучения __________________________</w:t>
      </w: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28468D" w:rsidRDefault="0028468D" w:rsidP="0028468D">
      <w:pPr>
        <w:pStyle w:val="a5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8468D" w:rsidRDefault="0028468D" w:rsidP="0028468D">
      <w:pPr>
        <w:pStyle w:val="a5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 201__г.                                                 _______________________ </w:t>
      </w: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подпись аттестуемого</w:t>
      </w: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Полноту и достоверность информации, представленной аттестуемым педагогическим работником в приложении к заявлению, подтверждаю:</w:t>
      </w: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руководителя образовательной организации  ______________________________________  </w:t>
      </w:r>
    </w:p>
    <w:p w:rsidR="0028468D" w:rsidRDefault="0028468D" w:rsidP="0028468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подпись/расшифровка</w:t>
      </w:r>
    </w:p>
    <w:p w:rsidR="0028468D" w:rsidRDefault="0028468D" w:rsidP="0028468D"/>
    <w:p w:rsidR="00A32E6E" w:rsidRDefault="00A32E6E"/>
    <w:sectPr w:rsidR="00A3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E6E" w:rsidRDefault="00A32E6E" w:rsidP="0028468D">
      <w:pPr>
        <w:spacing w:after="0" w:line="240" w:lineRule="auto"/>
      </w:pPr>
      <w:r>
        <w:separator/>
      </w:r>
    </w:p>
  </w:endnote>
  <w:endnote w:type="continuationSeparator" w:id="1">
    <w:p w:rsidR="00A32E6E" w:rsidRDefault="00A32E6E" w:rsidP="0028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E6E" w:rsidRDefault="00A32E6E" w:rsidP="0028468D">
      <w:pPr>
        <w:spacing w:after="0" w:line="240" w:lineRule="auto"/>
      </w:pPr>
      <w:r>
        <w:separator/>
      </w:r>
    </w:p>
  </w:footnote>
  <w:footnote w:type="continuationSeparator" w:id="1">
    <w:p w:rsidR="00A32E6E" w:rsidRDefault="00A32E6E" w:rsidP="0028468D">
      <w:pPr>
        <w:spacing w:after="0" w:line="240" w:lineRule="auto"/>
      </w:pPr>
      <w:r>
        <w:continuationSeparator/>
      </w:r>
    </w:p>
  </w:footnote>
  <w:footnote w:id="2">
    <w:p w:rsidR="0028468D" w:rsidRDefault="0028468D" w:rsidP="0028468D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6"/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в соответствии с требованиями п.36 Порядка аттестации – </w:t>
      </w:r>
      <w:r>
        <w:rPr>
          <w:rFonts w:ascii="Times New Roman" w:hAnsi="Times New Roman" w:cs="Times New Roman"/>
          <w:i/>
          <w:sz w:val="16"/>
          <w:szCs w:val="16"/>
        </w:rPr>
        <w:t>для первой квалификационной категории</w:t>
      </w:r>
      <w:r>
        <w:rPr>
          <w:rFonts w:ascii="Times New Roman" w:hAnsi="Times New Roman" w:cs="Times New Roman"/>
          <w:sz w:val="16"/>
          <w:szCs w:val="16"/>
        </w:rPr>
        <w:t xml:space="preserve">; </w:t>
      </w:r>
    </w:p>
    <w:p w:rsidR="0028468D" w:rsidRDefault="0028468D" w:rsidP="0028468D">
      <w:pPr>
        <w:pStyle w:val="a3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соответствии с требованиями п.37 Порядка аттестации – </w:t>
      </w:r>
      <w:r>
        <w:rPr>
          <w:rFonts w:ascii="Times New Roman" w:hAnsi="Times New Roman" w:cs="Times New Roman"/>
          <w:i/>
          <w:sz w:val="16"/>
          <w:szCs w:val="16"/>
        </w:rPr>
        <w:t>для высшей квалификационной категории.</w:t>
      </w:r>
    </w:p>
  </w:footnote>
  <w:footnote w:id="3">
    <w:p w:rsidR="0028468D" w:rsidRDefault="0028468D" w:rsidP="0028468D">
      <w:pPr>
        <w:pStyle w:val="a3"/>
        <w:rPr>
          <w:sz w:val="16"/>
          <w:szCs w:val="16"/>
        </w:rPr>
      </w:pPr>
      <w:r>
        <w:rPr>
          <w:rStyle w:val="a6"/>
          <w:sz w:val="16"/>
          <w:szCs w:val="16"/>
        </w:rPr>
        <w:t>**</w:t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для мастеров п/о со стажем работы до двух лет </w:t>
      </w:r>
      <w:r>
        <w:rPr>
          <w:rFonts w:ascii="Times New Roman" w:hAnsi="Times New Roman" w:cs="Times New Roman"/>
          <w:i/>
          <w:sz w:val="16"/>
          <w:szCs w:val="16"/>
        </w:rPr>
        <w:t xml:space="preserve"> при наличии результатов– по семестрам учебного года.</w:t>
      </w:r>
    </w:p>
  </w:footnote>
  <w:footnote w:id="4">
    <w:p w:rsidR="0028468D" w:rsidRDefault="0028468D" w:rsidP="0028468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  <w:vertAlign w:val="superscript"/>
        </w:rPr>
        <w:t>***</w:t>
      </w:r>
      <w:r>
        <w:rPr>
          <w:rFonts w:ascii="Times New Roman" w:hAnsi="Times New Roman" w:cs="Times New Roman"/>
          <w:sz w:val="16"/>
          <w:szCs w:val="16"/>
        </w:rPr>
        <w:t xml:space="preserve">показатель доли рассчитывается исходя из </w:t>
      </w:r>
      <w:r>
        <w:rPr>
          <w:rFonts w:ascii="Times New Roman" w:hAnsi="Times New Roman" w:cs="Times New Roman"/>
          <w:sz w:val="16"/>
          <w:szCs w:val="16"/>
          <w:u w:val="single"/>
        </w:rPr>
        <w:t>общего числа</w:t>
      </w:r>
      <w:r>
        <w:rPr>
          <w:rFonts w:ascii="Times New Roman" w:hAnsi="Times New Roman" w:cs="Times New Roman"/>
          <w:sz w:val="16"/>
          <w:szCs w:val="16"/>
        </w:rPr>
        <w:t xml:space="preserve"> обучающихся, осваивающих программу практики у мастера п/о</w:t>
      </w:r>
    </w:p>
  </w:footnote>
  <w:footnote w:id="5">
    <w:p w:rsidR="0028468D" w:rsidRDefault="0028468D" w:rsidP="0028468D">
      <w:pPr>
        <w:pStyle w:val="a3"/>
      </w:pPr>
      <w:r>
        <w:rPr>
          <w:rStyle w:val="a6"/>
        </w:rPr>
        <w:t>***</w:t>
      </w:r>
      <w:r>
        <w:t xml:space="preserve"> </w:t>
      </w:r>
      <w:r>
        <w:rPr>
          <w:rFonts w:ascii="Times New Roman" w:hAnsi="Times New Roman" w:cs="Times New Roman"/>
          <w:sz w:val="18"/>
        </w:rPr>
        <w:t>со ссылкой на подтверждающий документ: диплом, грамота, сертификат и др., год получения</w:t>
      </w:r>
    </w:p>
  </w:footnote>
  <w:footnote w:id="6">
    <w:p w:rsidR="0028468D" w:rsidRDefault="0028468D" w:rsidP="0028468D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468D"/>
    <w:rsid w:val="0028468D"/>
    <w:rsid w:val="00A3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468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468D"/>
    <w:rPr>
      <w:sz w:val="20"/>
      <w:szCs w:val="20"/>
    </w:rPr>
  </w:style>
  <w:style w:type="paragraph" w:styleId="a5">
    <w:name w:val="List Paragraph"/>
    <w:basedOn w:val="a"/>
    <w:uiPriority w:val="34"/>
    <w:qFormat/>
    <w:rsid w:val="0028468D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28468D"/>
    <w:rPr>
      <w:vertAlign w:val="superscript"/>
    </w:rPr>
  </w:style>
  <w:style w:type="table" w:styleId="a7">
    <w:name w:val="Table Grid"/>
    <w:basedOn w:val="a1"/>
    <w:uiPriority w:val="59"/>
    <w:rsid w:val="0028468D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1710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2018-06-07T11:49:00Z</dcterms:created>
  <dcterms:modified xsi:type="dcterms:W3CDTF">2018-06-07T11:50:00Z</dcterms:modified>
</cp:coreProperties>
</file>