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7B" w:rsidRPr="00533E98" w:rsidRDefault="00F2077B" w:rsidP="00F2077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33E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F2077B" w:rsidRPr="00533E98" w:rsidRDefault="00F2077B" w:rsidP="00F2077B">
      <w:pPr>
        <w:widowControl w:val="0"/>
        <w:spacing w:after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F2077B" w:rsidRDefault="00F2077B" w:rsidP="00F2077B">
      <w:pPr>
        <w:widowControl w:val="0"/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F01EFA" w:rsidRPr="00AB4772" w:rsidRDefault="00F01EFA" w:rsidP="00F2077B">
      <w:pPr>
        <w:widowControl w:val="0"/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F2077B" w:rsidRPr="00F16E00" w:rsidTr="005645FB">
        <w:trPr>
          <w:trHeight w:val="1422"/>
        </w:trPr>
        <w:tc>
          <w:tcPr>
            <w:tcW w:w="4785" w:type="dxa"/>
          </w:tcPr>
          <w:p w:rsidR="00F2077B" w:rsidRPr="00533E98" w:rsidRDefault="00F2077B" w:rsidP="009223D3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9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F2077B" w:rsidRPr="00533E98" w:rsidRDefault="00F2077B" w:rsidP="009223D3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9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Протокол педагогического совета</w:t>
            </w:r>
          </w:p>
          <w:p w:rsidR="00F2077B" w:rsidRPr="00533E98" w:rsidRDefault="00F01EFA" w:rsidP="009223D3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31.08.2023 г. </w:t>
            </w:r>
            <w:r w:rsidR="00F2077B" w:rsidRPr="00533E9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</w:p>
          <w:p w:rsidR="00F2077B" w:rsidRPr="00533E98" w:rsidRDefault="00F2077B" w:rsidP="009223D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62" w:type="dxa"/>
          </w:tcPr>
          <w:p w:rsidR="00F2077B" w:rsidRPr="00533E98" w:rsidRDefault="00F2077B" w:rsidP="009223D3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9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F2077B" w:rsidRPr="00533E98" w:rsidRDefault="00F2077B" w:rsidP="009223D3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9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приказом директора КГБПОУ «Благовещенский профессиональный лицей» </w:t>
            </w:r>
          </w:p>
          <w:p w:rsidR="00F2077B" w:rsidRPr="00533E98" w:rsidRDefault="00F2077B" w:rsidP="009223D3">
            <w:pPr>
              <w:widowControl w:val="0"/>
              <w:spacing w:after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1E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F01EFA" w:rsidRPr="00F01E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31.08.2023г. № 49</w:t>
            </w:r>
            <w:r w:rsidRPr="00F01E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</w:p>
          <w:p w:rsidR="00F2077B" w:rsidRPr="00533E98" w:rsidRDefault="00F2077B" w:rsidP="009223D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077B" w:rsidRPr="00AB4772" w:rsidRDefault="00F2077B" w:rsidP="00F2077B">
      <w:pPr>
        <w:pStyle w:val="40"/>
        <w:spacing w:after="0"/>
        <w:ind w:left="3020"/>
        <w:jc w:val="left"/>
        <w:rPr>
          <w:rFonts w:ascii="Times New Roman" w:hAnsi="Times New Roman" w:cs="Times New Roman"/>
          <w:sz w:val="24"/>
          <w:szCs w:val="24"/>
        </w:rPr>
      </w:pPr>
    </w:p>
    <w:p w:rsidR="00F2077B" w:rsidRPr="00AB4772" w:rsidRDefault="00F2077B" w:rsidP="00F2077B">
      <w:pPr>
        <w:pStyle w:val="40"/>
        <w:spacing w:after="0"/>
        <w:ind w:left="3020"/>
        <w:jc w:val="left"/>
        <w:rPr>
          <w:rFonts w:ascii="Times New Roman" w:hAnsi="Times New Roman" w:cs="Times New Roman"/>
          <w:sz w:val="24"/>
          <w:szCs w:val="24"/>
        </w:rPr>
      </w:pPr>
    </w:p>
    <w:p w:rsidR="00F2077B" w:rsidRPr="00AB4772" w:rsidRDefault="00F2077B" w:rsidP="00F2077B">
      <w:pPr>
        <w:pStyle w:val="40"/>
        <w:spacing w:after="0"/>
        <w:ind w:left="3020"/>
        <w:jc w:val="left"/>
        <w:rPr>
          <w:rFonts w:ascii="Times New Roman" w:hAnsi="Times New Roman" w:cs="Times New Roman"/>
          <w:sz w:val="24"/>
          <w:szCs w:val="24"/>
        </w:rPr>
      </w:pPr>
    </w:p>
    <w:p w:rsidR="00F2077B" w:rsidRPr="00AB4772" w:rsidRDefault="00F2077B" w:rsidP="00F2077B">
      <w:pPr>
        <w:pStyle w:val="40"/>
        <w:spacing w:after="0"/>
        <w:ind w:left="3020"/>
        <w:jc w:val="left"/>
        <w:rPr>
          <w:rFonts w:ascii="Times New Roman" w:hAnsi="Times New Roman" w:cs="Times New Roman"/>
          <w:sz w:val="24"/>
          <w:szCs w:val="24"/>
        </w:rPr>
      </w:pPr>
    </w:p>
    <w:p w:rsidR="00F2077B" w:rsidRPr="00AB4772" w:rsidRDefault="00F2077B" w:rsidP="00F2077B">
      <w:pPr>
        <w:pStyle w:val="40"/>
        <w:spacing w:after="0"/>
        <w:ind w:left="3020"/>
        <w:jc w:val="left"/>
        <w:rPr>
          <w:rFonts w:ascii="Times New Roman" w:hAnsi="Times New Roman" w:cs="Times New Roman"/>
          <w:sz w:val="24"/>
          <w:szCs w:val="24"/>
        </w:rPr>
      </w:pPr>
    </w:p>
    <w:p w:rsidR="00F2077B" w:rsidRPr="00F16E00" w:rsidRDefault="00F2077B" w:rsidP="00F20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E0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2077B" w:rsidRPr="00F2077B" w:rsidRDefault="00F2077B" w:rsidP="00F20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77B">
        <w:rPr>
          <w:rFonts w:ascii="Times New Roman" w:hAnsi="Times New Roman" w:cs="Times New Roman"/>
          <w:b/>
          <w:sz w:val="28"/>
          <w:szCs w:val="28"/>
        </w:rPr>
        <w:t>об обеспечении условий доступности для инвалидов и лиц с ограниченными возможностями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здоровья </w:t>
      </w:r>
      <w:r w:rsidRPr="00F2077B">
        <w:rPr>
          <w:rFonts w:ascii="Times New Roman" w:hAnsi="Times New Roman" w:cs="Times New Roman"/>
          <w:b/>
          <w:sz w:val="28"/>
          <w:szCs w:val="28"/>
        </w:rPr>
        <w:t>в</w:t>
      </w:r>
      <w:r w:rsidRPr="00F2077B">
        <w:rPr>
          <w:rFonts w:ascii="Times New Roman" w:hAnsi="Times New Roman" w:cs="Times New Roman"/>
          <w:b/>
          <w:sz w:val="28"/>
          <w:szCs w:val="28"/>
        </w:rPr>
        <w:br/>
        <w:t>КГБПОУ «Благовещенский профессиональный лицей»</w:t>
      </w:r>
    </w:p>
    <w:p w:rsidR="00F2077B" w:rsidRPr="00F16E00" w:rsidRDefault="00F2077B" w:rsidP="00F20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7B" w:rsidRPr="00F16E00" w:rsidRDefault="00F2077B" w:rsidP="00F20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7B" w:rsidRPr="00F16E00" w:rsidRDefault="00F2077B" w:rsidP="00F20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7B" w:rsidRPr="00F16E00" w:rsidRDefault="00F2077B" w:rsidP="00F20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7B" w:rsidRDefault="00F2077B" w:rsidP="00F20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7B" w:rsidRDefault="00F2077B" w:rsidP="00F20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7B" w:rsidRDefault="00F2077B" w:rsidP="00F20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7B" w:rsidRDefault="00F2077B" w:rsidP="00F20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7B" w:rsidRDefault="00F2077B" w:rsidP="00F20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7B" w:rsidRDefault="00F2077B" w:rsidP="00F20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7B" w:rsidRDefault="00F2077B" w:rsidP="00F20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7B" w:rsidRDefault="00F2077B" w:rsidP="00F20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7B" w:rsidRDefault="00F2077B" w:rsidP="00F20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7B" w:rsidRDefault="00F2077B" w:rsidP="00F20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7B" w:rsidRDefault="00F2077B" w:rsidP="00F20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7B" w:rsidRDefault="00F2077B" w:rsidP="00F20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7B" w:rsidRDefault="00F2077B" w:rsidP="00F20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7B" w:rsidRDefault="00F2077B" w:rsidP="00F20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7B" w:rsidRDefault="00F2077B" w:rsidP="00F20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7B" w:rsidRDefault="00F2077B" w:rsidP="00F20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7B" w:rsidRDefault="00F2077B" w:rsidP="00F20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7B" w:rsidRDefault="00F2077B" w:rsidP="00F20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7B" w:rsidRDefault="00F2077B" w:rsidP="00F207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3E98">
        <w:rPr>
          <w:rFonts w:ascii="Times New Roman" w:hAnsi="Times New Roman" w:cs="Times New Roman"/>
          <w:sz w:val="24"/>
          <w:szCs w:val="24"/>
        </w:rPr>
        <w:t>Благовещенка 2023</w:t>
      </w:r>
    </w:p>
    <w:p w:rsidR="002403E7" w:rsidRPr="002403E7" w:rsidRDefault="002403E7" w:rsidP="002403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3E7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2403E7" w:rsidRPr="002403E7" w:rsidRDefault="002403E7" w:rsidP="009223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E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403E7">
        <w:rPr>
          <w:rFonts w:ascii="Times New Roman" w:hAnsi="Times New Roman" w:cs="Times New Roman"/>
          <w:sz w:val="24"/>
          <w:szCs w:val="24"/>
        </w:rPr>
        <w:t>Настоящее Положение об обеспечении условий доступности для инвалидов и лиц с ограниченными возможностями здоровья (далее – Положение) определяет ключевые принципы и требования, направленные на защиту прав инвалидов при посещении ими зданий и помещений КГБПОУ «</w:t>
      </w:r>
      <w:r>
        <w:rPr>
          <w:rFonts w:ascii="Times New Roman" w:hAnsi="Times New Roman" w:cs="Times New Roman"/>
          <w:sz w:val="24"/>
          <w:szCs w:val="24"/>
        </w:rPr>
        <w:t>Благовещенский профессиональный лицей» (далее - Лицей</w:t>
      </w:r>
      <w:r w:rsidRPr="002403E7">
        <w:rPr>
          <w:rFonts w:ascii="Times New Roman" w:hAnsi="Times New Roman" w:cs="Times New Roman"/>
          <w:sz w:val="24"/>
          <w:szCs w:val="24"/>
        </w:rPr>
        <w:t>) и при получении услуг, на предотвращение дискриминации по признаку инвалидности</w:t>
      </w:r>
      <w:r w:rsidR="00F01EFA">
        <w:rPr>
          <w:rFonts w:ascii="Times New Roman" w:hAnsi="Times New Roman" w:cs="Times New Roman"/>
          <w:sz w:val="24"/>
          <w:szCs w:val="24"/>
        </w:rPr>
        <w:t xml:space="preserve">, лиц с ограниченными возможностями здоровья </w:t>
      </w:r>
      <w:r w:rsidRPr="002403E7">
        <w:rPr>
          <w:rFonts w:ascii="Times New Roman" w:hAnsi="Times New Roman" w:cs="Times New Roman"/>
          <w:sz w:val="24"/>
          <w:szCs w:val="24"/>
        </w:rPr>
        <w:t>и соблюдение норм законодательства в сфере социальной</w:t>
      </w:r>
      <w:proofErr w:type="gramEnd"/>
      <w:r w:rsidRPr="002403E7">
        <w:rPr>
          <w:rFonts w:ascii="Times New Roman" w:hAnsi="Times New Roman" w:cs="Times New Roman"/>
          <w:sz w:val="24"/>
          <w:szCs w:val="24"/>
        </w:rPr>
        <w:t xml:space="preserve"> защиты инвалидов </w:t>
      </w:r>
      <w:r w:rsidR="00F01EFA">
        <w:rPr>
          <w:rFonts w:ascii="Times New Roman" w:hAnsi="Times New Roman" w:cs="Times New Roman"/>
          <w:sz w:val="24"/>
          <w:szCs w:val="24"/>
        </w:rPr>
        <w:t xml:space="preserve">и лиц с ограниченными возможностями здоровья </w:t>
      </w:r>
      <w:r w:rsidRPr="002403E7"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="00F01EFA">
        <w:rPr>
          <w:rFonts w:ascii="Times New Roman" w:hAnsi="Times New Roman" w:cs="Times New Roman"/>
          <w:sz w:val="24"/>
          <w:szCs w:val="24"/>
        </w:rPr>
        <w:t xml:space="preserve"> (далее – с</w:t>
      </w:r>
      <w:r w:rsidRPr="002403E7">
        <w:rPr>
          <w:rFonts w:ascii="Times New Roman" w:hAnsi="Times New Roman" w:cs="Times New Roman"/>
          <w:sz w:val="24"/>
          <w:szCs w:val="24"/>
        </w:rPr>
        <w:t xml:space="preserve">отрудники). </w:t>
      </w:r>
    </w:p>
    <w:p w:rsidR="002403E7" w:rsidRPr="002403E7" w:rsidRDefault="002403E7" w:rsidP="009223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E7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2403E7">
        <w:rPr>
          <w:rFonts w:ascii="Times New Roman" w:hAnsi="Times New Roman" w:cs="Times New Roman"/>
          <w:sz w:val="24"/>
          <w:szCs w:val="24"/>
        </w:rPr>
        <w:t>Положение разработано в соответствии с Федеральным законом от 24 ноября 1995 года №181-ФЗ «О социальной защите инвалидов в Российской Федерации», с изменениями, внесенными Федеральным законом от 01 декабря 2014 года № 419-ФЗ «О внесении изменений в отдельные законодательные акты Российской Федерации по вопросам социальной защиты инвалидов, в связи с ратификацией Конвенции о правах инвалидов» (далее – Федеральный закон), приказом Министерства образования и</w:t>
      </w:r>
      <w:proofErr w:type="gramEnd"/>
      <w:r w:rsidRPr="002403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03E7">
        <w:rPr>
          <w:rFonts w:ascii="Times New Roman" w:hAnsi="Times New Roman" w:cs="Times New Roman"/>
          <w:sz w:val="24"/>
          <w:szCs w:val="24"/>
        </w:rPr>
        <w:t>науки Российской Федерации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</w:t>
      </w:r>
      <w:proofErr w:type="gramEnd"/>
      <w:r w:rsidRPr="002403E7">
        <w:rPr>
          <w:rFonts w:ascii="Times New Roman" w:hAnsi="Times New Roman" w:cs="Times New Roman"/>
          <w:sz w:val="24"/>
          <w:szCs w:val="24"/>
        </w:rPr>
        <w:t xml:space="preserve">, а также оказания им при этом необходимой помощи», нормативными правовыми актами Алтайского края. </w:t>
      </w:r>
    </w:p>
    <w:p w:rsidR="002403E7" w:rsidRPr="00C55D38" w:rsidRDefault="002403E7" w:rsidP="00C55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D38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2403E7" w:rsidRPr="002403E7" w:rsidRDefault="002403E7" w:rsidP="009223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E7">
        <w:rPr>
          <w:rFonts w:ascii="Times New Roman" w:hAnsi="Times New Roman" w:cs="Times New Roman"/>
          <w:sz w:val="24"/>
          <w:szCs w:val="24"/>
        </w:rPr>
        <w:t>2.1. Цель – обеспече</w:t>
      </w:r>
      <w:r w:rsidR="00F01EFA">
        <w:rPr>
          <w:rFonts w:ascii="Times New Roman" w:hAnsi="Times New Roman" w:cs="Times New Roman"/>
          <w:sz w:val="24"/>
          <w:szCs w:val="24"/>
        </w:rPr>
        <w:t>ние всем гражданам</w:t>
      </w:r>
      <w:r w:rsidRPr="002403E7">
        <w:rPr>
          <w:rFonts w:ascii="Times New Roman" w:hAnsi="Times New Roman" w:cs="Times New Roman"/>
          <w:sz w:val="24"/>
          <w:szCs w:val="24"/>
        </w:rPr>
        <w:t xml:space="preserve">, в том числе инвалидам и </w:t>
      </w:r>
      <w:r w:rsidR="00C55D38">
        <w:rPr>
          <w:rFonts w:ascii="Times New Roman" w:hAnsi="Times New Roman" w:cs="Times New Roman"/>
          <w:sz w:val="24"/>
          <w:szCs w:val="24"/>
        </w:rPr>
        <w:t>лицам с ограниченными возможностями здоровья</w:t>
      </w:r>
      <w:r w:rsidRPr="002403E7">
        <w:rPr>
          <w:rFonts w:ascii="Times New Roman" w:hAnsi="Times New Roman" w:cs="Times New Roman"/>
          <w:sz w:val="24"/>
          <w:szCs w:val="24"/>
        </w:rPr>
        <w:t xml:space="preserve">, равных возможностей для реализации своих прав и свобод, в том числе равного права на получение всех необходимых социальных услуг, предоставляемых </w:t>
      </w:r>
      <w:r w:rsidR="00C55D38">
        <w:rPr>
          <w:rFonts w:ascii="Times New Roman" w:hAnsi="Times New Roman" w:cs="Times New Roman"/>
          <w:sz w:val="24"/>
          <w:szCs w:val="24"/>
        </w:rPr>
        <w:t>Лицеем</w:t>
      </w:r>
      <w:r w:rsidRPr="002403E7">
        <w:rPr>
          <w:rFonts w:ascii="Times New Roman" w:hAnsi="Times New Roman" w:cs="Times New Roman"/>
          <w:sz w:val="24"/>
          <w:szCs w:val="24"/>
        </w:rPr>
        <w:t xml:space="preserve"> без какой-либо дискриминации по признаку инвалидности п</w:t>
      </w:r>
      <w:r w:rsidR="00C55D38">
        <w:rPr>
          <w:rFonts w:ascii="Times New Roman" w:hAnsi="Times New Roman" w:cs="Times New Roman"/>
          <w:sz w:val="24"/>
          <w:szCs w:val="24"/>
        </w:rPr>
        <w:t>ри пользовании услугами Лицея</w:t>
      </w:r>
      <w:r w:rsidRPr="002403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3E7" w:rsidRPr="002403E7" w:rsidRDefault="002403E7" w:rsidP="009223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E7">
        <w:rPr>
          <w:rFonts w:ascii="Times New Roman" w:hAnsi="Times New Roman" w:cs="Times New Roman"/>
          <w:sz w:val="24"/>
          <w:szCs w:val="24"/>
        </w:rPr>
        <w:t xml:space="preserve">2.2.Задачи: </w:t>
      </w:r>
    </w:p>
    <w:p w:rsidR="002403E7" w:rsidRPr="002403E7" w:rsidRDefault="002403E7" w:rsidP="009223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E7">
        <w:rPr>
          <w:rFonts w:ascii="Times New Roman" w:hAnsi="Times New Roman" w:cs="Times New Roman"/>
          <w:sz w:val="24"/>
          <w:szCs w:val="24"/>
        </w:rPr>
        <w:t xml:space="preserve">2.2.1. Обеспечение разработки и реализации комплекса мер по обеспечению условий доступности для инвалидов </w:t>
      </w:r>
      <w:r w:rsidR="00C55D38" w:rsidRPr="002403E7">
        <w:rPr>
          <w:rFonts w:ascii="Times New Roman" w:hAnsi="Times New Roman" w:cs="Times New Roman"/>
          <w:sz w:val="24"/>
          <w:szCs w:val="24"/>
        </w:rPr>
        <w:t xml:space="preserve">и </w:t>
      </w:r>
      <w:r w:rsidR="00C55D38">
        <w:rPr>
          <w:rFonts w:ascii="Times New Roman" w:hAnsi="Times New Roman" w:cs="Times New Roman"/>
          <w:sz w:val="24"/>
          <w:szCs w:val="24"/>
        </w:rPr>
        <w:t>лиц с ограниченными возможностями здоровья</w:t>
      </w:r>
      <w:r w:rsidR="00C55D38" w:rsidRPr="002403E7">
        <w:rPr>
          <w:rFonts w:ascii="Times New Roman" w:hAnsi="Times New Roman" w:cs="Times New Roman"/>
          <w:sz w:val="24"/>
          <w:szCs w:val="24"/>
        </w:rPr>
        <w:t xml:space="preserve"> </w:t>
      </w:r>
      <w:r w:rsidRPr="002403E7">
        <w:rPr>
          <w:rFonts w:ascii="Times New Roman" w:hAnsi="Times New Roman" w:cs="Times New Roman"/>
          <w:sz w:val="24"/>
          <w:szCs w:val="24"/>
        </w:rPr>
        <w:t xml:space="preserve">объектов и предоставляемых услуг, а также оказания им при этом </w:t>
      </w:r>
      <w:r w:rsidR="0018065B">
        <w:rPr>
          <w:rFonts w:ascii="Times New Roman" w:hAnsi="Times New Roman" w:cs="Times New Roman"/>
          <w:sz w:val="24"/>
          <w:szCs w:val="24"/>
        </w:rPr>
        <w:t>необходимой помощи с</w:t>
      </w:r>
      <w:r w:rsidRPr="002403E7">
        <w:rPr>
          <w:rFonts w:ascii="Times New Roman" w:hAnsi="Times New Roman" w:cs="Times New Roman"/>
          <w:sz w:val="24"/>
          <w:szCs w:val="24"/>
        </w:rPr>
        <w:t xml:space="preserve">отрудниками </w:t>
      </w:r>
      <w:r w:rsidR="00C55D38">
        <w:rPr>
          <w:rFonts w:ascii="Times New Roman" w:hAnsi="Times New Roman" w:cs="Times New Roman"/>
          <w:sz w:val="24"/>
          <w:szCs w:val="24"/>
        </w:rPr>
        <w:t>Лицея.</w:t>
      </w:r>
      <w:r w:rsidRPr="00240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3E7" w:rsidRDefault="002403E7" w:rsidP="009223D3">
      <w:pPr>
        <w:spacing w:after="0"/>
        <w:ind w:firstLine="709"/>
        <w:jc w:val="both"/>
      </w:pPr>
      <w:r w:rsidRPr="002403E7">
        <w:rPr>
          <w:rFonts w:ascii="Times New Roman" w:hAnsi="Times New Roman" w:cs="Times New Roman"/>
          <w:sz w:val="24"/>
          <w:szCs w:val="24"/>
        </w:rPr>
        <w:t>2.</w:t>
      </w:r>
      <w:r w:rsidR="0018065B">
        <w:rPr>
          <w:rFonts w:ascii="Times New Roman" w:hAnsi="Times New Roman" w:cs="Times New Roman"/>
          <w:sz w:val="24"/>
          <w:szCs w:val="24"/>
        </w:rPr>
        <w:t>2.2. Закрепление и разъяснение с</w:t>
      </w:r>
      <w:r w:rsidRPr="002403E7">
        <w:rPr>
          <w:rFonts w:ascii="Times New Roman" w:hAnsi="Times New Roman" w:cs="Times New Roman"/>
          <w:sz w:val="24"/>
          <w:szCs w:val="24"/>
        </w:rPr>
        <w:t xml:space="preserve">отрудникам </w:t>
      </w:r>
      <w:r w:rsidR="00C55D38">
        <w:rPr>
          <w:rFonts w:ascii="Times New Roman" w:hAnsi="Times New Roman" w:cs="Times New Roman"/>
          <w:sz w:val="24"/>
          <w:szCs w:val="24"/>
        </w:rPr>
        <w:t>Лицея</w:t>
      </w:r>
      <w:r w:rsidRPr="002403E7">
        <w:rPr>
          <w:rFonts w:ascii="Times New Roman" w:hAnsi="Times New Roman" w:cs="Times New Roman"/>
          <w:sz w:val="24"/>
          <w:szCs w:val="24"/>
        </w:rPr>
        <w:t xml:space="preserve"> основных требований доступности объектов и услуг, установленных законодательством Российской Федерации, включая ответственность и санкции, которые могут применяться к </w:t>
      </w:r>
      <w:r w:rsidR="00C55D38">
        <w:rPr>
          <w:rFonts w:ascii="Times New Roman" w:hAnsi="Times New Roman" w:cs="Times New Roman"/>
          <w:sz w:val="24"/>
          <w:szCs w:val="24"/>
        </w:rPr>
        <w:t>Лицею и с</w:t>
      </w:r>
      <w:r w:rsidRPr="002403E7">
        <w:rPr>
          <w:rFonts w:ascii="Times New Roman" w:hAnsi="Times New Roman" w:cs="Times New Roman"/>
          <w:sz w:val="24"/>
          <w:szCs w:val="24"/>
        </w:rPr>
        <w:t>отрудникам в связи с несоблюдением указанных требований или уклонением от их исполнения</w:t>
      </w:r>
      <w:r>
        <w:t>.</w:t>
      </w:r>
    </w:p>
    <w:p w:rsidR="005346AD" w:rsidRPr="005346AD" w:rsidRDefault="005346AD" w:rsidP="009223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Формирование у с</w:t>
      </w:r>
      <w:r w:rsidRPr="005346AD">
        <w:rPr>
          <w:rFonts w:ascii="Times New Roman" w:hAnsi="Times New Roman" w:cs="Times New Roman"/>
          <w:sz w:val="24"/>
          <w:szCs w:val="24"/>
        </w:rPr>
        <w:t xml:space="preserve">отрудников единообразного понимания деятельности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5346AD">
        <w:rPr>
          <w:rFonts w:ascii="Times New Roman" w:hAnsi="Times New Roman" w:cs="Times New Roman"/>
          <w:sz w:val="24"/>
          <w:szCs w:val="24"/>
        </w:rPr>
        <w:t xml:space="preserve"> о необходимости обеспечения условий доступности для инвалидов объектов и предоставляемых услуг, а также оказания им при этом необходимой помощи. </w:t>
      </w:r>
    </w:p>
    <w:p w:rsidR="005346AD" w:rsidRPr="005346AD" w:rsidRDefault="005346AD" w:rsidP="009223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6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.2.4. Закрепление обязанностей с</w:t>
      </w:r>
      <w:r w:rsidRPr="005346AD">
        <w:rPr>
          <w:rFonts w:ascii="Times New Roman" w:hAnsi="Times New Roman" w:cs="Times New Roman"/>
          <w:sz w:val="24"/>
          <w:szCs w:val="24"/>
        </w:rPr>
        <w:t xml:space="preserve">отрудников знать и соблюдать принципы и требования настоящего Положения, ключевые нормы законодательства, а также меры и конкретные действия по обеспечению условий доступности для инвалидов объектов и предоставляемых услуг. </w:t>
      </w:r>
    </w:p>
    <w:p w:rsidR="005346AD" w:rsidRDefault="005346AD" w:rsidP="009223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6AD">
        <w:rPr>
          <w:rFonts w:ascii="Times New Roman" w:hAnsi="Times New Roman" w:cs="Times New Roman"/>
          <w:sz w:val="24"/>
          <w:szCs w:val="24"/>
        </w:rPr>
        <w:t>2.2.5. Форм</w:t>
      </w:r>
      <w:r>
        <w:rPr>
          <w:rFonts w:ascii="Times New Roman" w:hAnsi="Times New Roman" w:cs="Times New Roman"/>
          <w:sz w:val="24"/>
          <w:szCs w:val="24"/>
        </w:rPr>
        <w:t>ирование толерантного сознания с</w:t>
      </w:r>
      <w:r w:rsidRPr="005346AD">
        <w:rPr>
          <w:rFonts w:ascii="Times New Roman" w:hAnsi="Times New Roman" w:cs="Times New Roman"/>
          <w:sz w:val="24"/>
          <w:szCs w:val="24"/>
        </w:rPr>
        <w:t>отрудников, независимо от занимаемой должности, по отнош</w:t>
      </w:r>
      <w:r>
        <w:rPr>
          <w:rFonts w:ascii="Times New Roman" w:hAnsi="Times New Roman" w:cs="Times New Roman"/>
          <w:sz w:val="24"/>
          <w:szCs w:val="24"/>
        </w:rPr>
        <w:t>ению к инвалидности и инвалидам и лицам с ОВЗ.</w:t>
      </w:r>
    </w:p>
    <w:p w:rsidR="005346AD" w:rsidRPr="006B7F7C" w:rsidRDefault="005346AD" w:rsidP="009223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65B"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Pr="006B7F7C">
        <w:rPr>
          <w:rFonts w:ascii="Times New Roman" w:hAnsi="Times New Roman" w:cs="Times New Roman"/>
          <w:sz w:val="24"/>
          <w:szCs w:val="24"/>
        </w:rPr>
        <w:t>. Меры по обеспечению условий доступности для инвалидов объектов и предоставляемых услуг, принимаемые в Лицее, включают:</w:t>
      </w:r>
    </w:p>
    <w:p w:rsidR="005346AD" w:rsidRPr="006B7F7C" w:rsidRDefault="005346AD" w:rsidP="009223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F7C">
        <w:rPr>
          <w:rFonts w:ascii="Times New Roman" w:hAnsi="Times New Roman" w:cs="Times New Roman"/>
          <w:sz w:val="24"/>
          <w:szCs w:val="24"/>
        </w:rPr>
        <w:t xml:space="preserve"> 2.3.1. Определение должностных лиц Лицея, ответственных за обеспечение условий доступности для инвалидов и лицам с ОВЗ объектов и предоставляемых услуг, а также оказание им при этом необходимой помощи. </w:t>
      </w:r>
    </w:p>
    <w:p w:rsidR="005346AD" w:rsidRPr="006B7F7C" w:rsidRDefault="005346AD" w:rsidP="009223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F7C">
        <w:rPr>
          <w:rFonts w:ascii="Times New Roman" w:hAnsi="Times New Roman" w:cs="Times New Roman"/>
          <w:sz w:val="24"/>
          <w:szCs w:val="24"/>
        </w:rPr>
        <w:t>2.3.</w:t>
      </w:r>
      <w:r w:rsidR="006B7F7C" w:rsidRPr="006B7F7C">
        <w:rPr>
          <w:rFonts w:ascii="Times New Roman" w:hAnsi="Times New Roman" w:cs="Times New Roman"/>
          <w:sz w:val="24"/>
          <w:szCs w:val="24"/>
        </w:rPr>
        <w:t>2. Обучение и инструктирование с</w:t>
      </w:r>
      <w:r w:rsidRPr="006B7F7C">
        <w:rPr>
          <w:rFonts w:ascii="Times New Roman" w:hAnsi="Times New Roman" w:cs="Times New Roman"/>
          <w:sz w:val="24"/>
          <w:szCs w:val="24"/>
        </w:rPr>
        <w:t xml:space="preserve">отрудников по вопросам, связанным с обеспечением доступности для инвалидов </w:t>
      </w:r>
      <w:r w:rsidR="006B7F7C" w:rsidRPr="006B7F7C">
        <w:rPr>
          <w:rFonts w:ascii="Times New Roman" w:hAnsi="Times New Roman" w:cs="Times New Roman"/>
          <w:sz w:val="24"/>
          <w:szCs w:val="24"/>
        </w:rPr>
        <w:t xml:space="preserve">и лицам с ОВЗ </w:t>
      </w:r>
      <w:r w:rsidRPr="006B7F7C">
        <w:rPr>
          <w:rFonts w:ascii="Times New Roman" w:hAnsi="Times New Roman" w:cs="Times New Roman"/>
          <w:sz w:val="24"/>
          <w:szCs w:val="24"/>
        </w:rPr>
        <w:t xml:space="preserve">объектов и услуг </w:t>
      </w:r>
      <w:r w:rsidR="006B7F7C" w:rsidRPr="006B7F7C">
        <w:rPr>
          <w:rFonts w:ascii="Times New Roman" w:hAnsi="Times New Roman" w:cs="Times New Roman"/>
          <w:sz w:val="24"/>
          <w:szCs w:val="24"/>
        </w:rPr>
        <w:t>с учетом имеющихся у них</w:t>
      </w:r>
      <w:r w:rsidRPr="006B7F7C">
        <w:rPr>
          <w:rFonts w:ascii="Times New Roman" w:hAnsi="Times New Roman" w:cs="Times New Roman"/>
          <w:sz w:val="24"/>
          <w:szCs w:val="24"/>
        </w:rPr>
        <w:t xml:space="preserve"> расстройств функций организма и ограничений жизнедеятельности. </w:t>
      </w:r>
    </w:p>
    <w:p w:rsidR="005346AD" w:rsidRPr="006B7F7C" w:rsidRDefault="005346AD" w:rsidP="009223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F7C">
        <w:rPr>
          <w:rFonts w:ascii="Times New Roman" w:hAnsi="Times New Roman" w:cs="Times New Roman"/>
          <w:sz w:val="24"/>
          <w:szCs w:val="24"/>
        </w:rPr>
        <w:t xml:space="preserve">2.3.3. Создание инвалидам </w:t>
      </w:r>
      <w:r w:rsidR="006B7F7C" w:rsidRPr="006B7F7C">
        <w:rPr>
          <w:rFonts w:ascii="Times New Roman" w:hAnsi="Times New Roman" w:cs="Times New Roman"/>
          <w:sz w:val="24"/>
          <w:szCs w:val="24"/>
        </w:rPr>
        <w:t xml:space="preserve">и лицам с ОВЗ </w:t>
      </w:r>
      <w:r w:rsidRPr="006B7F7C">
        <w:rPr>
          <w:rFonts w:ascii="Times New Roman" w:hAnsi="Times New Roman" w:cs="Times New Roman"/>
          <w:sz w:val="24"/>
          <w:szCs w:val="24"/>
        </w:rPr>
        <w:t>условий доступности объектов в соответствии с требованиями, установленными законодательными и иными нормативными правовыми актами.</w:t>
      </w:r>
    </w:p>
    <w:p w:rsidR="005346AD" w:rsidRPr="006B7F7C" w:rsidRDefault="005346AD" w:rsidP="009223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F7C">
        <w:rPr>
          <w:rFonts w:ascii="Times New Roman" w:hAnsi="Times New Roman" w:cs="Times New Roman"/>
          <w:sz w:val="24"/>
          <w:szCs w:val="24"/>
        </w:rPr>
        <w:t xml:space="preserve"> 2.3.4. Отражение на официальном сайте </w:t>
      </w:r>
      <w:r w:rsidR="006B7F7C" w:rsidRPr="006B7F7C">
        <w:rPr>
          <w:rFonts w:ascii="Times New Roman" w:hAnsi="Times New Roman" w:cs="Times New Roman"/>
          <w:sz w:val="24"/>
          <w:szCs w:val="24"/>
        </w:rPr>
        <w:t>Лицея</w:t>
      </w:r>
      <w:r w:rsidRPr="006B7F7C">
        <w:rPr>
          <w:rFonts w:ascii="Times New Roman" w:hAnsi="Times New Roman" w:cs="Times New Roman"/>
          <w:sz w:val="24"/>
          <w:szCs w:val="24"/>
        </w:rPr>
        <w:t xml:space="preserve"> информации по обеспечению условий доступности для инвалидов </w:t>
      </w:r>
      <w:r w:rsidR="006B7F7C" w:rsidRPr="006B7F7C">
        <w:rPr>
          <w:rFonts w:ascii="Times New Roman" w:hAnsi="Times New Roman" w:cs="Times New Roman"/>
          <w:sz w:val="24"/>
          <w:szCs w:val="24"/>
        </w:rPr>
        <w:t xml:space="preserve">и лиц </w:t>
      </w:r>
      <w:r w:rsidRPr="006B7F7C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6B7F7C" w:rsidRPr="006B7F7C">
        <w:rPr>
          <w:rFonts w:ascii="Times New Roman" w:hAnsi="Times New Roman" w:cs="Times New Roman"/>
          <w:sz w:val="24"/>
          <w:szCs w:val="24"/>
        </w:rPr>
        <w:t>Лицея</w:t>
      </w:r>
      <w:r w:rsidRPr="006B7F7C">
        <w:rPr>
          <w:rFonts w:ascii="Times New Roman" w:hAnsi="Times New Roman" w:cs="Times New Roman"/>
          <w:sz w:val="24"/>
          <w:szCs w:val="24"/>
        </w:rPr>
        <w:t xml:space="preserve"> и предоставляемых услуг</w:t>
      </w:r>
      <w:r w:rsidR="006B7F7C" w:rsidRPr="006B7F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065B" w:rsidRDefault="0018065B" w:rsidP="00D54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4BC" w:rsidRPr="00D544BC" w:rsidRDefault="00D544BC" w:rsidP="00D54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4BC">
        <w:rPr>
          <w:rFonts w:ascii="Times New Roman" w:hAnsi="Times New Roman" w:cs="Times New Roman"/>
          <w:b/>
          <w:sz w:val="24"/>
          <w:szCs w:val="24"/>
        </w:rPr>
        <w:t>3. Используемые в Положении понятия и определения.</w:t>
      </w:r>
    </w:p>
    <w:p w:rsidR="00D544BC" w:rsidRPr="00D544BC" w:rsidRDefault="00D544BC" w:rsidP="009223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4BC">
        <w:rPr>
          <w:rFonts w:ascii="Times New Roman" w:hAnsi="Times New Roman" w:cs="Times New Roman"/>
          <w:sz w:val="24"/>
          <w:szCs w:val="24"/>
        </w:rPr>
        <w:t>3.1. 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 № 181-ФЗ).</w:t>
      </w:r>
    </w:p>
    <w:p w:rsidR="00D544BC" w:rsidRDefault="00D544BC" w:rsidP="009223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4BC">
        <w:rPr>
          <w:rFonts w:ascii="Times New Roman" w:hAnsi="Times New Roman" w:cs="Times New Roman"/>
          <w:sz w:val="24"/>
          <w:szCs w:val="24"/>
        </w:rPr>
        <w:t xml:space="preserve">3.2. Инвалидность -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</w:t>
      </w:r>
      <w:proofErr w:type="spellStart"/>
      <w:r w:rsidRPr="00D544BC">
        <w:rPr>
          <w:rFonts w:ascii="Times New Roman" w:hAnsi="Times New Roman" w:cs="Times New Roman"/>
          <w:sz w:val="24"/>
          <w:szCs w:val="24"/>
        </w:rPr>
        <w:t>отношенческими</w:t>
      </w:r>
      <w:proofErr w:type="spellEnd"/>
      <w:r w:rsidRPr="00D544BC">
        <w:rPr>
          <w:rFonts w:ascii="Times New Roman" w:hAnsi="Times New Roman" w:cs="Times New Roman"/>
          <w:sz w:val="24"/>
          <w:szCs w:val="24"/>
        </w:rPr>
        <w:t xml:space="preserve">), которые мешают их полному и эффективному участию в жизни общества наравне с другими (Конвенция о правах инвалидов, Преамбула). </w:t>
      </w:r>
    </w:p>
    <w:p w:rsidR="0018065B" w:rsidRPr="00D86B35" w:rsidRDefault="0018065B" w:rsidP="009223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proofErr w:type="gramStart"/>
      <w:r w:rsidRPr="00D86B3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86B35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(далее - ОВЗ)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</w:t>
      </w:r>
    </w:p>
    <w:p w:rsidR="00D544BC" w:rsidRPr="00D544BC" w:rsidRDefault="0018065B" w:rsidP="009223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3.4.</w:t>
      </w:r>
      <w:r w:rsidR="00D544BC" w:rsidRPr="00D544BC">
        <w:rPr>
          <w:rFonts w:ascii="Times New Roman" w:hAnsi="Times New Roman" w:cs="Times New Roman"/>
          <w:sz w:val="24"/>
          <w:szCs w:val="24"/>
        </w:rPr>
        <w:t xml:space="preserve">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 № 181-ФЗ). </w:t>
      </w:r>
      <w:proofErr w:type="gramEnd"/>
    </w:p>
    <w:p w:rsidR="00D35A4D" w:rsidRDefault="0018065B" w:rsidP="009223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D544BC" w:rsidRPr="00D544BC">
        <w:rPr>
          <w:rFonts w:ascii="Times New Roman" w:hAnsi="Times New Roman" w:cs="Times New Roman"/>
          <w:sz w:val="24"/>
          <w:szCs w:val="24"/>
        </w:rPr>
        <w:t>. Объект (социальной, инженерной и транспортной инфраструктуры) - жилое, общественное и производственное здание, строение и сооружение, включая то, в котором расположены физкультурно-спортивные организации, организации культуры и другие организации.</w:t>
      </w:r>
    </w:p>
    <w:p w:rsidR="0018065B" w:rsidRDefault="0018065B" w:rsidP="00D54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4BC" w:rsidRPr="00D544BC" w:rsidRDefault="00D544BC" w:rsidP="00D54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4BC">
        <w:rPr>
          <w:rFonts w:ascii="Times New Roman" w:hAnsi="Times New Roman" w:cs="Times New Roman"/>
          <w:b/>
          <w:sz w:val="24"/>
          <w:szCs w:val="24"/>
        </w:rPr>
        <w:t>4. Основные принципы деят</w:t>
      </w:r>
      <w:r>
        <w:rPr>
          <w:rFonts w:ascii="Times New Roman" w:hAnsi="Times New Roman" w:cs="Times New Roman"/>
          <w:b/>
          <w:sz w:val="24"/>
          <w:szCs w:val="24"/>
        </w:rPr>
        <w:t>ельности Лицея</w:t>
      </w:r>
      <w:r w:rsidR="00F01EFA">
        <w:rPr>
          <w:rFonts w:ascii="Times New Roman" w:hAnsi="Times New Roman" w:cs="Times New Roman"/>
          <w:b/>
          <w:sz w:val="24"/>
          <w:szCs w:val="24"/>
        </w:rPr>
        <w:t>, направленные</w:t>
      </w:r>
      <w:r w:rsidRPr="00D544BC">
        <w:rPr>
          <w:rFonts w:ascii="Times New Roman" w:hAnsi="Times New Roman" w:cs="Times New Roman"/>
          <w:b/>
          <w:sz w:val="24"/>
          <w:szCs w:val="24"/>
        </w:rPr>
        <w:t xml:space="preserve"> на обеспечение условий доступности для инвалидов </w:t>
      </w:r>
      <w:r w:rsidR="00F01EFA">
        <w:rPr>
          <w:rFonts w:ascii="Times New Roman" w:hAnsi="Times New Roman" w:cs="Times New Roman"/>
          <w:b/>
          <w:sz w:val="24"/>
          <w:szCs w:val="24"/>
        </w:rPr>
        <w:t xml:space="preserve">и лицам с ограниченными возможностями здоровья и </w:t>
      </w:r>
      <w:r w:rsidRPr="00D544BC">
        <w:rPr>
          <w:rFonts w:ascii="Times New Roman" w:hAnsi="Times New Roman" w:cs="Times New Roman"/>
          <w:b/>
          <w:sz w:val="24"/>
          <w:szCs w:val="24"/>
        </w:rPr>
        <w:t>объектов и предоставляемых услуг, а также оказание им при этом необходимой помощи</w:t>
      </w:r>
    </w:p>
    <w:p w:rsidR="00D544BC" w:rsidRDefault="00D544BC" w:rsidP="009223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Деятельность Лицея</w:t>
      </w:r>
      <w:r w:rsidRPr="00D544BC">
        <w:rPr>
          <w:rFonts w:ascii="Times New Roman" w:hAnsi="Times New Roman" w:cs="Times New Roman"/>
          <w:sz w:val="24"/>
          <w:szCs w:val="24"/>
        </w:rPr>
        <w:t xml:space="preserve">, направленная на обеспечение условий доступности для инвалидов </w:t>
      </w:r>
      <w:r w:rsidR="00F01EFA">
        <w:rPr>
          <w:rFonts w:ascii="Times New Roman" w:hAnsi="Times New Roman" w:cs="Times New Roman"/>
          <w:sz w:val="24"/>
          <w:szCs w:val="24"/>
        </w:rPr>
        <w:t xml:space="preserve">и лиц с ОВЗ </w:t>
      </w:r>
      <w:r w:rsidRPr="00D544BC">
        <w:rPr>
          <w:rFonts w:ascii="Times New Roman" w:hAnsi="Times New Roman" w:cs="Times New Roman"/>
          <w:sz w:val="24"/>
          <w:szCs w:val="24"/>
        </w:rPr>
        <w:t>объектов и предоставляемых услуг, а также оказание им при эт</w:t>
      </w:r>
      <w:r>
        <w:rPr>
          <w:rFonts w:ascii="Times New Roman" w:hAnsi="Times New Roman" w:cs="Times New Roman"/>
          <w:sz w:val="24"/>
          <w:szCs w:val="24"/>
        </w:rPr>
        <w:t>ом необходимой помощи в Лицее</w:t>
      </w:r>
      <w:r w:rsidRPr="00D544BC">
        <w:rPr>
          <w:rFonts w:ascii="Times New Roman" w:hAnsi="Times New Roman" w:cs="Times New Roman"/>
          <w:sz w:val="24"/>
          <w:szCs w:val="24"/>
        </w:rPr>
        <w:t xml:space="preserve"> осуществляется на основе следующих основных принципов:</w:t>
      </w:r>
    </w:p>
    <w:p w:rsidR="00D544BC" w:rsidRPr="009223D3" w:rsidRDefault="00D544BC" w:rsidP="009223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3D3">
        <w:rPr>
          <w:rFonts w:ascii="Times New Roman" w:hAnsi="Times New Roman" w:cs="Times New Roman"/>
          <w:sz w:val="24"/>
          <w:szCs w:val="24"/>
        </w:rPr>
        <w:lastRenderedPageBreak/>
        <w:t xml:space="preserve">уважение достоинства человека, его личной самостоятельности, включая свободу делать свой собственный выбор, и независимости; </w:t>
      </w:r>
    </w:p>
    <w:p w:rsidR="00D544BC" w:rsidRPr="009223D3" w:rsidRDefault="00D544BC" w:rsidP="009223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D3">
        <w:rPr>
          <w:rFonts w:ascii="Times New Roman" w:hAnsi="Times New Roman" w:cs="Times New Roman"/>
          <w:sz w:val="24"/>
          <w:szCs w:val="24"/>
        </w:rPr>
        <w:t>недискриминация</w:t>
      </w:r>
      <w:proofErr w:type="spellEnd"/>
      <w:r w:rsidRPr="009223D3"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GoBack"/>
      <w:bookmarkEnd w:id="0"/>
    </w:p>
    <w:p w:rsidR="00D544BC" w:rsidRPr="009223D3" w:rsidRDefault="00D544BC" w:rsidP="009223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3D3">
        <w:rPr>
          <w:rFonts w:ascii="Times New Roman" w:hAnsi="Times New Roman" w:cs="Times New Roman"/>
          <w:sz w:val="24"/>
          <w:szCs w:val="24"/>
        </w:rPr>
        <w:t xml:space="preserve">полное и эффективное вовлечение и включение в общество; </w:t>
      </w:r>
    </w:p>
    <w:p w:rsidR="00D544BC" w:rsidRPr="009223D3" w:rsidRDefault="00D544BC" w:rsidP="009223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3D3">
        <w:rPr>
          <w:rFonts w:ascii="Times New Roman" w:hAnsi="Times New Roman" w:cs="Times New Roman"/>
          <w:sz w:val="24"/>
          <w:szCs w:val="24"/>
        </w:rPr>
        <w:t xml:space="preserve">уважение особенностей инвалидов и их принятие в качестве компонента людского многообразия и части человечества; </w:t>
      </w:r>
    </w:p>
    <w:p w:rsidR="00D544BC" w:rsidRPr="009223D3" w:rsidRDefault="00D544BC" w:rsidP="009223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3D3">
        <w:rPr>
          <w:rFonts w:ascii="Times New Roman" w:hAnsi="Times New Roman" w:cs="Times New Roman"/>
          <w:sz w:val="24"/>
          <w:szCs w:val="24"/>
        </w:rPr>
        <w:t xml:space="preserve">равенство возможностей; </w:t>
      </w:r>
    </w:p>
    <w:p w:rsidR="00D544BC" w:rsidRPr="009223D3" w:rsidRDefault="00D544BC" w:rsidP="009223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3D3">
        <w:rPr>
          <w:rFonts w:ascii="Times New Roman" w:hAnsi="Times New Roman" w:cs="Times New Roman"/>
          <w:sz w:val="24"/>
          <w:szCs w:val="24"/>
        </w:rPr>
        <w:t xml:space="preserve">доступность; </w:t>
      </w:r>
    </w:p>
    <w:p w:rsidR="00D544BC" w:rsidRPr="009223D3" w:rsidRDefault="00D544BC" w:rsidP="009223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3D3">
        <w:rPr>
          <w:rFonts w:ascii="Times New Roman" w:hAnsi="Times New Roman" w:cs="Times New Roman"/>
          <w:sz w:val="24"/>
          <w:szCs w:val="24"/>
        </w:rPr>
        <w:t xml:space="preserve">равенство мужчин и женщин; </w:t>
      </w:r>
    </w:p>
    <w:p w:rsidR="00D544BC" w:rsidRPr="009223D3" w:rsidRDefault="00D544BC" w:rsidP="009223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3D3">
        <w:rPr>
          <w:rFonts w:ascii="Times New Roman" w:hAnsi="Times New Roman" w:cs="Times New Roman"/>
          <w:sz w:val="24"/>
          <w:szCs w:val="24"/>
        </w:rPr>
        <w:t xml:space="preserve">уважение развивающихся способностей обучающихся </w:t>
      </w:r>
      <w:r w:rsidR="00F01EFA" w:rsidRPr="009223D3">
        <w:rPr>
          <w:rFonts w:ascii="Times New Roman" w:hAnsi="Times New Roman" w:cs="Times New Roman"/>
          <w:sz w:val="24"/>
          <w:szCs w:val="24"/>
        </w:rPr>
        <w:t>–</w:t>
      </w:r>
      <w:r w:rsidRPr="009223D3">
        <w:rPr>
          <w:rFonts w:ascii="Times New Roman" w:hAnsi="Times New Roman" w:cs="Times New Roman"/>
          <w:sz w:val="24"/>
          <w:szCs w:val="24"/>
        </w:rPr>
        <w:t xml:space="preserve"> инвалидов</w:t>
      </w:r>
      <w:r w:rsidR="00F01EFA" w:rsidRPr="009223D3">
        <w:rPr>
          <w:rFonts w:ascii="Times New Roman" w:hAnsi="Times New Roman" w:cs="Times New Roman"/>
          <w:sz w:val="24"/>
          <w:szCs w:val="24"/>
        </w:rPr>
        <w:t>, лиц с ОВЗ</w:t>
      </w:r>
      <w:r w:rsidRPr="009223D3">
        <w:rPr>
          <w:rFonts w:ascii="Times New Roman" w:hAnsi="Times New Roman" w:cs="Times New Roman"/>
          <w:sz w:val="24"/>
          <w:szCs w:val="24"/>
        </w:rPr>
        <w:t xml:space="preserve"> и уважение права обучающихся </w:t>
      </w:r>
      <w:r w:rsidR="00F01EFA" w:rsidRPr="009223D3">
        <w:rPr>
          <w:rFonts w:ascii="Times New Roman" w:hAnsi="Times New Roman" w:cs="Times New Roman"/>
          <w:sz w:val="24"/>
          <w:szCs w:val="24"/>
        </w:rPr>
        <w:t>–</w:t>
      </w:r>
      <w:r w:rsidRPr="009223D3">
        <w:rPr>
          <w:rFonts w:ascii="Times New Roman" w:hAnsi="Times New Roman" w:cs="Times New Roman"/>
          <w:sz w:val="24"/>
          <w:szCs w:val="24"/>
        </w:rPr>
        <w:t xml:space="preserve"> инвалидов</w:t>
      </w:r>
      <w:r w:rsidR="00F01EFA" w:rsidRPr="009223D3">
        <w:rPr>
          <w:rFonts w:ascii="Times New Roman" w:hAnsi="Times New Roman" w:cs="Times New Roman"/>
          <w:sz w:val="24"/>
          <w:szCs w:val="24"/>
        </w:rPr>
        <w:t>, лиц с ОВЗ</w:t>
      </w:r>
      <w:r w:rsidRPr="009223D3">
        <w:rPr>
          <w:rFonts w:ascii="Times New Roman" w:hAnsi="Times New Roman" w:cs="Times New Roman"/>
          <w:sz w:val="24"/>
          <w:szCs w:val="24"/>
        </w:rPr>
        <w:t xml:space="preserve"> сохранять свою индивидуальность.</w:t>
      </w:r>
    </w:p>
    <w:p w:rsidR="00D544BC" w:rsidRDefault="00D544BC" w:rsidP="008A6B89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44BC" w:rsidRPr="00D544BC" w:rsidRDefault="00D544BC" w:rsidP="00D54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4BC">
        <w:rPr>
          <w:rFonts w:ascii="Times New Roman" w:hAnsi="Times New Roman" w:cs="Times New Roman"/>
          <w:b/>
          <w:sz w:val="24"/>
          <w:szCs w:val="24"/>
        </w:rPr>
        <w:t>5. Область применения Положения и круг лиц, попадающих под его действие</w:t>
      </w:r>
    </w:p>
    <w:p w:rsidR="00D544BC" w:rsidRPr="00D544BC" w:rsidRDefault="00F01EFA" w:rsidP="009223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Все с</w:t>
      </w:r>
      <w:r w:rsidR="00D544BC" w:rsidRPr="00D544BC">
        <w:rPr>
          <w:rFonts w:ascii="Times New Roman" w:hAnsi="Times New Roman" w:cs="Times New Roman"/>
          <w:sz w:val="24"/>
          <w:szCs w:val="24"/>
        </w:rPr>
        <w:t xml:space="preserve">отрудники Лицея должны руководствоваться настоящим Положением и соблюдать его принципы и требования. </w:t>
      </w:r>
    </w:p>
    <w:p w:rsidR="00D544BC" w:rsidRDefault="00D544BC" w:rsidP="009223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4BC">
        <w:rPr>
          <w:rFonts w:ascii="Times New Roman" w:hAnsi="Times New Roman" w:cs="Times New Roman"/>
          <w:sz w:val="24"/>
          <w:szCs w:val="24"/>
        </w:rPr>
        <w:t>5.2. Принципы и требования настоящего Положения распространяются на сотрудников Лицея,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</w:t>
      </w:r>
    </w:p>
    <w:p w:rsidR="0018065B" w:rsidRPr="0018065B" w:rsidRDefault="0018065B" w:rsidP="00180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65B" w:rsidRPr="0018065B" w:rsidRDefault="0018065B" w:rsidP="00180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65B">
        <w:rPr>
          <w:rFonts w:ascii="Times New Roman" w:hAnsi="Times New Roman" w:cs="Times New Roman"/>
          <w:b/>
          <w:sz w:val="24"/>
          <w:szCs w:val="24"/>
        </w:rPr>
        <w:t xml:space="preserve">6. Условия доступности услуг </w:t>
      </w:r>
      <w:r w:rsidR="00F01EFA">
        <w:rPr>
          <w:rFonts w:ascii="Times New Roman" w:hAnsi="Times New Roman" w:cs="Times New Roman"/>
          <w:b/>
          <w:sz w:val="24"/>
          <w:szCs w:val="24"/>
        </w:rPr>
        <w:t>лицея</w:t>
      </w:r>
      <w:r w:rsidRPr="0018065B">
        <w:rPr>
          <w:rFonts w:ascii="Times New Roman" w:hAnsi="Times New Roman" w:cs="Times New Roman"/>
          <w:b/>
          <w:sz w:val="24"/>
          <w:szCs w:val="24"/>
        </w:rPr>
        <w:t xml:space="preserve"> в соответствии с установленными требованиями </w:t>
      </w:r>
    </w:p>
    <w:p w:rsidR="0018065B" w:rsidRPr="0018065B" w:rsidRDefault="00F01EFA" w:rsidP="009223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Оказание с</w:t>
      </w:r>
      <w:r w:rsidR="0018065B" w:rsidRPr="0018065B">
        <w:rPr>
          <w:rFonts w:ascii="Times New Roman" w:hAnsi="Times New Roman" w:cs="Times New Roman"/>
          <w:sz w:val="24"/>
          <w:szCs w:val="24"/>
        </w:rPr>
        <w:t xml:space="preserve">отрудниками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="0018065B" w:rsidRPr="0018065B">
        <w:rPr>
          <w:rFonts w:ascii="Times New Roman" w:hAnsi="Times New Roman" w:cs="Times New Roman"/>
          <w:sz w:val="24"/>
          <w:szCs w:val="24"/>
        </w:rPr>
        <w:t xml:space="preserve"> инвалидам помощи, 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действий.</w:t>
      </w:r>
    </w:p>
    <w:p w:rsidR="008A6B89" w:rsidRDefault="00F01EFA" w:rsidP="009223D3">
      <w:pPr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6.2.</w:t>
      </w:r>
      <w:r w:rsidR="0018065B" w:rsidRPr="0018065B">
        <w:rPr>
          <w:rFonts w:ascii="Times New Roman" w:hAnsi="Times New Roman" w:cs="Times New Roman"/>
          <w:sz w:val="24"/>
          <w:szCs w:val="24"/>
        </w:rPr>
        <w:t xml:space="preserve"> </w:t>
      </w:r>
      <w:r w:rsidR="008A6B89" w:rsidRPr="0018065B">
        <w:rPr>
          <w:rFonts w:ascii="Times New Roman" w:hAnsi="Times New Roman" w:cs="Times New Roman"/>
          <w:sz w:val="24"/>
          <w:szCs w:val="24"/>
        </w:rPr>
        <w:t xml:space="preserve">Адаптация официального сайта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="008A6B89" w:rsidRPr="0018065B">
        <w:rPr>
          <w:rFonts w:ascii="Times New Roman" w:hAnsi="Times New Roman" w:cs="Times New Roman"/>
          <w:sz w:val="24"/>
          <w:szCs w:val="24"/>
        </w:rPr>
        <w:t xml:space="preserve"> для лиц с нарушением зрения (слабовидящих).</w:t>
      </w:r>
    </w:p>
    <w:p w:rsidR="008A6B89" w:rsidRDefault="0018065B" w:rsidP="009223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65B">
        <w:rPr>
          <w:rFonts w:ascii="Times New Roman" w:hAnsi="Times New Roman" w:cs="Times New Roman"/>
          <w:sz w:val="24"/>
          <w:szCs w:val="24"/>
        </w:rPr>
        <w:t>6.</w:t>
      </w:r>
      <w:r w:rsidR="00F01EFA">
        <w:rPr>
          <w:rFonts w:ascii="Times New Roman" w:hAnsi="Times New Roman" w:cs="Times New Roman"/>
          <w:sz w:val="24"/>
          <w:szCs w:val="24"/>
        </w:rPr>
        <w:t>3</w:t>
      </w:r>
      <w:r w:rsidR="008A6B89">
        <w:rPr>
          <w:rFonts w:ascii="Times New Roman" w:hAnsi="Times New Roman" w:cs="Times New Roman"/>
          <w:sz w:val="24"/>
          <w:szCs w:val="24"/>
        </w:rPr>
        <w:t>.</w:t>
      </w:r>
      <w:r w:rsidRPr="0018065B">
        <w:rPr>
          <w:rFonts w:ascii="Times New Roman" w:hAnsi="Times New Roman" w:cs="Times New Roman"/>
          <w:sz w:val="24"/>
          <w:szCs w:val="24"/>
        </w:rPr>
        <w:t xml:space="preserve"> Предоставление бесплатно учебников и учебных пос</w:t>
      </w:r>
      <w:r w:rsidR="008A6B89">
        <w:rPr>
          <w:rFonts w:ascii="Times New Roman" w:hAnsi="Times New Roman" w:cs="Times New Roman"/>
          <w:sz w:val="24"/>
          <w:szCs w:val="24"/>
        </w:rPr>
        <w:t xml:space="preserve">обий, иной учебной литературы, </w:t>
      </w:r>
    </w:p>
    <w:p w:rsidR="0018065B" w:rsidRPr="0018065B" w:rsidRDefault="00F01EFA" w:rsidP="009223D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Оказание с</w:t>
      </w:r>
      <w:r w:rsidR="008A6B89">
        <w:rPr>
          <w:rFonts w:ascii="Times New Roman" w:hAnsi="Times New Roman" w:cs="Times New Roman"/>
          <w:sz w:val="24"/>
          <w:szCs w:val="24"/>
        </w:rPr>
        <w:t>отрудниками Лицея</w:t>
      </w:r>
      <w:r w:rsidR="0018065B" w:rsidRPr="0018065B">
        <w:rPr>
          <w:rFonts w:ascii="Times New Roman" w:hAnsi="Times New Roman" w:cs="Times New Roman"/>
          <w:sz w:val="24"/>
          <w:szCs w:val="24"/>
        </w:rPr>
        <w:t>, предоставляющими услуги, иной необходимой инвалидам помощи в преодолении барьеров, мешающих получению ими услуг наравне с другими лицами.</w:t>
      </w:r>
    </w:p>
    <w:p w:rsidR="008A6B89" w:rsidRDefault="008A6B89" w:rsidP="00F01E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65B" w:rsidRPr="0018065B" w:rsidRDefault="008A6B89" w:rsidP="00180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18065B" w:rsidRPr="0018065B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18065B" w:rsidRPr="0018065B" w:rsidRDefault="008A6B89" w:rsidP="009223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8065B" w:rsidRPr="0018065B">
        <w:rPr>
          <w:rFonts w:ascii="Times New Roman" w:hAnsi="Times New Roman" w:cs="Times New Roman"/>
          <w:sz w:val="24"/>
          <w:szCs w:val="24"/>
        </w:rPr>
        <w:t xml:space="preserve">.1. Все изменения и дополнения настоящего Положения принимаются на заседании педагогического совета, открытым голосованием, простым большинством голосов и утверждаются приказом директора КГБПОУ </w:t>
      </w:r>
      <w:r w:rsidR="0018065B">
        <w:rPr>
          <w:rFonts w:ascii="Times New Roman" w:hAnsi="Times New Roman" w:cs="Times New Roman"/>
          <w:sz w:val="24"/>
          <w:szCs w:val="24"/>
        </w:rPr>
        <w:t>«Благовещенский профессиональный лицей»</w:t>
      </w:r>
    </w:p>
    <w:p w:rsidR="0018065B" w:rsidRPr="0018065B" w:rsidRDefault="008A6B89" w:rsidP="009223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8065B" w:rsidRPr="0018065B">
        <w:rPr>
          <w:rFonts w:ascii="Times New Roman" w:hAnsi="Times New Roman" w:cs="Times New Roman"/>
          <w:sz w:val="24"/>
          <w:szCs w:val="24"/>
        </w:rPr>
        <w:t xml:space="preserve">.2. В Положение могут </w:t>
      </w:r>
      <w:r w:rsidR="00F01EFA">
        <w:rPr>
          <w:rFonts w:ascii="Times New Roman" w:hAnsi="Times New Roman" w:cs="Times New Roman"/>
          <w:sz w:val="24"/>
          <w:szCs w:val="24"/>
        </w:rPr>
        <w:t>быть внесены</w:t>
      </w:r>
      <w:r w:rsidR="0018065B" w:rsidRPr="0018065B">
        <w:rPr>
          <w:rFonts w:ascii="Times New Roman" w:hAnsi="Times New Roman" w:cs="Times New Roman"/>
          <w:sz w:val="24"/>
          <w:szCs w:val="24"/>
        </w:rPr>
        <w:t xml:space="preserve"> изменения, дополнения в связи с изменением федеральной нормативной базы и совершенствованием образовательного процесса. </w:t>
      </w:r>
    </w:p>
    <w:sectPr w:rsidR="0018065B" w:rsidRPr="0018065B" w:rsidSect="00F2077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602BF"/>
    <w:multiLevelType w:val="hybridMultilevel"/>
    <w:tmpl w:val="FF1202FA"/>
    <w:lvl w:ilvl="0" w:tplc="E3921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F0A25"/>
    <w:multiLevelType w:val="hybridMultilevel"/>
    <w:tmpl w:val="ACF8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77B"/>
    <w:rsid w:val="0018065B"/>
    <w:rsid w:val="002403E7"/>
    <w:rsid w:val="005346AD"/>
    <w:rsid w:val="006B7F7C"/>
    <w:rsid w:val="008A6B89"/>
    <w:rsid w:val="009223D3"/>
    <w:rsid w:val="00C55D38"/>
    <w:rsid w:val="00D35A4D"/>
    <w:rsid w:val="00D544BC"/>
    <w:rsid w:val="00F01EFA"/>
    <w:rsid w:val="00F2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F2077B"/>
    <w:rPr>
      <w:rFonts w:ascii="Tahoma" w:eastAsia="Tahoma" w:hAnsi="Tahoma" w:cs="Tahoma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F2077B"/>
    <w:pPr>
      <w:widowControl w:val="0"/>
      <w:spacing w:after="5380" w:line="226" w:lineRule="auto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54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JLfX1SVCO2vPKmsTtNb0qXnraD9Hf669G14TLpysEkk=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SIAhx9dceuRrek26gtA5d0Gqalk2qdHQ5OrWK5VbXAjGb9ELee2suWgUK3b2XzF/
Tq3SuicqK8FahRX96knh9Q==</SignatureValue>
  <KeyInfo>
    <X509Data>
      <X509Certificate>MIIKNDCCCeGgAwIBAgIQUVMaoDc7zumozxmQCXrPCTAKBggqhQMHAQEDAjCCAVcx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0YHQuNC4MB4XDTIyMDkyOTA1NTMwMFoXDTIzMTIyMzA1NTMwMFowggNQMQswCQYD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MTI0LTM3NDMg0L7RgiAwNC4wOS4yMDE5DDTQl9Cw0LrQu9GO0YfQtdC90LjQtSDi
hJYgMTQ5LzcvNi80NTIg0L7RgiAzMC4xMi4yMDIxMGYGA1UdHwRfMF0wLqAsoCqG
KGh0dHA6Ly9jcmwucm9za2F6bmEucnUvY3JsL3VjZmtfMjAyMi5jcmwwK6ApoCeG
JWh0dHA6Ly9jcmwuZmsubG9jYWwvY3JsL3VjZmtfMjAyMi5jcmwwdwYIKwYBBQUH
AQEEazBpMDQGCCsGAQUFBzAChihodHRwOi8vY3JsLnJvc2them5hLnJ1L2NybC91
Y2ZrXzIwMjIuY3J0MDEGCCsGAQUFBzAChiVodHRwOi8vY3JsLmZrLmxvY2FsL2Ny
bC91Y2ZrXzIwMjIuY3J0MB0GA1UdDgQWBBReRKr73gKJliES8iv1IGLWxvxEbTCC
AXcGA1UdIwSCAW4wggFqgBQdgCbSiWLnBIGPHkroq3KSdi3dPaGCAUOkggE/MIIB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nNC40L3RhtC40YTRgNGLINCg0L7RgdGB0LjQuIILAM/o/2EAAAAABfYwCgYIKoUD
BwEBAwIDQQCH/OCD5RgI1fmcCA7AI7KjbmXVA4Du+0MoVoD24xRUkfYMchgfO+ct
7NZq3s5HhpF0V4J2Ltv/mkBCCcYSENsg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xcBFu5q5HgeJXNxSOwaydTdsnh8=</DigestValue>
      </Reference>
      <Reference URI="/word/fontTable.xml?ContentType=application/vnd.openxmlformats-officedocument.wordprocessingml.fontTable+xml">
        <DigestMethod Algorithm="http://www.w3.org/2000/09/xmldsig#sha1"/>
        <DigestValue>A2h7J78TqUADBjKuo9tQF6lYQBA=</DigestValue>
      </Reference>
      <Reference URI="/word/numbering.xml?ContentType=application/vnd.openxmlformats-officedocument.wordprocessingml.numbering+xml">
        <DigestMethod Algorithm="http://www.w3.org/2000/09/xmldsig#sha1"/>
        <DigestValue>quYhMEPN/GnXEgu3FsdUNHtRkwk=</DigestValue>
      </Reference>
      <Reference URI="/word/settings.xml?ContentType=application/vnd.openxmlformats-officedocument.wordprocessingml.settings+xml">
        <DigestMethod Algorithm="http://www.w3.org/2000/09/xmldsig#sha1"/>
        <DigestValue>DkEy2bleqmToQBIT3g1HLnFkuDY=</DigestValue>
      </Reference>
      <Reference URI="/word/styles.xml?ContentType=application/vnd.openxmlformats-officedocument.wordprocessingml.styles+xml">
        <DigestMethod Algorithm="http://www.w3.org/2000/09/xmldsig#sha1"/>
        <DigestValue>xYOEqtrA3elFelm7WJGtnAby2Jo=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2023-10-04T15:07:12Z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8</cp:revision>
  <dcterms:created xsi:type="dcterms:W3CDTF">2023-10-03T14:58:00Z</dcterms:created>
  <dcterms:modified xsi:type="dcterms:W3CDTF">2023-10-04T04:45:00Z</dcterms:modified>
</cp:coreProperties>
</file>