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77" w:rsidRDefault="00BE7E77" w:rsidP="00BE7E77">
      <w:pPr>
        <w:jc w:val="center"/>
        <w:rPr>
          <w:rFonts w:ascii="Times New Roman" w:hAnsi="Times New Roman" w:cs="Times New Roman"/>
          <w:sz w:val="28"/>
          <w:szCs w:val="28"/>
        </w:rPr>
      </w:pPr>
      <w:r w:rsidRPr="00BF729B">
        <w:rPr>
          <w:rFonts w:ascii="Times New Roman" w:hAnsi="Times New Roman" w:cs="Times New Roman"/>
          <w:sz w:val="28"/>
          <w:szCs w:val="28"/>
        </w:rPr>
        <w:t>Краевое государственное бюджетное профессиональное</w:t>
      </w:r>
    </w:p>
    <w:p w:rsidR="00BE7E77" w:rsidRDefault="00BE7E77" w:rsidP="00BE7E77">
      <w:pPr>
        <w:jc w:val="center"/>
        <w:rPr>
          <w:rFonts w:ascii="Times New Roman" w:hAnsi="Times New Roman" w:cs="Times New Roman"/>
          <w:sz w:val="28"/>
          <w:szCs w:val="28"/>
        </w:rPr>
      </w:pPr>
      <w:r w:rsidRPr="00BF729B">
        <w:rPr>
          <w:rFonts w:ascii="Times New Roman" w:hAnsi="Times New Roman" w:cs="Times New Roman"/>
          <w:sz w:val="28"/>
          <w:szCs w:val="28"/>
        </w:rPr>
        <w:t>образовательное учреждение</w:t>
      </w:r>
    </w:p>
    <w:p w:rsidR="00BE7E77" w:rsidRPr="00BF729B" w:rsidRDefault="00BE7E77" w:rsidP="00BE7E77">
      <w:pPr>
        <w:jc w:val="center"/>
        <w:rPr>
          <w:rFonts w:ascii="Times New Roman" w:hAnsi="Times New Roman" w:cs="Times New Roman"/>
          <w:sz w:val="28"/>
          <w:szCs w:val="28"/>
        </w:rPr>
      </w:pPr>
      <w:r w:rsidRPr="00BF729B">
        <w:rPr>
          <w:rFonts w:ascii="Times New Roman" w:hAnsi="Times New Roman" w:cs="Times New Roman"/>
          <w:sz w:val="28"/>
          <w:szCs w:val="28"/>
        </w:rPr>
        <w:t>«Благовещенский профессиональный лицей»</w:t>
      </w:r>
    </w:p>
    <w:p w:rsidR="00BE7E77" w:rsidRDefault="00BE7E77" w:rsidP="00BE7E77">
      <w:pPr>
        <w:jc w:val="center"/>
        <w:rPr>
          <w:rFonts w:ascii="Times New Roman" w:hAnsi="Times New Roman" w:cs="Times New Roman"/>
          <w:b/>
          <w:sz w:val="28"/>
          <w:szCs w:val="28"/>
        </w:rPr>
      </w:pPr>
    </w:p>
    <w:tbl>
      <w:tblPr>
        <w:tblW w:w="9822" w:type="dxa"/>
        <w:jc w:val="center"/>
        <w:tblLook w:val="04A0"/>
      </w:tblPr>
      <w:tblGrid>
        <w:gridCol w:w="4822"/>
        <w:gridCol w:w="5000"/>
      </w:tblGrid>
      <w:tr w:rsidR="00BE7E77" w:rsidRPr="004470C4" w:rsidTr="00BE7E77">
        <w:trPr>
          <w:trHeight w:val="859"/>
          <w:jc w:val="center"/>
        </w:trPr>
        <w:tc>
          <w:tcPr>
            <w:tcW w:w="4822" w:type="dxa"/>
          </w:tcPr>
          <w:p w:rsidR="00BE7E77" w:rsidRPr="004470C4" w:rsidRDefault="00BE7E77" w:rsidP="00BE7E77">
            <w:pPr>
              <w:rPr>
                <w:rFonts w:ascii="Times New Roman" w:hAnsi="Times New Roman" w:cs="Times New Roman"/>
              </w:rPr>
            </w:pPr>
            <w:r w:rsidRPr="004470C4">
              <w:rPr>
                <w:rFonts w:ascii="Times New Roman" w:hAnsi="Times New Roman" w:cs="Times New Roman"/>
              </w:rPr>
              <w:t>ПРИНЯТО</w:t>
            </w:r>
          </w:p>
          <w:p w:rsidR="00BE7E77" w:rsidRPr="004470C4" w:rsidRDefault="00BE7E77" w:rsidP="00BE7E77">
            <w:pPr>
              <w:rPr>
                <w:rFonts w:ascii="Times New Roman" w:hAnsi="Times New Roman" w:cs="Times New Roman"/>
              </w:rPr>
            </w:pPr>
            <w:r w:rsidRPr="004470C4">
              <w:rPr>
                <w:rFonts w:ascii="Times New Roman" w:hAnsi="Times New Roman" w:cs="Times New Roman"/>
              </w:rPr>
              <w:t xml:space="preserve">Протокол </w:t>
            </w:r>
            <w:r w:rsidR="004A29D8">
              <w:rPr>
                <w:rFonts w:ascii="Times New Roman" w:hAnsi="Times New Roman" w:cs="Times New Roman"/>
              </w:rPr>
              <w:t>Совета Учреждения</w:t>
            </w:r>
          </w:p>
          <w:p w:rsidR="00BE7E77" w:rsidRPr="004470C4" w:rsidRDefault="00BE7E77" w:rsidP="00BE7E77">
            <w:pPr>
              <w:rPr>
                <w:rFonts w:ascii="Times New Roman" w:hAnsi="Times New Roman" w:cs="Times New Roman"/>
              </w:rPr>
            </w:pPr>
            <w:r w:rsidRPr="004470C4">
              <w:rPr>
                <w:rFonts w:ascii="Times New Roman" w:hAnsi="Times New Roman" w:cs="Times New Roman"/>
              </w:rPr>
              <w:t xml:space="preserve">от </w:t>
            </w:r>
            <w:r>
              <w:rPr>
                <w:rFonts w:ascii="Times New Roman" w:hAnsi="Times New Roman" w:cs="Times New Roman"/>
              </w:rPr>
              <w:t>«</w:t>
            </w:r>
            <w:r w:rsidR="004A29D8">
              <w:rPr>
                <w:rFonts w:ascii="Times New Roman" w:hAnsi="Times New Roman" w:cs="Times New Roman"/>
              </w:rPr>
              <w:t>04</w:t>
            </w:r>
            <w:r>
              <w:rPr>
                <w:rFonts w:ascii="Times New Roman" w:hAnsi="Times New Roman" w:cs="Times New Roman"/>
              </w:rPr>
              <w:t>»</w:t>
            </w:r>
            <w:r w:rsidR="004A29D8">
              <w:rPr>
                <w:rFonts w:ascii="Times New Roman" w:hAnsi="Times New Roman" w:cs="Times New Roman"/>
              </w:rPr>
              <w:t>08</w:t>
            </w:r>
            <w:r>
              <w:rPr>
                <w:rFonts w:ascii="Times New Roman" w:hAnsi="Times New Roman" w:cs="Times New Roman"/>
              </w:rPr>
              <w:t xml:space="preserve"> 2021 </w:t>
            </w:r>
            <w:r w:rsidRPr="004470C4">
              <w:rPr>
                <w:rFonts w:ascii="Times New Roman" w:hAnsi="Times New Roman" w:cs="Times New Roman"/>
              </w:rPr>
              <w:t xml:space="preserve"> № </w:t>
            </w:r>
            <w:r w:rsidR="004A29D8">
              <w:rPr>
                <w:rFonts w:ascii="Times New Roman" w:hAnsi="Times New Roman" w:cs="Times New Roman"/>
              </w:rPr>
              <w:t>2</w:t>
            </w:r>
          </w:p>
          <w:p w:rsidR="00BE7E77" w:rsidRPr="004470C4" w:rsidRDefault="00BE7E77" w:rsidP="00316D08">
            <w:pPr>
              <w:jc w:val="center"/>
              <w:rPr>
                <w:rFonts w:ascii="Times New Roman" w:hAnsi="Times New Roman" w:cs="Times New Roman"/>
              </w:rPr>
            </w:pPr>
          </w:p>
        </w:tc>
        <w:tc>
          <w:tcPr>
            <w:tcW w:w="5000" w:type="dxa"/>
          </w:tcPr>
          <w:p w:rsidR="00BE7E77" w:rsidRPr="004470C4" w:rsidRDefault="00BE7E77" w:rsidP="00BE7E77">
            <w:pPr>
              <w:rPr>
                <w:rFonts w:ascii="Times New Roman" w:hAnsi="Times New Roman" w:cs="Times New Roman"/>
              </w:rPr>
            </w:pPr>
            <w:r w:rsidRPr="004470C4">
              <w:rPr>
                <w:rFonts w:ascii="Times New Roman" w:hAnsi="Times New Roman" w:cs="Times New Roman"/>
              </w:rPr>
              <w:t>УТВЕРЖДЕНО</w:t>
            </w:r>
          </w:p>
          <w:p w:rsidR="00BE7E77" w:rsidRPr="004470C4" w:rsidRDefault="00BE7E77" w:rsidP="00316D08">
            <w:pPr>
              <w:jc w:val="center"/>
              <w:rPr>
                <w:rFonts w:ascii="Times New Roman" w:hAnsi="Times New Roman" w:cs="Times New Roman"/>
              </w:rPr>
            </w:pPr>
            <w:r w:rsidRPr="004470C4">
              <w:rPr>
                <w:rFonts w:ascii="Times New Roman" w:hAnsi="Times New Roman" w:cs="Times New Roman"/>
              </w:rPr>
              <w:t>приказом директора КГБПОУ «Благовещенский профессиональный лицей»</w:t>
            </w:r>
          </w:p>
          <w:p w:rsidR="00BE7E77" w:rsidRPr="004470C4" w:rsidRDefault="00BE7E77" w:rsidP="00BE7E77">
            <w:pPr>
              <w:rPr>
                <w:b/>
              </w:rPr>
            </w:pPr>
            <w:r w:rsidRPr="004470C4">
              <w:rPr>
                <w:rFonts w:ascii="Times New Roman" w:hAnsi="Times New Roman" w:cs="Times New Roman"/>
              </w:rPr>
              <w:t xml:space="preserve">от </w:t>
            </w:r>
            <w:r>
              <w:rPr>
                <w:rFonts w:ascii="Times New Roman" w:hAnsi="Times New Roman" w:cs="Times New Roman"/>
              </w:rPr>
              <w:t>«</w:t>
            </w:r>
            <w:r w:rsidR="004A29D8">
              <w:rPr>
                <w:rFonts w:ascii="Times New Roman" w:hAnsi="Times New Roman" w:cs="Times New Roman"/>
              </w:rPr>
              <w:t>04</w:t>
            </w:r>
            <w:r>
              <w:rPr>
                <w:rFonts w:ascii="Times New Roman" w:hAnsi="Times New Roman" w:cs="Times New Roman"/>
              </w:rPr>
              <w:t xml:space="preserve">» </w:t>
            </w:r>
            <w:r w:rsidR="004A29D8">
              <w:rPr>
                <w:rFonts w:ascii="Times New Roman" w:hAnsi="Times New Roman" w:cs="Times New Roman"/>
              </w:rPr>
              <w:t>08</w:t>
            </w:r>
            <w:r>
              <w:rPr>
                <w:rFonts w:ascii="Times New Roman" w:hAnsi="Times New Roman" w:cs="Times New Roman"/>
              </w:rPr>
              <w:t xml:space="preserve"> 2021</w:t>
            </w:r>
            <w:r w:rsidRPr="004470C4">
              <w:rPr>
                <w:rFonts w:ascii="Times New Roman" w:hAnsi="Times New Roman" w:cs="Times New Roman"/>
              </w:rPr>
              <w:t xml:space="preserve"> № </w:t>
            </w:r>
            <w:r w:rsidR="004A29D8">
              <w:rPr>
                <w:rFonts w:ascii="Times New Roman" w:hAnsi="Times New Roman" w:cs="Times New Roman"/>
              </w:rPr>
              <w:t>42/2</w:t>
            </w:r>
          </w:p>
          <w:p w:rsidR="00BE7E77" w:rsidRPr="004470C4" w:rsidRDefault="00BE7E77" w:rsidP="00316D08">
            <w:pPr>
              <w:jc w:val="center"/>
              <w:rPr>
                <w:rFonts w:ascii="Times New Roman" w:hAnsi="Times New Roman" w:cs="Times New Roman"/>
              </w:rPr>
            </w:pPr>
          </w:p>
        </w:tc>
      </w:tr>
      <w:tr w:rsidR="00BE7E77" w:rsidRPr="00966E1A" w:rsidTr="00BE7E77">
        <w:trPr>
          <w:trHeight w:val="859"/>
          <w:jc w:val="center"/>
        </w:trPr>
        <w:tc>
          <w:tcPr>
            <w:tcW w:w="4822" w:type="dxa"/>
          </w:tcPr>
          <w:p w:rsidR="00BE7E77" w:rsidRPr="00966E1A" w:rsidRDefault="00BE7E77" w:rsidP="00316D08">
            <w:pPr>
              <w:pStyle w:val="20"/>
              <w:shd w:val="clear" w:color="auto" w:fill="auto"/>
              <w:spacing w:line="276" w:lineRule="auto"/>
              <w:jc w:val="center"/>
              <w:rPr>
                <w:b/>
                <w:highlight w:val="yellow"/>
              </w:rPr>
            </w:pPr>
          </w:p>
        </w:tc>
        <w:tc>
          <w:tcPr>
            <w:tcW w:w="5000" w:type="dxa"/>
          </w:tcPr>
          <w:p w:rsidR="00BE7E77" w:rsidRPr="00966E1A" w:rsidRDefault="00BE7E77" w:rsidP="00316D08">
            <w:pPr>
              <w:jc w:val="center"/>
              <w:rPr>
                <w:b/>
                <w:highlight w:val="yellow"/>
              </w:rPr>
            </w:pPr>
          </w:p>
        </w:tc>
      </w:tr>
      <w:tr w:rsidR="00BE7E77" w:rsidRPr="00966E1A" w:rsidTr="00BE7E77">
        <w:trPr>
          <w:trHeight w:val="859"/>
          <w:jc w:val="center"/>
        </w:trPr>
        <w:tc>
          <w:tcPr>
            <w:tcW w:w="4822" w:type="dxa"/>
          </w:tcPr>
          <w:p w:rsidR="00BE7E77" w:rsidRPr="00966E1A" w:rsidRDefault="00BE7E77" w:rsidP="00316D08">
            <w:pPr>
              <w:jc w:val="center"/>
              <w:rPr>
                <w:rFonts w:ascii="Times New Roman" w:hAnsi="Times New Roman" w:cs="Times New Roman"/>
                <w:highlight w:val="yellow"/>
              </w:rPr>
            </w:pPr>
          </w:p>
        </w:tc>
        <w:tc>
          <w:tcPr>
            <w:tcW w:w="5000" w:type="dxa"/>
          </w:tcPr>
          <w:p w:rsidR="00BE7E77" w:rsidRPr="00966E1A" w:rsidRDefault="00BE7E77" w:rsidP="00316D08">
            <w:pPr>
              <w:jc w:val="center"/>
              <w:rPr>
                <w:rFonts w:ascii="Times New Roman" w:hAnsi="Times New Roman" w:cs="Times New Roman"/>
                <w:highlight w:val="yellow"/>
              </w:rPr>
            </w:pPr>
          </w:p>
        </w:tc>
      </w:tr>
      <w:tr w:rsidR="00BE7E77" w:rsidRPr="00AC18A6" w:rsidTr="00BE7E77">
        <w:trPr>
          <w:trHeight w:val="859"/>
          <w:jc w:val="center"/>
        </w:trPr>
        <w:tc>
          <w:tcPr>
            <w:tcW w:w="4822" w:type="dxa"/>
          </w:tcPr>
          <w:p w:rsidR="00BE7E77" w:rsidRDefault="00BE7E77" w:rsidP="00316D08">
            <w:pPr>
              <w:jc w:val="center"/>
              <w:rPr>
                <w:rFonts w:ascii="Times New Roman" w:hAnsi="Times New Roman" w:cs="Times New Roman"/>
              </w:rPr>
            </w:pPr>
          </w:p>
        </w:tc>
        <w:tc>
          <w:tcPr>
            <w:tcW w:w="5000" w:type="dxa"/>
          </w:tcPr>
          <w:p w:rsidR="00BE7E77" w:rsidRDefault="00BE7E77" w:rsidP="00316D08">
            <w:pPr>
              <w:jc w:val="center"/>
              <w:rPr>
                <w:rFonts w:ascii="Times New Roman" w:hAnsi="Times New Roman" w:cs="Times New Roman"/>
              </w:rPr>
            </w:pPr>
          </w:p>
        </w:tc>
      </w:tr>
    </w:tbl>
    <w:p w:rsidR="00BE7E77" w:rsidRPr="00DB4EAE" w:rsidRDefault="00BE7E77" w:rsidP="00BE7E77">
      <w:pPr>
        <w:pStyle w:val="ConsPlusTitle"/>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ПОЛОЖЕНИЕ О </w:t>
      </w:r>
      <w:r w:rsidRPr="00DB4EAE">
        <w:rPr>
          <w:rFonts w:ascii="Times New Roman" w:hAnsi="Times New Roman" w:cs="Times New Roman"/>
          <w:sz w:val="24"/>
          <w:szCs w:val="24"/>
        </w:rPr>
        <w:t>ПОРЯД</w:t>
      </w:r>
      <w:r w:rsidR="00FA3CC8">
        <w:rPr>
          <w:rFonts w:ascii="Times New Roman" w:hAnsi="Times New Roman" w:cs="Times New Roman"/>
          <w:sz w:val="24"/>
          <w:szCs w:val="24"/>
        </w:rPr>
        <w:t>КЕ</w:t>
      </w:r>
    </w:p>
    <w:p w:rsidR="00BE7E77" w:rsidRPr="00DB4EAE" w:rsidRDefault="00BE7E77" w:rsidP="00BE7E77">
      <w:pPr>
        <w:pStyle w:val="ConsPlusTitle"/>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 xml:space="preserve">РАССЛЕДОВАНИЯ И УЧЕТА НЕСЧАСТНЫХ СЛУЧАЕВ С </w:t>
      </w:r>
      <w:proofErr w:type="gramStart"/>
      <w:r w:rsidRPr="00DB4EAE">
        <w:rPr>
          <w:rFonts w:ascii="Times New Roman" w:hAnsi="Times New Roman" w:cs="Times New Roman"/>
          <w:sz w:val="24"/>
          <w:szCs w:val="24"/>
        </w:rPr>
        <w:t>ОБУЧАЮЩИМИСЯ</w:t>
      </w:r>
      <w:proofErr w:type="gramEnd"/>
    </w:p>
    <w:p w:rsidR="00BE7E77" w:rsidRPr="00DB4EAE" w:rsidRDefault="00BE7E77" w:rsidP="00BE7E77">
      <w:pPr>
        <w:pStyle w:val="ConsPlusTitle"/>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ВО ВРЕМЯ ПРЕБЫВАНИЯ В ОРГАНИЗАЦИИ, ОСУЩЕСТВЛЯЮЩЕЙ</w:t>
      </w:r>
    </w:p>
    <w:p w:rsidR="00BE7E77" w:rsidRPr="00DB4EAE" w:rsidRDefault="00BE7E77" w:rsidP="00BE7E77">
      <w:pPr>
        <w:pStyle w:val="ConsPlusTitle"/>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ОБРАЗОВАТЕЛЬНУЮ ДЕЯТЕЛЬНОСТЬ</w:t>
      </w:r>
    </w:p>
    <w:p w:rsidR="00BE7E77" w:rsidRDefault="00BE7E77" w:rsidP="00BE7E77">
      <w:pPr>
        <w:jc w:val="center"/>
        <w:rPr>
          <w:rFonts w:ascii="Times New Roman" w:hAnsi="Times New Roman" w:cs="Times New Roman"/>
          <w:sz w:val="28"/>
          <w:szCs w:val="28"/>
        </w:rPr>
      </w:pPr>
    </w:p>
    <w:p w:rsidR="00BE7E77" w:rsidRDefault="00BE7E77" w:rsidP="00BE7E77">
      <w:pPr>
        <w:jc w:val="center"/>
        <w:rPr>
          <w:rFonts w:ascii="Times New Roman" w:hAnsi="Times New Roman" w:cs="Times New Roman"/>
          <w:sz w:val="28"/>
          <w:szCs w:val="28"/>
        </w:rPr>
      </w:pPr>
    </w:p>
    <w:p w:rsidR="00BE7E77" w:rsidRDefault="00BE7E77" w:rsidP="00BE7E77">
      <w:pPr>
        <w:jc w:val="center"/>
        <w:rPr>
          <w:rFonts w:ascii="Times New Roman" w:hAnsi="Times New Roman" w:cs="Times New Roman"/>
          <w:sz w:val="28"/>
          <w:szCs w:val="28"/>
        </w:rPr>
      </w:pPr>
    </w:p>
    <w:p w:rsidR="00BE7E77" w:rsidRDefault="00BE7E77" w:rsidP="00BE7E77">
      <w:pPr>
        <w:jc w:val="center"/>
        <w:rPr>
          <w:rFonts w:ascii="Times New Roman" w:hAnsi="Times New Roman" w:cs="Times New Roman"/>
          <w:sz w:val="28"/>
          <w:szCs w:val="28"/>
        </w:rPr>
      </w:pPr>
    </w:p>
    <w:p w:rsidR="00BE7E77" w:rsidRDefault="00BE7E77" w:rsidP="00BE7E77">
      <w:pPr>
        <w:jc w:val="center"/>
        <w:rPr>
          <w:rFonts w:ascii="Times New Roman" w:hAnsi="Times New Roman" w:cs="Times New Roman"/>
          <w:sz w:val="28"/>
          <w:szCs w:val="28"/>
        </w:rPr>
      </w:pPr>
    </w:p>
    <w:p w:rsidR="00BE7E77" w:rsidRDefault="00BE7E77" w:rsidP="00BE7E77">
      <w:pPr>
        <w:jc w:val="center"/>
        <w:rPr>
          <w:rFonts w:ascii="Times New Roman" w:hAnsi="Times New Roman" w:cs="Times New Roman"/>
          <w:sz w:val="28"/>
          <w:szCs w:val="28"/>
        </w:rPr>
      </w:pPr>
    </w:p>
    <w:p w:rsidR="00BE7E77" w:rsidRDefault="00BE7E77" w:rsidP="00BE7E77">
      <w:pPr>
        <w:jc w:val="center"/>
        <w:rPr>
          <w:rFonts w:ascii="Times New Roman" w:hAnsi="Times New Roman" w:cs="Times New Roman"/>
          <w:sz w:val="28"/>
          <w:szCs w:val="28"/>
        </w:rPr>
      </w:pPr>
    </w:p>
    <w:p w:rsidR="00BE7E77" w:rsidRDefault="00BE7E77" w:rsidP="00BE7E77">
      <w:pPr>
        <w:jc w:val="center"/>
        <w:rPr>
          <w:rFonts w:ascii="Times New Roman" w:hAnsi="Times New Roman" w:cs="Times New Roman"/>
          <w:sz w:val="28"/>
          <w:szCs w:val="28"/>
        </w:rPr>
      </w:pPr>
    </w:p>
    <w:p w:rsidR="00BE7E77" w:rsidRDefault="00BE7E77" w:rsidP="00BE7E77">
      <w:pPr>
        <w:jc w:val="center"/>
        <w:rPr>
          <w:rFonts w:ascii="Times New Roman" w:hAnsi="Times New Roman" w:cs="Times New Roman"/>
          <w:sz w:val="28"/>
          <w:szCs w:val="28"/>
        </w:rPr>
      </w:pPr>
    </w:p>
    <w:p w:rsidR="00BE7E77" w:rsidRDefault="00BE7E77" w:rsidP="00BE7E77">
      <w:pPr>
        <w:jc w:val="center"/>
        <w:rPr>
          <w:rFonts w:ascii="Times New Roman" w:hAnsi="Times New Roman" w:cs="Times New Roman"/>
          <w:sz w:val="28"/>
          <w:szCs w:val="28"/>
        </w:rPr>
      </w:pPr>
    </w:p>
    <w:p w:rsidR="00BE7E77" w:rsidRDefault="00BE7E77" w:rsidP="00BE7E77">
      <w:pPr>
        <w:jc w:val="center"/>
        <w:rPr>
          <w:rFonts w:ascii="Times New Roman" w:hAnsi="Times New Roman" w:cs="Times New Roman"/>
          <w:sz w:val="28"/>
          <w:szCs w:val="28"/>
        </w:rPr>
      </w:pPr>
    </w:p>
    <w:p w:rsidR="00BE7E77" w:rsidRPr="00181444" w:rsidRDefault="00BE7E77" w:rsidP="00BE7E77">
      <w:pPr>
        <w:jc w:val="center"/>
        <w:rPr>
          <w:rFonts w:ascii="Times New Roman" w:hAnsi="Times New Roman" w:cs="Times New Roman"/>
          <w:sz w:val="28"/>
          <w:szCs w:val="28"/>
        </w:rPr>
      </w:pPr>
      <w:r>
        <w:rPr>
          <w:rFonts w:ascii="Times New Roman" w:hAnsi="Times New Roman" w:cs="Times New Roman"/>
          <w:sz w:val="28"/>
          <w:szCs w:val="28"/>
        </w:rPr>
        <w:t>Благовещенка, 2021</w:t>
      </w:r>
    </w:p>
    <w:p w:rsidR="000624E2" w:rsidRPr="00DB4EAE" w:rsidRDefault="000624E2" w:rsidP="00DB4EAE">
      <w:pPr>
        <w:pStyle w:val="ConsPlusTitle"/>
        <w:spacing w:line="276" w:lineRule="auto"/>
        <w:jc w:val="both"/>
        <w:rPr>
          <w:rFonts w:ascii="Times New Roman" w:hAnsi="Times New Roman" w:cs="Times New Roman"/>
          <w:sz w:val="24"/>
          <w:szCs w:val="24"/>
        </w:rPr>
      </w:pP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15EFC" w:rsidP="00DB4EAE">
      <w:pPr>
        <w:pStyle w:val="ConsPlusTitle"/>
        <w:spacing w:line="276" w:lineRule="auto"/>
        <w:jc w:val="center"/>
        <w:outlineLvl w:val="1"/>
        <w:rPr>
          <w:rFonts w:ascii="Times New Roman" w:hAnsi="Times New Roman" w:cs="Times New Roman"/>
          <w:b w:val="0"/>
          <w:sz w:val="24"/>
          <w:szCs w:val="24"/>
        </w:rPr>
      </w:pPr>
      <w:bookmarkStart w:id="0" w:name="P31"/>
      <w:bookmarkEnd w:id="0"/>
      <w:r>
        <w:rPr>
          <w:rFonts w:ascii="Times New Roman" w:hAnsi="Times New Roman" w:cs="Times New Roman"/>
          <w:b w:val="0"/>
          <w:sz w:val="24"/>
          <w:szCs w:val="24"/>
        </w:rPr>
        <w:lastRenderedPageBreak/>
        <w:t>1</w:t>
      </w:r>
      <w:r w:rsidR="000624E2" w:rsidRPr="00DB4EAE">
        <w:rPr>
          <w:rFonts w:ascii="Times New Roman" w:hAnsi="Times New Roman" w:cs="Times New Roman"/>
          <w:b w:val="0"/>
          <w:sz w:val="24"/>
          <w:szCs w:val="24"/>
        </w:rPr>
        <w:t>. Общие положения</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1</w:t>
      </w:r>
      <w:r w:rsidR="00015EFC">
        <w:rPr>
          <w:rFonts w:ascii="Times New Roman" w:hAnsi="Times New Roman" w:cs="Times New Roman"/>
          <w:sz w:val="24"/>
          <w:szCs w:val="24"/>
        </w:rPr>
        <w:t>.1</w:t>
      </w: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Настоящ</w:t>
      </w:r>
      <w:r w:rsidR="00DB4EAE">
        <w:rPr>
          <w:rFonts w:ascii="Times New Roman" w:hAnsi="Times New Roman" w:cs="Times New Roman"/>
          <w:sz w:val="24"/>
          <w:szCs w:val="24"/>
        </w:rPr>
        <w:t>ее Положение о</w:t>
      </w:r>
      <w:r w:rsidRPr="00DB4EAE">
        <w:rPr>
          <w:rFonts w:ascii="Times New Roman" w:hAnsi="Times New Roman" w:cs="Times New Roman"/>
          <w:sz w:val="24"/>
          <w:szCs w:val="24"/>
        </w:rPr>
        <w:t xml:space="preserve"> </w:t>
      </w:r>
      <w:r w:rsidR="00DB4EAE">
        <w:rPr>
          <w:rFonts w:ascii="Times New Roman" w:hAnsi="Times New Roman" w:cs="Times New Roman"/>
          <w:sz w:val="24"/>
          <w:szCs w:val="24"/>
        </w:rPr>
        <w:t>п</w:t>
      </w:r>
      <w:r w:rsidRPr="00DB4EAE">
        <w:rPr>
          <w:rFonts w:ascii="Times New Roman" w:hAnsi="Times New Roman" w:cs="Times New Roman"/>
          <w:sz w:val="24"/>
          <w:szCs w:val="24"/>
        </w:rPr>
        <w:t>оряд</w:t>
      </w:r>
      <w:r w:rsidR="00DB4EAE">
        <w:rPr>
          <w:rFonts w:ascii="Times New Roman" w:hAnsi="Times New Roman" w:cs="Times New Roman"/>
          <w:sz w:val="24"/>
          <w:szCs w:val="24"/>
        </w:rPr>
        <w:t>ке</w:t>
      </w:r>
      <w:r w:rsidRPr="00DB4EAE">
        <w:rPr>
          <w:rFonts w:ascii="Times New Roman" w:hAnsi="Times New Roman" w:cs="Times New Roman"/>
          <w:sz w:val="24"/>
          <w:szCs w:val="24"/>
        </w:rPr>
        <w:t xml:space="preserve"> расследования и учета несчастных случаев с обучающимися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происшедших с обучающимися, во время пребывания в </w:t>
      </w:r>
      <w:r w:rsidR="00DB4EAE">
        <w:rPr>
          <w:rFonts w:ascii="Times New Roman" w:hAnsi="Times New Roman" w:cs="Times New Roman"/>
          <w:sz w:val="24"/>
          <w:szCs w:val="24"/>
        </w:rPr>
        <w:t>КГБ ПОУ «Благовещенский профессиональный лицей»</w:t>
      </w:r>
      <w:r w:rsidRPr="00DB4EAE">
        <w:rPr>
          <w:rFonts w:ascii="Times New Roman" w:hAnsi="Times New Roman" w:cs="Times New Roman"/>
          <w:sz w:val="24"/>
          <w:szCs w:val="24"/>
        </w:rPr>
        <w:t>,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w:t>
      </w:r>
      <w:proofErr w:type="gramEnd"/>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w:t>
      </w:r>
      <w:proofErr w:type="gramEnd"/>
      <w:r w:rsidRPr="00DB4EAE">
        <w:rPr>
          <w:rFonts w:ascii="Times New Roman" w:hAnsi="Times New Roman" w:cs="Times New Roman"/>
          <w:sz w:val="24"/>
          <w:szCs w:val="24"/>
        </w:rPr>
        <w:t xml:space="preserve">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0624E2" w:rsidRPr="00DB4EAE" w:rsidRDefault="00015EFC"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0624E2" w:rsidRPr="00DB4EAE">
        <w:rPr>
          <w:rFonts w:ascii="Times New Roman" w:hAnsi="Times New Roman" w:cs="Times New Roman"/>
          <w:sz w:val="24"/>
          <w:szCs w:val="24"/>
        </w:rPr>
        <w:t>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624E2" w:rsidRPr="00DB4EAE" w:rsidRDefault="00015EFC"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0624E2" w:rsidRPr="00DB4EAE">
        <w:rPr>
          <w:rFonts w:ascii="Times New Roman" w:hAnsi="Times New Roman" w:cs="Times New Roman"/>
          <w:sz w:val="24"/>
          <w:szCs w:val="24"/>
        </w:rPr>
        <w:t>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roofErr w:type="gramStart"/>
      <w:r w:rsidRPr="00DB4EAE">
        <w:rPr>
          <w:rFonts w:ascii="Times New Roman" w:hAnsi="Times New Roman" w:cs="Times New Roman"/>
          <w:sz w:val="24"/>
          <w:szCs w:val="24"/>
        </w:rP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w:t>
      </w:r>
      <w:proofErr w:type="gramEnd"/>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обучающихся</w:t>
      </w:r>
      <w:proofErr w:type="gramEnd"/>
      <w:r w:rsidRPr="00DB4EAE">
        <w:rPr>
          <w:rFonts w:ascii="Times New Roman" w:hAnsi="Times New Roman" w:cs="Times New Roman"/>
          <w:sz w:val="24"/>
          <w:szCs w:val="24"/>
        </w:rPr>
        <w:t>, графиком работы организации, осуществляющей образовательную деятельность и иными локальными нормативными актами;</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г) при прохождении </w:t>
      </w:r>
      <w:proofErr w:type="gramStart"/>
      <w:r w:rsidRPr="00DB4EAE">
        <w:rPr>
          <w:rFonts w:ascii="Times New Roman" w:hAnsi="Times New Roman" w:cs="Times New Roman"/>
          <w:sz w:val="24"/>
          <w:szCs w:val="24"/>
        </w:rPr>
        <w:t>обучающимися</w:t>
      </w:r>
      <w:proofErr w:type="gramEnd"/>
      <w:r w:rsidRPr="00DB4EAE">
        <w:rPr>
          <w:rFonts w:ascii="Times New Roman" w:hAnsi="Times New Roman" w:cs="Times New Roman"/>
          <w:sz w:val="24"/>
          <w:szCs w:val="24"/>
        </w:rPr>
        <w:t xml:space="preserve">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w:t>
      </w:r>
      <w:r w:rsidRPr="00DB4EAE">
        <w:rPr>
          <w:rFonts w:ascii="Times New Roman" w:hAnsi="Times New Roman" w:cs="Times New Roman"/>
          <w:sz w:val="24"/>
          <w:szCs w:val="24"/>
        </w:rPr>
        <w:lastRenderedPageBreak/>
        <w:t>деятельность;</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roofErr w:type="gramStart"/>
      <w:r w:rsidRPr="00DB4EAE">
        <w:rPr>
          <w:rFonts w:ascii="Times New Roman" w:hAnsi="Times New Roman" w:cs="Times New Roman"/>
          <w:sz w:val="24"/>
          <w:szCs w:val="24"/>
        </w:rPr>
        <w:t>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roofErr w:type="gramEnd"/>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roofErr w:type="gramStart"/>
      <w:r w:rsidRPr="00DB4EAE">
        <w:rPr>
          <w:rFonts w:ascii="Times New Roman" w:hAnsi="Times New Roman" w:cs="Times New Roman"/>
          <w:sz w:val="24"/>
          <w:szCs w:val="24"/>
        </w:rP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roofErr w:type="gramEnd"/>
    </w:p>
    <w:p w:rsidR="000624E2" w:rsidRPr="00DB4EAE" w:rsidRDefault="00015EFC"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0624E2" w:rsidRPr="00DB4EAE">
        <w:rPr>
          <w:rFonts w:ascii="Times New Roman" w:hAnsi="Times New Roman" w:cs="Times New Roman"/>
          <w:sz w:val="24"/>
          <w:szCs w:val="24"/>
        </w:rPr>
        <w:t xml:space="preserve">4. </w:t>
      </w:r>
      <w:proofErr w:type="gramStart"/>
      <w:r w:rsidR="000624E2" w:rsidRPr="00DB4EAE">
        <w:rPr>
          <w:rFonts w:ascii="Times New Roman" w:hAnsi="Times New Roman" w:cs="Times New Roman"/>
          <w:sz w:val="24"/>
          <w:szCs w:val="24"/>
        </w:rPr>
        <w:t>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roofErr w:type="gramEnd"/>
    </w:p>
    <w:p w:rsidR="000624E2" w:rsidRPr="00DB4EAE" w:rsidRDefault="00015EFC"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0624E2" w:rsidRPr="00DB4EAE">
        <w:rPr>
          <w:rFonts w:ascii="Times New Roman" w:hAnsi="Times New Roman" w:cs="Times New Roman"/>
          <w:sz w:val="24"/>
          <w:szCs w:val="24"/>
        </w:rPr>
        <w:t xml:space="preserve">5. Лицо, непосредственно проводившее учебное занятие (мероприятие), во время которого произошел несчастный случай с </w:t>
      </w:r>
      <w:proofErr w:type="gramStart"/>
      <w:r w:rsidR="000624E2" w:rsidRPr="00DB4EAE">
        <w:rPr>
          <w:rFonts w:ascii="Times New Roman" w:hAnsi="Times New Roman" w:cs="Times New Roman"/>
          <w:sz w:val="24"/>
          <w:szCs w:val="24"/>
        </w:rPr>
        <w:t>обучающимся</w:t>
      </w:r>
      <w:proofErr w:type="gramEnd"/>
      <w:r w:rsidR="000624E2" w:rsidRPr="00DB4EAE">
        <w:rPr>
          <w:rFonts w:ascii="Times New Roman" w:hAnsi="Times New Roman" w:cs="Times New Roman"/>
          <w:sz w:val="24"/>
          <w:szCs w:val="24"/>
        </w:rPr>
        <w:t>, обязано немедленно сообщить о несчастном случае руководителю организации (или лицу, его замещающему), осуществляющей образовательную деятельность.</w:t>
      </w:r>
    </w:p>
    <w:p w:rsidR="000624E2" w:rsidRPr="00DB4EAE" w:rsidRDefault="00015EFC"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1.6</w:t>
      </w:r>
      <w:r w:rsidR="000624E2" w:rsidRPr="00DB4EAE">
        <w:rPr>
          <w:rFonts w:ascii="Times New Roman" w:hAnsi="Times New Roman" w:cs="Times New Roman"/>
          <w:sz w:val="24"/>
          <w:szCs w:val="24"/>
        </w:rPr>
        <w:t xml:space="preserve">. </w:t>
      </w:r>
      <w:proofErr w:type="gramStart"/>
      <w:r w:rsidR="000624E2" w:rsidRPr="00DB4EAE">
        <w:rPr>
          <w:rFonts w:ascii="Times New Roman" w:hAnsi="Times New Roman" w:cs="Times New Roman"/>
          <w:sz w:val="24"/>
          <w:szCs w:val="24"/>
        </w:rPr>
        <w:t>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организации: орган местного самоуправления, осуществляющий управление в сфере образования; орган исполнительной власти субъекта Российской Федерации, осуществляющий государственное управление в сфере образования;</w:t>
      </w:r>
      <w:proofErr w:type="gramEnd"/>
      <w:r w:rsidR="000624E2" w:rsidRPr="00DB4EAE">
        <w:rPr>
          <w:rFonts w:ascii="Times New Roman" w:hAnsi="Times New Roman" w:cs="Times New Roman"/>
          <w:sz w:val="24"/>
          <w:szCs w:val="24"/>
        </w:rPr>
        <w:t xml:space="preserve"> 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w:t>
      </w:r>
    </w:p>
    <w:p w:rsidR="000624E2" w:rsidRPr="00015EFC" w:rsidRDefault="00015EFC" w:rsidP="00015EFC">
      <w:pPr>
        <w:pStyle w:val="ConsPlusTitle"/>
        <w:spacing w:line="276" w:lineRule="auto"/>
        <w:jc w:val="center"/>
        <w:outlineLvl w:val="1"/>
        <w:rPr>
          <w:rFonts w:ascii="Times New Roman" w:hAnsi="Times New Roman" w:cs="Times New Roman"/>
          <w:b w:val="0"/>
          <w:sz w:val="24"/>
          <w:szCs w:val="24"/>
        </w:rPr>
      </w:pPr>
      <w:r w:rsidRPr="00015EFC">
        <w:rPr>
          <w:rFonts w:ascii="Times New Roman" w:hAnsi="Times New Roman" w:cs="Times New Roman"/>
          <w:b w:val="0"/>
          <w:sz w:val="24"/>
          <w:szCs w:val="24"/>
        </w:rPr>
        <w:t>2</w:t>
      </w:r>
      <w:r w:rsidR="000624E2" w:rsidRPr="00015EFC">
        <w:rPr>
          <w:rFonts w:ascii="Times New Roman" w:hAnsi="Times New Roman" w:cs="Times New Roman"/>
          <w:b w:val="0"/>
          <w:sz w:val="24"/>
          <w:szCs w:val="24"/>
        </w:rPr>
        <w:t>. Действия руководителя организации,</w:t>
      </w:r>
    </w:p>
    <w:p w:rsidR="000624E2" w:rsidRPr="00015EFC" w:rsidRDefault="000624E2" w:rsidP="00015EFC">
      <w:pPr>
        <w:pStyle w:val="ConsPlusTitle"/>
        <w:spacing w:line="276" w:lineRule="auto"/>
        <w:jc w:val="center"/>
        <w:rPr>
          <w:rFonts w:ascii="Times New Roman" w:hAnsi="Times New Roman" w:cs="Times New Roman"/>
          <w:b w:val="0"/>
          <w:sz w:val="24"/>
          <w:szCs w:val="24"/>
        </w:rPr>
      </w:pPr>
      <w:proofErr w:type="gramStart"/>
      <w:r w:rsidRPr="00015EFC">
        <w:rPr>
          <w:rFonts w:ascii="Times New Roman" w:hAnsi="Times New Roman" w:cs="Times New Roman"/>
          <w:b w:val="0"/>
          <w:sz w:val="24"/>
          <w:szCs w:val="24"/>
        </w:rPr>
        <w:t>осуществляющей</w:t>
      </w:r>
      <w:proofErr w:type="gramEnd"/>
      <w:r w:rsidRPr="00015EFC">
        <w:rPr>
          <w:rFonts w:ascii="Times New Roman" w:hAnsi="Times New Roman" w:cs="Times New Roman"/>
          <w:b w:val="0"/>
          <w:sz w:val="24"/>
          <w:szCs w:val="24"/>
        </w:rPr>
        <w:t xml:space="preserve"> образовательную деятельность, при несчастном</w:t>
      </w:r>
    </w:p>
    <w:p w:rsidR="000624E2" w:rsidRPr="00015EFC" w:rsidRDefault="000624E2" w:rsidP="00015EFC">
      <w:pPr>
        <w:pStyle w:val="ConsPlusTitle"/>
        <w:spacing w:line="276" w:lineRule="auto"/>
        <w:jc w:val="center"/>
        <w:rPr>
          <w:rFonts w:ascii="Times New Roman" w:hAnsi="Times New Roman" w:cs="Times New Roman"/>
          <w:b w:val="0"/>
          <w:sz w:val="24"/>
          <w:szCs w:val="24"/>
        </w:rPr>
      </w:pPr>
      <w:r w:rsidRPr="00015EFC">
        <w:rPr>
          <w:rFonts w:ascii="Times New Roman" w:hAnsi="Times New Roman" w:cs="Times New Roman"/>
          <w:b w:val="0"/>
          <w:sz w:val="24"/>
          <w:szCs w:val="24"/>
        </w:rPr>
        <w:t xml:space="preserve">случае с </w:t>
      </w:r>
      <w:proofErr w:type="gramStart"/>
      <w:r w:rsidRPr="00015EFC">
        <w:rPr>
          <w:rFonts w:ascii="Times New Roman" w:hAnsi="Times New Roman" w:cs="Times New Roman"/>
          <w:b w:val="0"/>
          <w:sz w:val="24"/>
          <w:szCs w:val="24"/>
        </w:rPr>
        <w:t>обучающимся</w:t>
      </w:r>
      <w:proofErr w:type="gramEnd"/>
    </w:p>
    <w:p w:rsidR="000624E2" w:rsidRPr="00DB4EAE" w:rsidRDefault="00015EFC"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0624E2" w:rsidRPr="00DB4EAE">
        <w:rPr>
          <w:rFonts w:ascii="Times New Roman" w:hAnsi="Times New Roman" w:cs="Times New Roman"/>
          <w:sz w:val="24"/>
          <w:szCs w:val="24"/>
        </w:rPr>
        <w:t xml:space="preserve">. </w:t>
      </w:r>
      <w:r>
        <w:rPr>
          <w:rFonts w:ascii="Times New Roman" w:hAnsi="Times New Roman" w:cs="Times New Roman"/>
          <w:sz w:val="24"/>
          <w:szCs w:val="24"/>
        </w:rPr>
        <w:t>Директор Лицея</w:t>
      </w:r>
      <w:r w:rsidR="000624E2" w:rsidRPr="00DB4EAE">
        <w:rPr>
          <w:rFonts w:ascii="Times New Roman" w:hAnsi="Times New Roman" w:cs="Times New Roman"/>
          <w:sz w:val="24"/>
          <w:szCs w:val="24"/>
        </w:rPr>
        <w:t xml:space="preserve"> (или лицо, его замещающее</w:t>
      </w:r>
      <w:r w:rsidR="00F925B4">
        <w:rPr>
          <w:rFonts w:ascii="Times New Roman" w:hAnsi="Times New Roman" w:cs="Times New Roman"/>
          <w:sz w:val="24"/>
          <w:szCs w:val="24"/>
        </w:rPr>
        <w:t>)</w:t>
      </w:r>
      <w:r w:rsidR="000624E2" w:rsidRPr="00DB4EAE">
        <w:rPr>
          <w:rFonts w:ascii="Times New Roman" w:hAnsi="Times New Roman" w:cs="Times New Roman"/>
          <w:sz w:val="24"/>
          <w:szCs w:val="24"/>
        </w:rPr>
        <w:t xml:space="preserve"> при наступлении несчастного случая обязан:</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а) немедленно организовать оказание первой помощи пострадавшему и, при необходимости, доставку его в медицинскую организацию;</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lastRenderedPageBreak/>
        <w:t>г) принять меры к устранению причин, вызвавших несчастный случай;</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д) проинформировать о несчастном случае с </w:t>
      </w:r>
      <w:proofErr w:type="gramStart"/>
      <w:r w:rsidRPr="00DB4EAE">
        <w:rPr>
          <w:rFonts w:ascii="Times New Roman" w:hAnsi="Times New Roman" w:cs="Times New Roman"/>
          <w:sz w:val="24"/>
          <w:szCs w:val="24"/>
        </w:rPr>
        <w:t>обучающимся</w:t>
      </w:r>
      <w:proofErr w:type="gramEnd"/>
      <w:r w:rsidRPr="00DB4EAE">
        <w:rPr>
          <w:rFonts w:ascii="Times New Roman" w:hAnsi="Times New Roman" w:cs="Times New Roman"/>
          <w:sz w:val="24"/>
          <w:szCs w:val="24"/>
        </w:rPr>
        <w:t xml:space="preserve"> Учредителя, а также родителей или законных представителей пострадавшего (далее - родители или законные представители);</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8. </w:t>
      </w:r>
      <w:proofErr w:type="gramStart"/>
      <w:r w:rsidRPr="00DB4EAE">
        <w:rPr>
          <w:rFonts w:ascii="Times New Roman" w:hAnsi="Times New Roman" w:cs="Times New Roman"/>
          <w:sz w:val="24"/>
          <w:szCs w:val="24"/>
        </w:rPr>
        <w:t>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w:t>
      </w:r>
      <w:proofErr w:type="gramEnd"/>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случае</w:t>
      </w:r>
      <w:proofErr w:type="gramEnd"/>
      <w:r w:rsidRPr="00DB4EAE">
        <w:rPr>
          <w:rFonts w:ascii="Times New Roman" w:hAnsi="Times New Roman" w:cs="Times New Roman"/>
          <w:sz w:val="24"/>
          <w:szCs w:val="24"/>
        </w:rPr>
        <w:t xml:space="preserve">, рекомендуемый образец </w:t>
      </w:r>
      <w:r w:rsidRPr="00F925B4">
        <w:rPr>
          <w:rFonts w:ascii="Times New Roman" w:hAnsi="Times New Roman" w:cs="Times New Roman"/>
          <w:sz w:val="24"/>
          <w:szCs w:val="24"/>
        </w:rPr>
        <w:t xml:space="preserve">которого приведен в </w:t>
      </w:r>
      <w:hyperlink w:anchor="P198" w:history="1">
        <w:r w:rsidR="00F925B4">
          <w:rPr>
            <w:rFonts w:ascii="Times New Roman" w:hAnsi="Times New Roman" w:cs="Times New Roman"/>
            <w:sz w:val="24"/>
            <w:szCs w:val="24"/>
          </w:rPr>
          <w:t xml:space="preserve">приложении </w:t>
        </w:r>
        <w:r w:rsidRPr="00F925B4">
          <w:rPr>
            <w:rFonts w:ascii="Times New Roman" w:hAnsi="Times New Roman" w:cs="Times New Roman"/>
            <w:sz w:val="24"/>
            <w:szCs w:val="24"/>
          </w:rPr>
          <w:t>1</w:t>
        </w:r>
      </w:hyperlink>
      <w:r w:rsidRPr="00F925B4">
        <w:rPr>
          <w:rFonts w:ascii="Times New Roman" w:hAnsi="Times New Roman" w:cs="Times New Roman"/>
          <w:sz w:val="24"/>
          <w:szCs w:val="24"/>
        </w:rPr>
        <w:t xml:space="preserve"> к Порядку (далее - сообщение) по телефону,</w:t>
      </w:r>
      <w:r w:rsidRPr="00DB4EAE">
        <w:rPr>
          <w:rFonts w:ascii="Times New Roman" w:hAnsi="Times New Roman" w:cs="Times New Roman"/>
          <w:sz w:val="24"/>
          <w:szCs w:val="24"/>
        </w:rPr>
        <w:t xml:space="preserve"> электронной почте, а также посредством иных доступных видов связи:</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а) в территориальный орган Министерства внутренних дел Российской Федерации;</w:t>
      </w:r>
    </w:p>
    <w:p w:rsidR="000624E2" w:rsidRPr="00F925B4" w:rsidRDefault="000624E2" w:rsidP="00DB4EAE">
      <w:pPr>
        <w:pStyle w:val="ConsPlusNormal"/>
        <w:spacing w:line="276" w:lineRule="auto"/>
        <w:ind w:firstLine="540"/>
        <w:jc w:val="both"/>
        <w:rPr>
          <w:rFonts w:ascii="Times New Roman" w:hAnsi="Times New Roman" w:cs="Times New Roman"/>
          <w:sz w:val="24"/>
          <w:szCs w:val="24"/>
        </w:rPr>
      </w:pPr>
      <w:r w:rsidRPr="00F925B4">
        <w:rPr>
          <w:rFonts w:ascii="Times New Roman" w:hAnsi="Times New Roman" w:cs="Times New Roman"/>
          <w:sz w:val="24"/>
          <w:szCs w:val="24"/>
        </w:rPr>
        <w:t xml:space="preserve">б) родителям или </w:t>
      </w:r>
      <w:hyperlink r:id="rId4" w:history="1">
        <w:r w:rsidRPr="00F925B4">
          <w:rPr>
            <w:rFonts w:ascii="Times New Roman" w:hAnsi="Times New Roman" w:cs="Times New Roman"/>
            <w:sz w:val="24"/>
            <w:szCs w:val="24"/>
          </w:rPr>
          <w:t>законным представителям</w:t>
        </w:r>
      </w:hyperlink>
      <w:r w:rsidRPr="00F925B4">
        <w:rPr>
          <w:rFonts w:ascii="Times New Roman" w:hAnsi="Times New Roman" w:cs="Times New Roman"/>
          <w:sz w:val="24"/>
          <w:szCs w:val="24"/>
        </w:rPr>
        <w:t xml:space="preserve"> пострадавшего;</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в) Учредителю;</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г) в соответствующий выборный орган первичной профсоюзной организации </w:t>
      </w:r>
      <w:proofErr w:type="gramStart"/>
      <w:r w:rsidRPr="00DB4EAE">
        <w:rPr>
          <w:rFonts w:ascii="Times New Roman" w:hAnsi="Times New Roman" w:cs="Times New Roman"/>
          <w:sz w:val="24"/>
          <w:szCs w:val="24"/>
        </w:rPr>
        <w:t>обучающихся</w:t>
      </w:r>
      <w:proofErr w:type="gramEnd"/>
      <w:r w:rsidRPr="00DB4EAE">
        <w:rPr>
          <w:rFonts w:ascii="Times New Roman" w:hAnsi="Times New Roman" w:cs="Times New Roman"/>
          <w:sz w:val="24"/>
          <w:szCs w:val="24"/>
        </w:rPr>
        <w:t xml:space="preserve"> (при наличии) и (или) иной представительный орган обучающихся (далее - представительный орган обучающихся) образовательной организации.</w:t>
      </w:r>
    </w:p>
    <w:p w:rsidR="000624E2" w:rsidRPr="00F925B4" w:rsidRDefault="00F925B4" w:rsidP="00F925B4">
      <w:pPr>
        <w:pStyle w:val="ConsPlusTitle"/>
        <w:spacing w:line="276" w:lineRule="auto"/>
        <w:jc w:val="center"/>
        <w:outlineLvl w:val="1"/>
        <w:rPr>
          <w:rFonts w:ascii="Times New Roman" w:hAnsi="Times New Roman" w:cs="Times New Roman"/>
          <w:b w:val="0"/>
          <w:sz w:val="24"/>
          <w:szCs w:val="24"/>
        </w:rPr>
      </w:pPr>
      <w:r w:rsidRPr="00F925B4">
        <w:rPr>
          <w:rFonts w:ascii="Times New Roman" w:hAnsi="Times New Roman" w:cs="Times New Roman"/>
          <w:b w:val="0"/>
          <w:sz w:val="24"/>
          <w:szCs w:val="24"/>
        </w:rPr>
        <w:t>3</w:t>
      </w:r>
      <w:r w:rsidR="000624E2" w:rsidRPr="00F925B4">
        <w:rPr>
          <w:rFonts w:ascii="Times New Roman" w:hAnsi="Times New Roman" w:cs="Times New Roman"/>
          <w:b w:val="0"/>
          <w:sz w:val="24"/>
          <w:szCs w:val="24"/>
        </w:rPr>
        <w:t>. Организация расследования несчастного случая</w:t>
      </w:r>
    </w:p>
    <w:p w:rsidR="000624E2" w:rsidRPr="00F925B4" w:rsidRDefault="000624E2" w:rsidP="00F925B4">
      <w:pPr>
        <w:pStyle w:val="ConsPlusTitle"/>
        <w:spacing w:line="276" w:lineRule="auto"/>
        <w:jc w:val="center"/>
        <w:rPr>
          <w:rFonts w:ascii="Times New Roman" w:hAnsi="Times New Roman" w:cs="Times New Roman"/>
          <w:b w:val="0"/>
          <w:sz w:val="24"/>
          <w:szCs w:val="24"/>
        </w:rPr>
      </w:pPr>
      <w:r w:rsidRPr="00F925B4">
        <w:rPr>
          <w:rFonts w:ascii="Times New Roman" w:hAnsi="Times New Roman" w:cs="Times New Roman"/>
          <w:b w:val="0"/>
          <w:sz w:val="24"/>
          <w:szCs w:val="24"/>
        </w:rPr>
        <w:t>с обучающимся</w:t>
      </w:r>
    </w:p>
    <w:p w:rsidR="000624E2" w:rsidRPr="00DB4EAE" w:rsidRDefault="00F925B4"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0624E2" w:rsidRPr="00DB4EAE">
        <w:rPr>
          <w:rFonts w:ascii="Times New Roman" w:hAnsi="Times New Roman" w:cs="Times New Roman"/>
          <w:sz w:val="24"/>
          <w:szCs w:val="24"/>
        </w:rPr>
        <w:t xml:space="preserve">. </w:t>
      </w:r>
      <w:proofErr w:type="gramStart"/>
      <w:r w:rsidR="000624E2" w:rsidRPr="00DB4EAE">
        <w:rPr>
          <w:rFonts w:ascii="Times New Roman" w:hAnsi="Times New Roman" w:cs="Times New Roman"/>
          <w:sz w:val="24"/>
          <w:szCs w:val="24"/>
        </w:rPr>
        <w:t>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roofErr w:type="gramEnd"/>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Состав комиссии утверждается распорядительным актом руководителя организации, осуществляющей образовательную деятельность.</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Комиссию возглавляет руководитель (или лицо, его замещающее) организации, осуществляющей образовательную деятельность.</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В состав комиссии в обязательном порядке включаются:</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w:t>
      </w:r>
      <w:proofErr w:type="gramStart"/>
      <w:r w:rsidRPr="00DB4EAE">
        <w:rPr>
          <w:rFonts w:ascii="Times New Roman" w:hAnsi="Times New Roman" w:cs="Times New Roman"/>
          <w:sz w:val="24"/>
          <w:szCs w:val="24"/>
        </w:rPr>
        <w:t>обучение по вопросам</w:t>
      </w:r>
      <w:proofErr w:type="gramEnd"/>
      <w:r w:rsidRPr="00DB4EAE">
        <w:rPr>
          <w:rFonts w:ascii="Times New Roman" w:hAnsi="Times New Roman" w:cs="Times New Roman"/>
          <w:sz w:val="24"/>
          <w:szCs w:val="24"/>
        </w:rPr>
        <w:t xml:space="preserve"> охраны труда (далее - представитель организации);</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представитель выборного органа первичной профсоюзной организации </w:t>
      </w:r>
      <w:proofErr w:type="gramStart"/>
      <w:r w:rsidRPr="00DB4EAE">
        <w:rPr>
          <w:rFonts w:ascii="Times New Roman" w:hAnsi="Times New Roman" w:cs="Times New Roman"/>
          <w:sz w:val="24"/>
          <w:szCs w:val="24"/>
        </w:rPr>
        <w:t>обучающихся</w:t>
      </w:r>
      <w:proofErr w:type="gramEnd"/>
      <w:r w:rsidRPr="00DB4EAE">
        <w:rPr>
          <w:rFonts w:ascii="Times New Roman" w:hAnsi="Times New Roman" w:cs="Times New Roman"/>
          <w:sz w:val="24"/>
          <w:szCs w:val="24"/>
        </w:rPr>
        <w:t xml:space="preserve"> (при наличии) и (или) иного представительного органа обучающихся образовательной организации.</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roofErr w:type="gramStart"/>
      <w:r w:rsidRPr="00DB4EAE">
        <w:rPr>
          <w:rFonts w:ascii="Times New Roman" w:hAnsi="Times New Roman" w:cs="Times New Roman"/>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Расследование проводится комиссией в течение трех календарных дней с момента происшествия.</w:t>
      </w:r>
    </w:p>
    <w:p w:rsidR="000624E2" w:rsidRPr="00DB4EAE" w:rsidRDefault="00F925B4"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w:t>
      </w:r>
      <w:r w:rsidR="000624E2" w:rsidRPr="00DB4EAE">
        <w:rPr>
          <w:rFonts w:ascii="Times New Roman" w:hAnsi="Times New Roman" w:cs="Times New Roman"/>
          <w:sz w:val="24"/>
          <w:szCs w:val="24"/>
        </w:rPr>
        <w:t xml:space="preserve">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Состав комиссии утверждается распорядительным актом Учредителя.</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Комиссию возглавляет руководитель Учредителя или уполномоченное им лицо.</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органа первичной профсоюзной организации </w:t>
      </w:r>
      <w:proofErr w:type="gramStart"/>
      <w:r w:rsidRPr="00DB4EAE">
        <w:rPr>
          <w:rFonts w:ascii="Times New Roman" w:hAnsi="Times New Roman" w:cs="Times New Roman"/>
          <w:sz w:val="24"/>
          <w:szCs w:val="24"/>
        </w:rPr>
        <w:t>обучающихся</w:t>
      </w:r>
      <w:proofErr w:type="gramEnd"/>
      <w:r w:rsidRPr="00DB4EAE">
        <w:rPr>
          <w:rFonts w:ascii="Times New Roman" w:hAnsi="Times New Roman" w:cs="Times New Roman"/>
          <w:sz w:val="24"/>
          <w:szCs w:val="24"/>
        </w:rPr>
        <w:t xml:space="preserve"> (при наличии) и (или) иного представительного органа обучающихся образовательной организации.</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В состав комиссии могут быть по согласованию включены представители Министерства образования и науки Российской Федерации</w:t>
      </w:r>
      <w:r w:rsidR="00F925B4">
        <w:rPr>
          <w:rFonts w:ascii="Times New Roman" w:hAnsi="Times New Roman" w:cs="Times New Roman"/>
          <w:sz w:val="24"/>
          <w:szCs w:val="24"/>
        </w:rPr>
        <w:t xml:space="preserve"> (</w:t>
      </w:r>
      <w:r w:rsidR="00F925B4" w:rsidRPr="00DB4EAE">
        <w:rPr>
          <w:rFonts w:ascii="Times New Roman" w:hAnsi="Times New Roman" w:cs="Times New Roman"/>
          <w:sz w:val="24"/>
          <w:szCs w:val="24"/>
        </w:rPr>
        <w:t>За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r w:rsidR="00F925B4">
        <w:rPr>
          <w:rFonts w:ascii="Times New Roman" w:hAnsi="Times New Roman" w:cs="Times New Roman"/>
          <w:sz w:val="24"/>
          <w:szCs w:val="24"/>
        </w:rPr>
        <w:t>)</w:t>
      </w:r>
      <w:r w:rsidR="00F925B4" w:rsidRPr="00DB4EAE">
        <w:rPr>
          <w:rFonts w:ascii="Times New Roman" w:hAnsi="Times New Roman" w:cs="Times New Roman"/>
          <w:sz w:val="24"/>
          <w:szCs w:val="24"/>
        </w:rPr>
        <w:t>.</w:t>
      </w:r>
      <w:r w:rsidR="00F925B4">
        <w:rPr>
          <w:rFonts w:ascii="Times New Roman" w:hAnsi="Times New Roman" w:cs="Times New Roman"/>
          <w:sz w:val="24"/>
          <w:szCs w:val="24"/>
        </w:rPr>
        <w:t xml:space="preserve"> </w:t>
      </w:r>
      <w:r w:rsidRPr="00DB4EAE">
        <w:rPr>
          <w:rFonts w:ascii="Times New Roman" w:hAnsi="Times New Roman" w:cs="Times New Roman"/>
          <w:sz w:val="24"/>
          <w:szCs w:val="24"/>
        </w:rPr>
        <w:t xml:space="preserve"> Профессионального союза работников народного образования и науки Российской Федерации.</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roofErr w:type="gramStart"/>
      <w:r w:rsidRPr="00DB4EAE">
        <w:rPr>
          <w:rFonts w:ascii="Times New Roman" w:hAnsi="Times New Roman" w:cs="Times New Roman"/>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Расследование проводится комиссией в течение пятнадцати календарных дней с момента происшествия.</w:t>
      </w:r>
    </w:p>
    <w:p w:rsidR="000624E2" w:rsidRPr="00DB4EAE" w:rsidRDefault="00F925B4"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0624E2" w:rsidRPr="00DB4EAE">
        <w:rPr>
          <w:rFonts w:ascii="Times New Roman" w:hAnsi="Times New Roman" w:cs="Times New Roman"/>
          <w:sz w:val="24"/>
          <w:szCs w:val="24"/>
        </w:rPr>
        <w:t xml:space="preserve">. </w:t>
      </w:r>
      <w:proofErr w:type="gramStart"/>
      <w:r w:rsidR="000624E2" w:rsidRPr="00DB4EAE">
        <w:rPr>
          <w:rFonts w:ascii="Times New Roman" w:hAnsi="Times New Roman" w:cs="Times New Roman"/>
          <w:sz w:val="24"/>
          <w:szCs w:val="24"/>
        </w:rPr>
        <w:t>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w:t>
      </w:r>
      <w:proofErr w:type="gramEnd"/>
      <w:r w:rsidR="000624E2" w:rsidRPr="00DB4EAE">
        <w:rPr>
          <w:rFonts w:ascii="Times New Roman" w:hAnsi="Times New Roman" w:cs="Times New Roman"/>
          <w:sz w:val="24"/>
          <w:szCs w:val="24"/>
        </w:rPr>
        <w:t xml:space="preserve"> В состав комиссии включается представитель организации, осуществляющей образовательную деятельность.</w:t>
      </w:r>
    </w:p>
    <w:p w:rsidR="000624E2" w:rsidRPr="00DB4EAE" w:rsidRDefault="00F925B4"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0624E2" w:rsidRPr="00DB4EAE">
        <w:rPr>
          <w:rFonts w:ascii="Times New Roman" w:hAnsi="Times New Roman" w:cs="Times New Roman"/>
          <w:sz w:val="24"/>
          <w:szCs w:val="24"/>
        </w:rPr>
        <w:t xml:space="preserve">. О несчастном случае (в том числе групповом), который </w:t>
      </w:r>
      <w:proofErr w:type="gramStart"/>
      <w:r w:rsidR="000624E2" w:rsidRPr="00DB4EAE">
        <w:rPr>
          <w:rFonts w:ascii="Times New Roman" w:hAnsi="Times New Roman" w:cs="Times New Roman"/>
          <w:sz w:val="24"/>
          <w:szCs w:val="24"/>
        </w:rPr>
        <w:t>по</w:t>
      </w:r>
      <w:proofErr w:type="gramEnd"/>
      <w:r w:rsidR="000624E2" w:rsidRPr="00DB4EAE">
        <w:rPr>
          <w:rFonts w:ascii="Times New Roman" w:hAnsi="Times New Roman" w:cs="Times New Roman"/>
          <w:sz w:val="24"/>
          <w:szCs w:val="24"/>
        </w:rPr>
        <w:t xml:space="preserve"> </w:t>
      </w:r>
      <w:proofErr w:type="gramStart"/>
      <w:r w:rsidR="000624E2" w:rsidRPr="00DB4EAE">
        <w:rPr>
          <w:rFonts w:ascii="Times New Roman" w:hAnsi="Times New Roman" w:cs="Times New Roman"/>
          <w:sz w:val="24"/>
          <w:szCs w:val="24"/>
        </w:rPr>
        <w:t>прошествии</w:t>
      </w:r>
      <w:proofErr w:type="gramEnd"/>
      <w:r w:rsidR="000624E2" w:rsidRPr="00DB4EAE">
        <w:rPr>
          <w:rFonts w:ascii="Times New Roman" w:hAnsi="Times New Roman" w:cs="Times New Roman"/>
          <w:sz w:val="24"/>
          <w:szCs w:val="24"/>
        </w:rPr>
        <w:t xml:space="preserve">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а) Учредителю;</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б) в территориальный орган Министерства внутренних дел Российской Федерации;</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в) в выборный орган первичной профсоюзной организации </w:t>
      </w:r>
      <w:proofErr w:type="gramStart"/>
      <w:r w:rsidRPr="00DB4EAE">
        <w:rPr>
          <w:rFonts w:ascii="Times New Roman" w:hAnsi="Times New Roman" w:cs="Times New Roman"/>
          <w:sz w:val="24"/>
          <w:szCs w:val="24"/>
        </w:rPr>
        <w:t>обучающихся</w:t>
      </w:r>
      <w:proofErr w:type="gramEnd"/>
      <w:r w:rsidRPr="00DB4EAE">
        <w:rPr>
          <w:rFonts w:ascii="Times New Roman" w:hAnsi="Times New Roman" w:cs="Times New Roman"/>
          <w:sz w:val="24"/>
          <w:szCs w:val="24"/>
        </w:rPr>
        <w:t xml:space="preserve"> (при наличии) и (или) иного представительного органа обучающихся образовательной организации;</w:t>
      </w:r>
    </w:p>
    <w:p w:rsidR="000624E2" w:rsidRPr="00DB4EAE" w:rsidRDefault="00F925B4"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0624E2" w:rsidRPr="00DB4EAE">
        <w:rPr>
          <w:rFonts w:ascii="Times New Roman" w:hAnsi="Times New Roman" w:cs="Times New Roman"/>
          <w:sz w:val="24"/>
          <w:szCs w:val="24"/>
        </w:rPr>
        <w:t xml:space="preserve">. </w:t>
      </w:r>
      <w:proofErr w:type="gramStart"/>
      <w:r w:rsidR="000624E2" w:rsidRPr="00DB4EAE">
        <w:rPr>
          <w:rFonts w:ascii="Times New Roman" w:hAnsi="Times New Roman" w:cs="Times New Roman"/>
          <w:sz w:val="24"/>
          <w:szCs w:val="24"/>
        </w:rPr>
        <w:t>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w:t>
      </w:r>
      <w:proofErr w:type="gramEnd"/>
      <w:r w:rsidR="000624E2" w:rsidRPr="00DB4EAE">
        <w:rPr>
          <w:rFonts w:ascii="Times New Roman" w:hAnsi="Times New Roman" w:cs="Times New Roman"/>
          <w:sz w:val="24"/>
          <w:szCs w:val="24"/>
        </w:rPr>
        <w:t xml:space="preserve"> поступления </w:t>
      </w:r>
      <w:r w:rsidR="000624E2" w:rsidRPr="00DB4EAE">
        <w:rPr>
          <w:rFonts w:ascii="Times New Roman" w:hAnsi="Times New Roman" w:cs="Times New Roman"/>
          <w:sz w:val="24"/>
          <w:szCs w:val="24"/>
        </w:rPr>
        <w:lastRenderedPageBreak/>
        <w:t>указанного заявления в организацию, осуществляющую образовательную деятельность.</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Срок подачи заявления не ограничен.</w:t>
      </w:r>
    </w:p>
    <w:p w:rsidR="000624E2" w:rsidRPr="00DB4EAE" w:rsidRDefault="00F925B4"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0624E2" w:rsidRPr="00DB4EAE">
        <w:rPr>
          <w:rFonts w:ascii="Times New Roman" w:hAnsi="Times New Roman" w:cs="Times New Roman"/>
          <w:sz w:val="24"/>
          <w:szCs w:val="24"/>
        </w:rPr>
        <w:t xml:space="preserve">. </w:t>
      </w:r>
      <w:proofErr w:type="gramStart"/>
      <w:r w:rsidR="000624E2" w:rsidRPr="00DB4EAE">
        <w:rPr>
          <w:rFonts w:ascii="Times New Roman" w:hAnsi="Times New Roman" w:cs="Times New Roman"/>
          <w:sz w:val="24"/>
          <w:szCs w:val="24"/>
        </w:rPr>
        <w:t>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причин продления, до тридцати календарных дней.</w:t>
      </w:r>
      <w:proofErr w:type="gramEnd"/>
    </w:p>
    <w:p w:rsidR="000624E2" w:rsidRPr="00F925B4" w:rsidRDefault="00F925B4" w:rsidP="00DB4EAE">
      <w:pPr>
        <w:pStyle w:val="ConsPlusNormal"/>
        <w:spacing w:line="276" w:lineRule="auto"/>
        <w:ind w:firstLine="540"/>
        <w:jc w:val="both"/>
        <w:rPr>
          <w:rFonts w:ascii="Times New Roman" w:hAnsi="Times New Roman" w:cs="Times New Roman"/>
          <w:sz w:val="24"/>
          <w:szCs w:val="24"/>
        </w:rPr>
      </w:pPr>
      <w:r w:rsidRPr="00F925B4">
        <w:rPr>
          <w:rFonts w:ascii="Times New Roman" w:hAnsi="Times New Roman" w:cs="Times New Roman"/>
          <w:sz w:val="24"/>
          <w:szCs w:val="24"/>
        </w:rPr>
        <w:t>3.7</w:t>
      </w:r>
      <w:r w:rsidR="000624E2" w:rsidRPr="00F925B4">
        <w:rPr>
          <w:rFonts w:ascii="Times New Roman" w:hAnsi="Times New Roman" w:cs="Times New Roman"/>
          <w:sz w:val="24"/>
          <w:szCs w:val="24"/>
        </w:rPr>
        <w:t xml:space="preserve">. Каждый совершеннолетний пострадавший, (его </w:t>
      </w:r>
      <w:hyperlink r:id="rId5" w:history="1">
        <w:r w:rsidR="000624E2" w:rsidRPr="00F925B4">
          <w:rPr>
            <w:rFonts w:ascii="Times New Roman" w:hAnsi="Times New Roman" w:cs="Times New Roman"/>
            <w:sz w:val="24"/>
            <w:szCs w:val="24"/>
          </w:rPr>
          <w:t>законный представитель</w:t>
        </w:r>
      </w:hyperlink>
      <w:r w:rsidR="000624E2" w:rsidRPr="00F925B4">
        <w:rPr>
          <w:rFonts w:ascii="Times New Roman" w:hAnsi="Times New Roman" w:cs="Times New Roman"/>
          <w:sz w:val="24"/>
          <w:szCs w:val="24"/>
        </w:rPr>
        <w:t xml:space="preserve">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0624E2" w:rsidRPr="00DB4EAE" w:rsidRDefault="00F925B4" w:rsidP="00F925B4">
      <w:pPr>
        <w:pStyle w:val="ConsPlusTitle"/>
        <w:spacing w:line="276" w:lineRule="auto"/>
        <w:jc w:val="center"/>
        <w:outlineLvl w:val="1"/>
        <w:rPr>
          <w:rFonts w:ascii="Times New Roman" w:hAnsi="Times New Roman" w:cs="Times New Roman"/>
          <w:sz w:val="24"/>
          <w:szCs w:val="24"/>
        </w:rPr>
      </w:pPr>
      <w:r>
        <w:rPr>
          <w:rFonts w:ascii="Times New Roman" w:hAnsi="Times New Roman" w:cs="Times New Roman"/>
          <w:sz w:val="24"/>
          <w:szCs w:val="24"/>
        </w:rPr>
        <w:t>4</w:t>
      </w:r>
      <w:r w:rsidR="000624E2" w:rsidRPr="00DB4EAE">
        <w:rPr>
          <w:rFonts w:ascii="Times New Roman" w:hAnsi="Times New Roman" w:cs="Times New Roman"/>
          <w:sz w:val="24"/>
          <w:szCs w:val="24"/>
        </w:rPr>
        <w:t>. Порядок работы комиссий при расследовании несчастного</w:t>
      </w:r>
    </w:p>
    <w:p w:rsidR="000624E2" w:rsidRPr="00DB4EAE" w:rsidRDefault="000624E2" w:rsidP="00F925B4">
      <w:pPr>
        <w:pStyle w:val="ConsPlusTitle"/>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 xml:space="preserve">случая с </w:t>
      </w:r>
      <w:proofErr w:type="gramStart"/>
      <w:r w:rsidRPr="00DB4EAE">
        <w:rPr>
          <w:rFonts w:ascii="Times New Roman" w:hAnsi="Times New Roman" w:cs="Times New Roman"/>
          <w:sz w:val="24"/>
          <w:szCs w:val="24"/>
        </w:rPr>
        <w:t>обучающимся</w:t>
      </w:r>
      <w:proofErr w:type="gramEnd"/>
    </w:p>
    <w:p w:rsidR="000624E2" w:rsidRPr="00DB4EAE" w:rsidRDefault="00F925B4"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000624E2" w:rsidRPr="00DB4EAE">
        <w:rPr>
          <w:rFonts w:ascii="Times New Roman" w:hAnsi="Times New Roman" w:cs="Times New Roman"/>
          <w:sz w:val="24"/>
          <w:szCs w:val="24"/>
        </w:rPr>
        <w:t xml:space="preserve"> Комиссия организации, осуществляющей образовательную деятельность, по расследованию несчастного случая обязана:</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w:t>
      </w:r>
      <w:r w:rsidRPr="00F925B4">
        <w:rPr>
          <w:rFonts w:ascii="Times New Roman" w:hAnsi="Times New Roman" w:cs="Times New Roman"/>
          <w:sz w:val="24"/>
          <w:szCs w:val="24"/>
        </w:rPr>
        <w:t xml:space="preserve">образовательную деятельность, рекомендуемый образец которого приведен в </w:t>
      </w:r>
      <w:hyperlink w:anchor="P224" w:history="1">
        <w:r w:rsidRPr="00F925B4">
          <w:rPr>
            <w:rFonts w:ascii="Times New Roman" w:hAnsi="Times New Roman" w:cs="Times New Roman"/>
            <w:b/>
            <w:sz w:val="24"/>
            <w:szCs w:val="24"/>
          </w:rPr>
          <w:t>приложении</w:t>
        </w:r>
        <w:r w:rsidR="00F925B4" w:rsidRPr="00F925B4">
          <w:rPr>
            <w:rFonts w:ascii="Times New Roman" w:hAnsi="Times New Roman" w:cs="Times New Roman"/>
            <w:b/>
            <w:sz w:val="24"/>
            <w:szCs w:val="24"/>
          </w:rPr>
          <w:t xml:space="preserve"> 2</w:t>
        </w:r>
      </w:hyperlink>
      <w:r w:rsidRPr="00DB4EAE">
        <w:rPr>
          <w:rFonts w:ascii="Times New Roman" w:hAnsi="Times New Roman" w:cs="Times New Roman"/>
          <w:sz w:val="24"/>
          <w:szCs w:val="24"/>
        </w:rPr>
        <w:t xml:space="preserve"> к Порядку;</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г) составить протокол осмотра места несчастного случая, рекомендуемый образец которого приведен в </w:t>
      </w:r>
      <w:hyperlink w:anchor="P344" w:history="1">
        <w:r w:rsidRPr="00F925B4">
          <w:rPr>
            <w:rFonts w:ascii="Times New Roman" w:hAnsi="Times New Roman" w:cs="Times New Roman"/>
            <w:b/>
            <w:sz w:val="24"/>
            <w:szCs w:val="24"/>
          </w:rPr>
          <w:t>приложении 3</w:t>
        </w:r>
      </w:hyperlink>
      <w:r w:rsidRPr="00DB4EAE">
        <w:rPr>
          <w:rFonts w:ascii="Times New Roman" w:hAnsi="Times New Roman" w:cs="Times New Roman"/>
          <w:sz w:val="24"/>
          <w:szCs w:val="24"/>
        </w:rPr>
        <w:t xml:space="preserve"> к Порядку, схему места несчастного случая, произвести, по возможности, фотографирование или видеосъемку;</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д) изучить документы, характеризующие условия осуществления образовательной деятельности, проводимого учебного занятия (мероприятия);</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roofErr w:type="gramStart"/>
      <w:r w:rsidRPr="00DB4EAE">
        <w:rPr>
          <w:rFonts w:ascii="Times New Roman" w:hAnsi="Times New Roman" w:cs="Times New Roman"/>
          <w:sz w:val="24"/>
          <w:szCs w:val="24"/>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з) составить акт о расследовании несчастного случая с </w:t>
      </w:r>
      <w:proofErr w:type="gramStart"/>
      <w:r w:rsidRPr="00DB4EAE">
        <w:rPr>
          <w:rFonts w:ascii="Times New Roman" w:hAnsi="Times New Roman" w:cs="Times New Roman"/>
          <w:sz w:val="24"/>
          <w:szCs w:val="24"/>
        </w:rPr>
        <w:t>обучающимся</w:t>
      </w:r>
      <w:proofErr w:type="gramEnd"/>
      <w:r w:rsidRPr="00DB4EAE">
        <w:rPr>
          <w:rFonts w:ascii="Times New Roman" w:hAnsi="Times New Roman" w:cs="Times New Roman"/>
          <w:sz w:val="24"/>
          <w:szCs w:val="24"/>
        </w:rPr>
        <w:t xml:space="preserve">, </w:t>
      </w:r>
      <w:r w:rsidRPr="00DB4EAE">
        <w:rPr>
          <w:rFonts w:ascii="Times New Roman" w:hAnsi="Times New Roman" w:cs="Times New Roman"/>
          <w:sz w:val="24"/>
          <w:szCs w:val="24"/>
        </w:rPr>
        <w:lastRenderedPageBreak/>
        <w:t xml:space="preserve">рекомендуемый образец которого приведен в </w:t>
      </w:r>
      <w:hyperlink w:anchor="P478" w:history="1">
        <w:r w:rsidR="00F925B4" w:rsidRPr="00F925B4">
          <w:rPr>
            <w:rFonts w:ascii="Times New Roman" w:hAnsi="Times New Roman" w:cs="Times New Roman"/>
            <w:b/>
            <w:sz w:val="24"/>
            <w:szCs w:val="24"/>
          </w:rPr>
          <w:t xml:space="preserve">приложении </w:t>
        </w:r>
        <w:r w:rsidRPr="00F925B4">
          <w:rPr>
            <w:rFonts w:ascii="Times New Roman" w:hAnsi="Times New Roman" w:cs="Times New Roman"/>
            <w:b/>
            <w:sz w:val="24"/>
            <w:szCs w:val="24"/>
          </w:rPr>
          <w:t xml:space="preserve"> 4</w:t>
        </w:r>
      </w:hyperlink>
      <w:r w:rsidRPr="00DB4EAE">
        <w:rPr>
          <w:rFonts w:ascii="Times New Roman" w:hAnsi="Times New Roman" w:cs="Times New Roman"/>
          <w:sz w:val="24"/>
          <w:szCs w:val="24"/>
        </w:rPr>
        <w:t xml:space="preserve"> к Порядку.</w:t>
      </w:r>
    </w:p>
    <w:p w:rsidR="000624E2" w:rsidRPr="00DB4EAE" w:rsidRDefault="00F925B4"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0624E2" w:rsidRPr="00DB4EAE">
        <w:rPr>
          <w:rFonts w:ascii="Times New Roman" w:hAnsi="Times New Roman" w:cs="Times New Roman"/>
          <w:sz w:val="24"/>
          <w:szCs w:val="24"/>
        </w:rPr>
        <w:t xml:space="preserve"> Комиссия, созданная Учредителем для расследования несчастного случая, обязана:</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224" w:history="1">
        <w:r w:rsidRPr="00F925B4">
          <w:rPr>
            <w:rFonts w:ascii="Times New Roman" w:hAnsi="Times New Roman" w:cs="Times New Roman"/>
            <w:b/>
            <w:sz w:val="24"/>
            <w:szCs w:val="24"/>
          </w:rPr>
          <w:t>приложении 2</w:t>
        </w:r>
      </w:hyperlink>
      <w:r w:rsidRPr="00DB4EAE">
        <w:rPr>
          <w:rFonts w:ascii="Times New Roman" w:hAnsi="Times New Roman" w:cs="Times New Roman"/>
          <w:sz w:val="24"/>
          <w:szCs w:val="24"/>
        </w:rPr>
        <w:t xml:space="preserve"> к Порядку;</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в) запросить в медицинской организации медицинское заключение или заключение о причине смерти;</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г) составить протокол осмотра места несчастного случая, рекомендуемый образец которого приведен в </w:t>
      </w:r>
      <w:hyperlink w:anchor="P344" w:history="1">
        <w:r w:rsidRPr="00F925B4">
          <w:rPr>
            <w:rFonts w:ascii="Times New Roman" w:hAnsi="Times New Roman" w:cs="Times New Roman"/>
            <w:b/>
            <w:sz w:val="24"/>
            <w:szCs w:val="24"/>
          </w:rPr>
          <w:t>приложении 3</w:t>
        </w:r>
      </w:hyperlink>
      <w:r w:rsidRPr="00DB4EAE">
        <w:rPr>
          <w:rFonts w:ascii="Times New Roman" w:hAnsi="Times New Roman" w:cs="Times New Roman"/>
          <w:sz w:val="24"/>
          <w:szCs w:val="24"/>
        </w:rPr>
        <w:t xml:space="preserve"> к Порядку, схему места несчастного случая, произвести, по возможности, фотографирование или видеосъемку;</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д) изучить документы, характеризующие условия осуществления образовательной деятельности, проводимого учебного занятия (мероприятия);</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roofErr w:type="gramStart"/>
      <w:r w:rsidRPr="00DB4EAE">
        <w:rPr>
          <w:rFonts w:ascii="Times New Roman" w:hAnsi="Times New Roman" w:cs="Times New Roman"/>
          <w:sz w:val="24"/>
          <w:szCs w:val="24"/>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roofErr w:type="gramStart"/>
      <w:r w:rsidRPr="00DB4EAE">
        <w:rPr>
          <w:rFonts w:ascii="Times New Roman" w:hAnsi="Times New Roman" w:cs="Times New Roman"/>
          <w:sz w:val="24"/>
          <w:szCs w:val="24"/>
        </w:rPr>
        <w:t xml:space="preserve">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w:t>
      </w:r>
      <w:hyperlink w:anchor="P593" w:history="1">
        <w:r w:rsidRPr="00757700">
          <w:rPr>
            <w:rFonts w:ascii="Times New Roman" w:hAnsi="Times New Roman" w:cs="Times New Roman"/>
            <w:b/>
            <w:sz w:val="24"/>
            <w:szCs w:val="24"/>
          </w:rPr>
          <w:t>приложении 5</w:t>
        </w:r>
      </w:hyperlink>
      <w:r w:rsidRPr="00DB4EAE">
        <w:rPr>
          <w:rFonts w:ascii="Times New Roman" w:hAnsi="Times New Roman" w:cs="Times New Roman"/>
          <w:sz w:val="24"/>
          <w:szCs w:val="24"/>
        </w:rPr>
        <w:t xml:space="preserve"> к Порядку (при групповом несчастном случае акт о несчастном случае с обучающимся составляется на каждого пострадавшего).</w:t>
      </w:r>
      <w:proofErr w:type="gramEnd"/>
    </w:p>
    <w:p w:rsidR="000624E2" w:rsidRPr="00DB4EAE" w:rsidRDefault="00757700"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0624E2" w:rsidRPr="00DB4EAE">
        <w:rPr>
          <w:rFonts w:ascii="Times New Roman" w:hAnsi="Times New Roman" w:cs="Times New Roman"/>
          <w:sz w:val="24"/>
          <w:szCs w:val="24"/>
        </w:rPr>
        <w:t xml:space="preserve">. </w:t>
      </w:r>
      <w:proofErr w:type="gramStart"/>
      <w:r w:rsidR="000624E2" w:rsidRPr="00DB4EAE">
        <w:rPr>
          <w:rFonts w:ascii="Times New Roman" w:hAnsi="Times New Roman" w:cs="Times New Roman"/>
          <w:sz w:val="24"/>
          <w:szCs w:val="24"/>
        </w:rPr>
        <w:t>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roofErr w:type="gramEnd"/>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медицинской экспертизы;</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экспертизы качества медицинской помощи;</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ветеринарно-санитарной экспертизы;</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или иной необходимой для расследования экспертизы.</w:t>
      </w:r>
    </w:p>
    <w:p w:rsidR="000624E2" w:rsidRPr="00DB4EAE" w:rsidRDefault="00757700"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4.4</w:t>
      </w:r>
      <w:r w:rsidR="000624E2" w:rsidRPr="00DB4EAE">
        <w:rPr>
          <w:rFonts w:ascii="Times New Roman" w:hAnsi="Times New Roman" w:cs="Times New Roman"/>
          <w:sz w:val="24"/>
          <w:szCs w:val="24"/>
        </w:rPr>
        <w:t xml:space="preserve">. Медицинская организация, в которую доставлен (или обратился самостоятельно) </w:t>
      </w:r>
      <w:r w:rsidR="000624E2" w:rsidRPr="00DB4EAE">
        <w:rPr>
          <w:rFonts w:ascii="Times New Roman" w:hAnsi="Times New Roman" w:cs="Times New Roman"/>
          <w:sz w:val="24"/>
          <w:szCs w:val="24"/>
        </w:rPr>
        <w:lastRenderedPageBreak/>
        <w:t>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0624E2" w:rsidRPr="00DB4EAE" w:rsidRDefault="00757700"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4.5</w:t>
      </w:r>
      <w:r w:rsidR="000624E2" w:rsidRPr="00DB4EAE">
        <w:rPr>
          <w:rFonts w:ascii="Times New Roman" w:hAnsi="Times New Roman" w:cs="Times New Roman"/>
          <w:sz w:val="24"/>
          <w:szCs w:val="24"/>
        </w:rPr>
        <w:t xml:space="preserve">. Материалы расследования несчастного случая с </w:t>
      </w:r>
      <w:proofErr w:type="gramStart"/>
      <w:r w:rsidR="000624E2" w:rsidRPr="00DB4EAE">
        <w:rPr>
          <w:rFonts w:ascii="Times New Roman" w:hAnsi="Times New Roman" w:cs="Times New Roman"/>
          <w:sz w:val="24"/>
          <w:szCs w:val="24"/>
        </w:rPr>
        <w:t>обучающимся</w:t>
      </w:r>
      <w:proofErr w:type="gramEnd"/>
      <w:r w:rsidR="000624E2" w:rsidRPr="00DB4EAE">
        <w:rPr>
          <w:rFonts w:ascii="Times New Roman" w:hAnsi="Times New Roman" w:cs="Times New Roman"/>
          <w:sz w:val="24"/>
          <w:szCs w:val="24"/>
        </w:rPr>
        <w:t xml:space="preserve"> включают:</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а) распорядительный акт о создании комиссии по расследованию несчастного случая;</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б) письменное объяснение от пострадавшего (по возможности);</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в) протокол опроса очевидцев несчастного случая, должностного лица, проводившего учебное занятие (мероприятие);</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г) планы, эскизы, схемы, протокол осмотра и описания места несчастного случая, при необходимости фото- и видеоматериалы;</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д) информацию о проведенных мероприятиях по предупреждению травматизма с пострадавшим;</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е) экспертные заключения специалистов, результаты технических расчетов, лабораторных исследований и испытаний (при необходимости);</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ж) медицинское заключение или заключение о причине смерти (в случае их представления лицами, имеющими право на их получение);</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и) другие документы по усмотрению комиссии.</w:t>
      </w:r>
    </w:p>
    <w:p w:rsidR="000624E2" w:rsidRPr="00DB4EAE" w:rsidRDefault="00757700"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4.6</w:t>
      </w:r>
      <w:r w:rsidR="000624E2" w:rsidRPr="00DB4EAE">
        <w:rPr>
          <w:rFonts w:ascii="Times New Roman" w:hAnsi="Times New Roman" w:cs="Times New Roman"/>
          <w:sz w:val="24"/>
          <w:szCs w:val="24"/>
        </w:rPr>
        <w:t>.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Первый экземпляр акта о расследовании несчастного случая </w:t>
      </w:r>
      <w:proofErr w:type="gramStart"/>
      <w:r w:rsidRPr="00DB4EAE">
        <w:rPr>
          <w:rFonts w:ascii="Times New Roman" w:hAnsi="Times New Roman" w:cs="Times New Roman"/>
          <w:sz w:val="24"/>
          <w:szCs w:val="24"/>
        </w:rPr>
        <w:t>с</w:t>
      </w:r>
      <w:proofErr w:type="gramEnd"/>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обучающимся</w:t>
      </w:r>
      <w:proofErr w:type="gramEnd"/>
      <w:r w:rsidRPr="00DB4EAE">
        <w:rPr>
          <w:rFonts w:ascii="Times New Roman" w:hAnsi="Times New Roman" w:cs="Times New Roman"/>
          <w:sz w:val="24"/>
          <w:szCs w:val="24"/>
        </w:rPr>
        <w:t xml:space="preserve"> выдается совершеннолетнему пострадавшему (его законному представителю или иному </w:t>
      </w:r>
      <w:r w:rsidRPr="00C73C58">
        <w:rPr>
          <w:rFonts w:ascii="Times New Roman" w:hAnsi="Times New Roman" w:cs="Times New Roman"/>
          <w:sz w:val="24"/>
          <w:szCs w:val="24"/>
        </w:rPr>
        <w:t xml:space="preserve">доверенному лицу), родителям </w:t>
      </w:r>
      <w:hyperlink r:id="rId6" w:history="1">
        <w:r w:rsidRPr="00C73C58">
          <w:rPr>
            <w:rFonts w:ascii="Times New Roman" w:hAnsi="Times New Roman" w:cs="Times New Roman"/>
            <w:sz w:val="24"/>
            <w:szCs w:val="24"/>
          </w:rPr>
          <w:t>(законному представителю)</w:t>
        </w:r>
      </w:hyperlink>
      <w:r w:rsidRPr="00C73C58">
        <w:rPr>
          <w:rFonts w:ascii="Times New Roman" w:hAnsi="Times New Roman" w:cs="Times New Roman"/>
          <w:sz w:val="24"/>
          <w:szCs w:val="24"/>
        </w:rPr>
        <w:t xml:space="preserve"> несовершеннолетнего</w:t>
      </w:r>
      <w:r w:rsidRPr="00DB4EAE">
        <w:rPr>
          <w:rFonts w:ascii="Times New Roman" w:hAnsi="Times New Roman" w:cs="Times New Roman"/>
          <w:sz w:val="24"/>
          <w:szCs w:val="24"/>
        </w:rPr>
        <w:t xml:space="preserve"> пострадавшего.</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Второй экземпляр акта о расследовании несчастного случая </w:t>
      </w:r>
      <w:proofErr w:type="gramStart"/>
      <w:r w:rsidRPr="00DB4EAE">
        <w:rPr>
          <w:rFonts w:ascii="Times New Roman" w:hAnsi="Times New Roman" w:cs="Times New Roman"/>
          <w:sz w:val="24"/>
          <w:szCs w:val="24"/>
        </w:rPr>
        <w:t>с</w:t>
      </w:r>
      <w:proofErr w:type="gramEnd"/>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обучающимся</w:t>
      </w:r>
      <w:proofErr w:type="gramEnd"/>
      <w:r w:rsidRPr="00DB4EAE">
        <w:rPr>
          <w:rFonts w:ascii="Times New Roman" w:hAnsi="Times New Roman" w:cs="Times New Roman"/>
          <w:sz w:val="24"/>
          <w:szCs w:val="24"/>
        </w:rPr>
        <w:t xml:space="preserve"> вместе с материалами расследования хранится в организации, осуществляющей образовательную деятельность, в течение сорока пяти лет.</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Третий экземпляр акта о расследовании несчастного случая с </w:t>
      </w:r>
      <w:proofErr w:type="gramStart"/>
      <w:r w:rsidRPr="00DB4EAE">
        <w:rPr>
          <w:rFonts w:ascii="Times New Roman" w:hAnsi="Times New Roman" w:cs="Times New Roman"/>
          <w:sz w:val="24"/>
          <w:szCs w:val="24"/>
        </w:rPr>
        <w:t>обучающимся</w:t>
      </w:r>
      <w:proofErr w:type="gramEnd"/>
      <w:r w:rsidRPr="00DB4EAE">
        <w:rPr>
          <w:rFonts w:ascii="Times New Roman" w:hAnsi="Times New Roman" w:cs="Times New Roman"/>
          <w:sz w:val="24"/>
          <w:szCs w:val="24"/>
        </w:rPr>
        <w:t xml:space="preserve"> вместе с копиями материалов расследования направляется Учредителю.</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w:t>
      </w:r>
      <w:r w:rsidRPr="00C73C58">
        <w:rPr>
          <w:rFonts w:ascii="Times New Roman" w:hAnsi="Times New Roman" w:cs="Times New Roman"/>
          <w:sz w:val="24"/>
          <w:szCs w:val="24"/>
        </w:rPr>
        <w:t xml:space="preserve">обучающимися, рекомендуемый </w:t>
      </w:r>
      <w:proofErr w:type="gramStart"/>
      <w:r w:rsidRPr="00C73C58">
        <w:rPr>
          <w:rFonts w:ascii="Times New Roman" w:hAnsi="Times New Roman" w:cs="Times New Roman"/>
          <w:sz w:val="24"/>
          <w:szCs w:val="24"/>
        </w:rPr>
        <w:t>образец</w:t>
      </w:r>
      <w:proofErr w:type="gramEnd"/>
      <w:r w:rsidRPr="00C73C58">
        <w:rPr>
          <w:rFonts w:ascii="Times New Roman" w:hAnsi="Times New Roman" w:cs="Times New Roman"/>
          <w:sz w:val="24"/>
          <w:szCs w:val="24"/>
        </w:rPr>
        <w:t xml:space="preserve"> которого приведен в </w:t>
      </w:r>
      <w:hyperlink w:anchor="P728" w:history="1">
        <w:r w:rsidRPr="00C73C58">
          <w:rPr>
            <w:rFonts w:ascii="Times New Roman" w:hAnsi="Times New Roman" w:cs="Times New Roman"/>
            <w:b/>
            <w:sz w:val="24"/>
            <w:szCs w:val="24"/>
          </w:rPr>
          <w:t>приложении 6</w:t>
        </w:r>
      </w:hyperlink>
      <w:r w:rsidRPr="00C73C58">
        <w:rPr>
          <w:rFonts w:ascii="Times New Roman" w:hAnsi="Times New Roman" w:cs="Times New Roman"/>
          <w:b/>
          <w:sz w:val="24"/>
          <w:szCs w:val="24"/>
        </w:rPr>
        <w:t xml:space="preserve"> </w:t>
      </w:r>
      <w:r w:rsidRPr="00C73C58">
        <w:rPr>
          <w:rFonts w:ascii="Times New Roman" w:hAnsi="Times New Roman" w:cs="Times New Roman"/>
          <w:sz w:val="24"/>
          <w:szCs w:val="24"/>
        </w:rPr>
        <w:t>к Порядку</w:t>
      </w:r>
      <w:r w:rsidRPr="00DB4EAE">
        <w:rPr>
          <w:rFonts w:ascii="Times New Roman" w:hAnsi="Times New Roman" w:cs="Times New Roman"/>
          <w:sz w:val="24"/>
          <w:szCs w:val="24"/>
        </w:rPr>
        <w:t xml:space="preserve"> (далее - журнал регистрации).</w:t>
      </w:r>
    </w:p>
    <w:p w:rsidR="000624E2" w:rsidRPr="00DB4EAE" w:rsidRDefault="00C73C58" w:rsidP="00DB4EAE">
      <w:pPr>
        <w:pStyle w:val="ConsPlusNormal"/>
        <w:spacing w:before="220" w:line="276" w:lineRule="auto"/>
        <w:ind w:firstLine="540"/>
        <w:jc w:val="both"/>
        <w:rPr>
          <w:rFonts w:ascii="Times New Roman" w:hAnsi="Times New Roman" w:cs="Times New Roman"/>
          <w:sz w:val="24"/>
          <w:szCs w:val="24"/>
        </w:rPr>
      </w:pPr>
      <w:r>
        <w:rPr>
          <w:rFonts w:ascii="Times New Roman" w:hAnsi="Times New Roman" w:cs="Times New Roman"/>
          <w:sz w:val="24"/>
          <w:szCs w:val="24"/>
        </w:rPr>
        <w:t>4.7</w:t>
      </w:r>
      <w:r w:rsidR="000624E2" w:rsidRPr="00DB4EAE">
        <w:rPr>
          <w:rFonts w:ascii="Times New Roman" w:hAnsi="Times New Roman" w:cs="Times New Roman"/>
          <w:sz w:val="24"/>
          <w:szCs w:val="24"/>
        </w:rPr>
        <w:t xml:space="preserve">. Акт о расследовании группового несчастного случая, тяжелого несчастного случая либо несчастного случая со смертельным исходом </w:t>
      </w:r>
      <w:proofErr w:type="gramStart"/>
      <w:r w:rsidR="000624E2" w:rsidRPr="00DB4EAE">
        <w:rPr>
          <w:rFonts w:ascii="Times New Roman" w:hAnsi="Times New Roman" w:cs="Times New Roman"/>
          <w:sz w:val="24"/>
          <w:szCs w:val="24"/>
        </w:rPr>
        <w:t>с</w:t>
      </w:r>
      <w:proofErr w:type="gramEnd"/>
      <w:r w:rsidR="000624E2" w:rsidRPr="00DB4EAE">
        <w:rPr>
          <w:rFonts w:ascii="Times New Roman" w:hAnsi="Times New Roman" w:cs="Times New Roman"/>
          <w:sz w:val="24"/>
          <w:szCs w:val="24"/>
        </w:rPr>
        <w:t xml:space="preserve"> обучающимся составляется в двух экземплярах.</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roofErr w:type="gramStart"/>
      <w:r w:rsidRPr="00DB4EAE">
        <w:rPr>
          <w:rFonts w:ascii="Times New Roman" w:hAnsi="Times New Roman" w:cs="Times New Roman"/>
          <w:sz w:val="24"/>
          <w:szCs w:val="24"/>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roofErr w:type="gramEnd"/>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roofErr w:type="gramStart"/>
      <w:r w:rsidRPr="00DB4EAE">
        <w:rPr>
          <w:rFonts w:ascii="Times New Roman" w:hAnsi="Times New Roman" w:cs="Times New Roman"/>
          <w:sz w:val="24"/>
          <w:szCs w:val="24"/>
        </w:rPr>
        <w:lastRenderedPageBreak/>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roofErr w:type="gramEnd"/>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roofErr w:type="gramStart"/>
      <w:r w:rsidRPr="00DB4EAE">
        <w:rPr>
          <w:rFonts w:ascii="Times New Roman" w:hAnsi="Times New Roman" w:cs="Times New Roman"/>
          <w:sz w:val="24"/>
          <w:szCs w:val="24"/>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roofErr w:type="gramEnd"/>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б) органам местного самоуправления;</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в) в Министерство образования и науки Российской Федерации (по запросу)</w:t>
      </w:r>
      <w:r w:rsidR="00C73C58">
        <w:rPr>
          <w:rFonts w:ascii="Times New Roman" w:hAnsi="Times New Roman" w:cs="Times New Roman"/>
          <w:sz w:val="24"/>
          <w:szCs w:val="24"/>
        </w:rPr>
        <w:t xml:space="preserve"> (</w:t>
      </w:r>
      <w:r w:rsidR="00C73C58" w:rsidRPr="00DB4EAE">
        <w:rPr>
          <w:rFonts w:ascii="Times New Roman" w:hAnsi="Times New Roman" w:cs="Times New Roman"/>
          <w:sz w:val="24"/>
          <w:szCs w:val="24"/>
        </w:rPr>
        <w:t>За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r w:rsidR="00C73C58">
        <w:rPr>
          <w:rFonts w:ascii="Times New Roman" w:hAnsi="Times New Roman" w:cs="Times New Roman"/>
          <w:sz w:val="24"/>
          <w:szCs w:val="24"/>
        </w:rPr>
        <w:t>)</w:t>
      </w:r>
      <w:r w:rsidRPr="00DB4EAE">
        <w:rPr>
          <w:rFonts w:ascii="Times New Roman" w:hAnsi="Times New Roman" w:cs="Times New Roman"/>
          <w:sz w:val="24"/>
          <w:szCs w:val="24"/>
        </w:rPr>
        <w:t>;</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г) в территориальный орган Министерства внутренних дел (с приложением копий материалов расследования);</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д) в представительный орган </w:t>
      </w:r>
      <w:proofErr w:type="gramStart"/>
      <w:r w:rsidRPr="00DB4EAE">
        <w:rPr>
          <w:rFonts w:ascii="Times New Roman" w:hAnsi="Times New Roman" w:cs="Times New Roman"/>
          <w:sz w:val="24"/>
          <w:szCs w:val="24"/>
        </w:rPr>
        <w:t>обучающихся</w:t>
      </w:r>
      <w:proofErr w:type="gramEnd"/>
      <w:r w:rsidRPr="00DB4EAE">
        <w:rPr>
          <w:rFonts w:ascii="Times New Roman" w:hAnsi="Times New Roman" w:cs="Times New Roman"/>
          <w:sz w:val="24"/>
          <w:szCs w:val="24"/>
        </w:rPr>
        <w:t xml:space="preserve"> образовательной организации (по запросу).</w:t>
      </w:r>
    </w:p>
    <w:p w:rsidR="000624E2" w:rsidRPr="00DB4EAE" w:rsidRDefault="00C73C58"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4.8</w:t>
      </w:r>
      <w:r w:rsidR="000624E2" w:rsidRPr="00DB4EAE">
        <w:rPr>
          <w:rFonts w:ascii="Times New Roman" w:hAnsi="Times New Roman" w:cs="Times New Roman"/>
          <w:sz w:val="24"/>
          <w:szCs w:val="24"/>
        </w:rPr>
        <w:t xml:space="preserve">. Документы по расследованию каждого несчастного случая с </w:t>
      </w:r>
      <w:proofErr w:type="gramStart"/>
      <w:r w:rsidR="000624E2" w:rsidRPr="00DB4EAE">
        <w:rPr>
          <w:rFonts w:ascii="Times New Roman" w:hAnsi="Times New Roman" w:cs="Times New Roman"/>
          <w:sz w:val="24"/>
          <w:szCs w:val="24"/>
        </w:rPr>
        <w:t>обучающимися</w:t>
      </w:r>
      <w:proofErr w:type="gramEnd"/>
      <w:r w:rsidR="000624E2" w:rsidRPr="00DB4EAE">
        <w:rPr>
          <w:rFonts w:ascii="Times New Roman" w:hAnsi="Times New Roman" w:cs="Times New Roman"/>
          <w:sz w:val="24"/>
          <w:szCs w:val="24"/>
        </w:rPr>
        <w:t>,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0624E2" w:rsidRPr="00DB4EAE" w:rsidRDefault="00C73C58"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4.9</w:t>
      </w:r>
      <w:r w:rsidR="000624E2" w:rsidRPr="00DB4EAE">
        <w:rPr>
          <w:rFonts w:ascii="Times New Roman" w:hAnsi="Times New Roman" w:cs="Times New Roman"/>
          <w:sz w:val="24"/>
          <w:szCs w:val="24"/>
        </w:rPr>
        <w:t>.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несчастный случай, повлекший смерть </w:t>
      </w:r>
      <w:proofErr w:type="gramStart"/>
      <w:r w:rsidRPr="00DB4EAE">
        <w:rPr>
          <w:rFonts w:ascii="Times New Roman" w:hAnsi="Times New Roman" w:cs="Times New Roman"/>
          <w:sz w:val="24"/>
          <w:szCs w:val="24"/>
        </w:rPr>
        <w:t>обучающегося</w:t>
      </w:r>
      <w:proofErr w:type="gramEnd"/>
      <w:r w:rsidRPr="00DB4EAE">
        <w:rPr>
          <w:rFonts w:ascii="Times New Roman" w:hAnsi="Times New Roman" w:cs="Times New Roman"/>
          <w:sz w:val="24"/>
          <w:szCs w:val="24"/>
        </w:rPr>
        <w:t>,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несчастный случай, происшедший при совершении </w:t>
      </w:r>
      <w:proofErr w:type="gramStart"/>
      <w:r w:rsidRPr="00DB4EAE">
        <w:rPr>
          <w:rFonts w:ascii="Times New Roman" w:hAnsi="Times New Roman" w:cs="Times New Roman"/>
          <w:sz w:val="24"/>
          <w:szCs w:val="24"/>
        </w:rPr>
        <w:t>обучающимся</w:t>
      </w:r>
      <w:proofErr w:type="gramEnd"/>
      <w:r w:rsidRPr="00DB4EAE">
        <w:rPr>
          <w:rFonts w:ascii="Times New Roman" w:hAnsi="Times New Roman" w:cs="Times New Roman"/>
          <w:sz w:val="24"/>
          <w:szCs w:val="24"/>
        </w:rPr>
        <w:t xml:space="preserve"> действий, квалифицированных правоохранительными органами как преступление.</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w:t>
      </w:r>
      <w:r w:rsidRPr="00C73C58">
        <w:rPr>
          <w:rFonts w:ascii="Times New Roman" w:hAnsi="Times New Roman" w:cs="Times New Roman"/>
          <w:sz w:val="24"/>
          <w:szCs w:val="24"/>
        </w:rPr>
        <w:t xml:space="preserve">рекомендуемым образцам, приведенным в </w:t>
      </w:r>
      <w:hyperlink w:anchor="P478" w:history="1">
        <w:r w:rsidR="00C73C58">
          <w:rPr>
            <w:rFonts w:ascii="Times New Roman" w:hAnsi="Times New Roman" w:cs="Times New Roman"/>
            <w:b/>
            <w:sz w:val="24"/>
            <w:szCs w:val="24"/>
          </w:rPr>
          <w:t xml:space="preserve">приложениях </w:t>
        </w:r>
        <w:r w:rsidRPr="00C73C58">
          <w:rPr>
            <w:rFonts w:ascii="Times New Roman" w:hAnsi="Times New Roman" w:cs="Times New Roman"/>
            <w:b/>
            <w:sz w:val="24"/>
            <w:szCs w:val="24"/>
          </w:rPr>
          <w:t>4</w:t>
        </w:r>
      </w:hyperlink>
      <w:r w:rsidRPr="00C73C58">
        <w:rPr>
          <w:rFonts w:ascii="Times New Roman" w:hAnsi="Times New Roman" w:cs="Times New Roman"/>
          <w:b/>
          <w:sz w:val="24"/>
          <w:szCs w:val="24"/>
        </w:rPr>
        <w:t xml:space="preserve">, </w:t>
      </w:r>
      <w:hyperlink w:anchor="P593" w:history="1">
        <w:r w:rsidRPr="00C73C58">
          <w:rPr>
            <w:rFonts w:ascii="Times New Roman" w:hAnsi="Times New Roman" w:cs="Times New Roman"/>
            <w:b/>
            <w:sz w:val="24"/>
            <w:szCs w:val="24"/>
          </w:rPr>
          <w:t>5</w:t>
        </w:r>
      </w:hyperlink>
      <w:r w:rsidRPr="00C73C58">
        <w:rPr>
          <w:rFonts w:ascii="Times New Roman" w:hAnsi="Times New Roman" w:cs="Times New Roman"/>
          <w:b/>
          <w:sz w:val="24"/>
          <w:szCs w:val="24"/>
        </w:rPr>
        <w:t xml:space="preserve"> </w:t>
      </w:r>
      <w:r w:rsidRPr="00C73C58">
        <w:rPr>
          <w:rFonts w:ascii="Times New Roman" w:hAnsi="Times New Roman" w:cs="Times New Roman"/>
          <w:sz w:val="24"/>
          <w:szCs w:val="24"/>
        </w:rPr>
        <w:t>к Порядку, в двух</w:t>
      </w:r>
      <w:r w:rsidRPr="00DB4EAE">
        <w:rPr>
          <w:rFonts w:ascii="Times New Roman" w:hAnsi="Times New Roman" w:cs="Times New Roman"/>
          <w:sz w:val="24"/>
          <w:szCs w:val="24"/>
        </w:rPr>
        <w:t xml:space="preserve"> экземплярах.</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w:t>
      </w:r>
      <w:r w:rsidRPr="00DB4EAE">
        <w:rPr>
          <w:rFonts w:ascii="Times New Roman" w:hAnsi="Times New Roman" w:cs="Times New Roman"/>
          <w:sz w:val="24"/>
          <w:szCs w:val="24"/>
        </w:rPr>
        <w:lastRenderedPageBreak/>
        <w:t>представителю) несовершеннолетнего пострадавшего.</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При этом количество выдаваемых экземпляров зависит от числа пострадавших.</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0624E2" w:rsidRPr="00DB4EAE" w:rsidRDefault="00C73C58"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4.10</w:t>
      </w:r>
      <w:r w:rsidR="000624E2" w:rsidRPr="00DB4EAE">
        <w:rPr>
          <w:rFonts w:ascii="Times New Roman" w:hAnsi="Times New Roman" w:cs="Times New Roman"/>
          <w:sz w:val="24"/>
          <w:szCs w:val="24"/>
        </w:rPr>
        <w:t xml:space="preserve">. </w:t>
      </w:r>
      <w:proofErr w:type="gramStart"/>
      <w:r w:rsidR="000624E2" w:rsidRPr="00DB4EAE">
        <w:rPr>
          <w:rFonts w:ascii="Times New Roman" w:hAnsi="Times New Roman" w:cs="Times New Roman"/>
          <w:sz w:val="24"/>
          <w:szCs w:val="24"/>
        </w:rPr>
        <w:t>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roofErr w:type="gramEnd"/>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Учет несчастных случаев с </w:t>
      </w:r>
      <w:proofErr w:type="gramStart"/>
      <w:r w:rsidRPr="00DB4EAE">
        <w:rPr>
          <w:rFonts w:ascii="Times New Roman" w:hAnsi="Times New Roman" w:cs="Times New Roman"/>
          <w:sz w:val="24"/>
          <w:szCs w:val="24"/>
        </w:rPr>
        <w:t>обучающимися</w:t>
      </w:r>
      <w:proofErr w:type="gramEnd"/>
      <w:r w:rsidRPr="00DB4EAE">
        <w:rPr>
          <w:rFonts w:ascii="Times New Roman" w:hAnsi="Times New Roman" w:cs="Times New Roman"/>
          <w:sz w:val="24"/>
          <w:szCs w:val="24"/>
        </w:rPr>
        <w:t xml:space="preserve">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0624E2" w:rsidRPr="00DB4EAE" w:rsidRDefault="00C73C58" w:rsidP="00DB4EAE">
      <w:pPr>
        <w:pStyle w:val="ConsPlusNormal"/>
        <w:spacing w:line="276" w:lineRule="auto"/>
        <w:ind w:firstLine="540"/>
        <w:jc w:val="both"/>
        <w:rPr>
          <w:rFonts w:ascii="Times New Roman" w:hAnsi="Times New Roman" w:cs="Times New Roman"/>
          <w:sz w:val="24"/>
          <w:szCs w:val="24"/>
        </w:rPr>
      </w:pPr>
      <w:r w:rsidRPr="00F66623">
        <w:rPr>
          <w:rFonts w:ascii="Times New Roman" w:hAnsi="Times New Roman" w:cs="Times New Roman"/>
          <w:sz w:val="24"/>
          <w:szCs w:val="24"/>
        </w:rPr>
        <w:t>4.11</w:t>
      </w:r>
      <w:r w:rsidR="000624E2" w:rsidRPr="00F66623">
        <w:rPr>
          <w:rFonts w:ascii="Times New Roman" w:hAnsi="Times New Roman" w:cs="Times New Roman"/>
          <w:sz w:val="24"/>
          <w:szCs w:val="24"/>
        </w:rPr>
        <w:t xml:space="preserve">. </w:t>
      </w:r>
      <w:proofErr w:type="gramStart"/>
      <w:r w:rsidR="000624E2" w:rsidRPr="00F66623">
        <w:rPr>
          <w:rFonts w:ascii="Times New Roman" w:hAnsi="Times New Roman" w:cs="Times New Roman"/>
          <w:sz w:val="24"/>
          <w:szCs w:val="24"/>
        </w:rPr>
        <w:t xml:space="preserve">Разногласия, возникшие между совершеннолетним пострадавшим (его </w:t>
      </w:r>
      <w:hyperlink r:id="rId7" w:history="1">
        <w:r w:rsidR="000624E2" w:rsidRPr="00F66623">
          <w:rPr>
            <w:rFonts w:ascii="Times New Roman" w:hAnsi="Times New Roman" w:cs="Times New Roman"/>
            <w:sz w:val="24"/>
            <w:szCs w:val="24"/>
          </w:rPr>
          <w:t>законным представителем</w:t>
        </w:r>
      </w:hyperlink>
      <w:r w:rsidR="000624E2" w:rsidRPr="00F66623">
        <w:rPr>
          <w:rFonts w:ascii="Times New Roman" w:hAnsi="Times New Roman" w:cs="Times New Roman"/>
          <w:sz w:val="24"/>
          <w:szCs w:val="24"/>
        </w:rPr>
        <w:t xml:space="preserve"> или иным доверенным лицом), родителем (законным представителем) несовершеннолетнего пострадавшего и комиссией, созданной по</w:t>
      </w:r>
      <w:r w:rsidR="000624E2" w:rsidRPr="00DB4EAE">
        <w:rPr>
          <w:rFonts w:ascii="Times New Roman" w:hAnsi="Times New Roman" w:cs="Times New Roman"/>
          <w:sz w:val="24"/>
          <w:szCs w:val="24"/>
        </w:rPr>
        <w:t xml:space="preserve">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w:t>
      </w:r>
      <w:proofErr w:type="gramEnd"/>
      <w:r w:rsidR="000624E2" w:rsidRPr="00DB4EAE">
        <w:rPr>
          <w:rFonts w:ascii="Times New Roman" w:hAnsi="Times New Roman" w:cs="Times New Roman"/>
          <w:sz w:val="24"/>
          <w:szCs w:val="24"/>
        </w:rPr>
        <w:t xml:space="preserve"> образовательную деятельность, рассматриваются в судебном порядке.</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BE7E77" w:rsidRDefault="00C73C58" w:rsidP="00C73C58">
      <w:pPr>
        <w:pStyle w:val="ConsPlusTitle"/>
        <w:spacing w:line="276" w:lineRule="auto"/>
        <w:jc w:val="center"/>
        <w:outlineLvl w:val="1"/>
        <w:rPr>
          <w:rFonts w:ascii="Times New Roman" w:hAnsi="Times New Roman" w:cs="Times New Roman"/>
          <w:sz w:val="24"/>
          <w:szCs w:val="24"/>
        </w:rPr>
      </w:pPr>
      <w:r w:rsidRPr="00BE7E77">
        <w:rPr>
          <w:rFonts w:ascii="Times New Roman" w:hAnsi="Times New Roman" w:cs="Times New Roman"/>
          <w:sz w:val="24"/>
          <w:szCs w:val="24"/>
        </w:rPr>
        <w:t>5</w:t>
      </w:r>
      <w:r w:rsidR="000624E2" w:rsidRPr="00BE7E77">
        <w:rPr>
          <w:rFonts w:ascii="Times New Roman" w:hAnsi="Times New Roman" w:cs="Times New Roman"/>
          <w:sz w:val="24"/>
          <w:szCs w:val="24"/>
        </w:rPr>
        <w:t>. Порядок представления отчетов о несчастных случаях</w:t>
      </w:r>
    </w:p>
    <w:p w:rsidR="000624E2" w:rsidRPr="00DB4EAE" w:rsidRDefault="000624E2" w:rsidP="00C73C58">
      <w:pPr>
        <w:pStyle w:val="ConsPlusTitle"/>
        <w:spacing w:line="276" w:lineRule="auto"/>
        <w:jc w:val="center"/>
        <w:rPr>
          <w:rFonts w:ascii="Times New Roman" w:hAnsi="Times New Roman" w:cs="Times New Roman"/>
          <w:sz w:val="24"/>
          <w:szCs w:val="24"/>
        </w:rPr>
      </w:pPr>
      <w:r w:rsidRPr="00BE7E77">
        <w:rPr>
          <w:rFonts w:ascii="Times New Roman" w:hAnsi="Times New Roman" w:cs="Times New Roman"/>
          <w:sz w:val="24"/>
          <w:szCs w:val="24"/>
        </w:rPr>
        <w:t>с обучающимися</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F66623" w:rsidRDefault="00F66623"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0624E2" w:rsidRPr="00DB4EAE">
        <w:rPr>
          <w:rFonts w:ascii="Times New Roman" w:hAnsi="Times New Roman" w:cs="Times New Roman"/>
          <w:sz w:val="24"/>
          <w:szCs w:val="24"/>
        </w:rPr>
        <w:t xml:space="preserve">.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w:t>
      </w:r>
      <w:proofErr w:type="gramStart"/>
      <w:r w:rsidR="000624E2" w:rsidRPr="00F66623">
        <w:rPr>
          <w:rFonts w:ascii="Times New Roman" w:hAnsi="Times New Roman" w:cs="Times New Roman"/>
          <w:sz w:val="24"/>
          <w:szCs w:val="24"/>
        </w:rPr>
        <w:t>обучающимся</w:t>
      </w:r>
      <w:proofErr w:type="gramEnd"/>
      <w:r w:rsidR="000624E2" w:rsidRPr="00F66623">
        <w:rPr>
          <w:rFonts w:ascii="Times New Roman" w:hAnsi="Times New Roman" w:cs="Times New Roman"/>
          <w:sz w:val="24"/>
          <w:szCs w:val="24"/>
        </w:rPr>
        <w:t xml:space="preserve"> за истекший год, рекомендуемый образец которого приведен в</w:t>
      </w:r>
      <w:r w:rsidR="000624E2" w:rsidRPr="00F66623">
        <w:rPr>
          <w:rFonts w:ascii="Times New Roman" w:hAnsi="Times New Roman" w:cs="Times New Roman"/>
          <w:b/>
          <w:sz w:val="24"/>
          <w:szCs w:val="24"/>
        </w:rPr>
        <w:t xml:space="preserve"> </w:t>
      </w:r>
      <w:hyperlink w:anchor="P815" w:history="1">
        <w:r w:rsidRPr="00F66623">
          <w:rPr>
            <w:rFonts w:ascii="Times New Roman" w:hAnsi="Times New Roman" w:cs="Times New Roman"/>
            <w:b/>
            <w:sz w:val="24"/>
            <w:szCs w:val="24"/>
          </w:rPr>
          <w:t xml:space="preserve">приложении </w:t>
        </w:r>
        <w:r w:rsidR="000624E2" w:rsidRPr="00F66623">
          <w:rPr>
            <w:rFonts w:ascii="Times New Roman" w:hAnsi="Times New Roman" w:cs="Times New Roman"/>
            <w:b/>
            <w:sz w:val="24"/>
            <w:szCs w:val="24"/>
          </w:rPr>
          <w:t>7</w:t>
        </w:r>
      </w:hyperlink>
      <w:r w:rsidR="000624E2" w:rsidRPr="00F66623">
        <w:rPr>
          <w:rFonts w:ascii="Times New Roman" w:hAnsi="Times New Roman" w:cs="Times New Roman"/>
          <w:sz w:val="24"/>
          <w:szCs w:val="24"/>
        </w:rPr>
        <w:t xml:space="preserve"> к Порядку.</w:t>
      </w:r>
    </w:p>
    <w:p w:rsidR="000624E2" w:rsidRPr="00DB4EAE" w:rsidRDefault="00F66623"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0624E2" w:rsidRPr="00DB4EAE">
        <w:rPr>
          <w:rFonts w:ascii="Times New Roman" w:hAnsi="Times New Roman" w:cs="Times New Roman"/>
          <w:sz w:val="24"/>
          <w:szCs w:val="24"/>
        </w:rPr>
        <w:t xml:space="preserve">. </w:t>
      </w:r>
      <w:proofErr w:type="gramStart"/>
      <w:r w:rsidR="000624E2" w:rsidRPr="00DB4EAE">
        <w:rPr>
          <w:rFonts w:ascii="Times New Roman" w:hAnsi="Times New Roman" w:cs="Times New Roman"/>
          <w:sz w:val="24"/>
          <w:szCs w:val="24"/>
        </w:rPr>
        <w:t xml:space="preserve">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до 30 января наступившего года направляют в орган исполнительной власти субъекта Российской Федерации, осуществляющий государственное управление в сфере образования, отчет о происшедших несчастных случаях с обучающимся в подведомственных организациях за истекший год, рекомендуемый образец которого приведен в </w:t>
      </w:r>
      <w:hyperlink w:anchor="P815" w:history="1">
        <w:r w:rsidR="000624E2" w:rsidRPr="00F66623">
          <w:rPr>
            <w:rFonts w:ascii="Times New Roman" w:hAnsi="Times New Roman" w:cs="Times New Roman"/>
            <w:b/>
            <w:sz w:val="24"/>
            <w:szCs w:val="24"/>
          </w:rPr>
          <w:t>приложении</w:t>
        </w:r>
        <w:r w:rsidR="000624E2" w:rsidRPr="00DB4EAE">
          <w:rPr>
            <w:rFonts w:ascii="Times New Roman" w:hAnsi="Times New Roman" w:cs="Times New Roman"/>
            <w:color w:val="0000FF"/>
            <w:sz w:val="24"/>
            <w:szCs w:val="24"/>
          </w:rPr>
          <w:t xml:space="preserve"> </w:t>
        </w:r>
        <w:r w:rsidR="000624E2" w:rsidRPr="00F66623">
          <w:rPr>
            <w:rFonts w:ascii="Times New Roman" w:hAnsi="Times New Roman" w:cs="Times New Roman"/>
            <w:b/>
            <w:sz w:val="24"/>
            <w:szCs w:val="24"/>
          </w:rPr>
          <w:t>7</w:t>
        </w:r>
      </w:hyperlink>
      <w:r w:rsidR="000624E2" w:rsidRPr="00DB4EAE">
        <w:rPr>
          <w:rFonts w:ascii="Times New Roman" w:hAnsi="Times New Roman" w:cs="Times New Roman"/>
          <w:sz w:val="24"/>
          <w:szCs w:val="24"/>
        </w:rPr>
        <w:t xml:space="preserve"> к Порядку.</w:t>
      </w:r>
      <w:proofErr w:type="gramEnd"/>
    </w:p>
    <w:p w:rsidR="000624E2" w:rsidRPr="00DB4EAE" w:rsidRDefault="00F66623" w:rsidP="00DB4EAE">
      <w:pPr>
        <w:pStyle w:val="ConsPlusNormal"/>
        <w:spacing w:before="220" w:line="276"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0624E2" w:rsidRPr="00DB4EAE">
        <w:rPr>
          <w:rFonts w:ascii="Times New Roman" w:hAnsi="Times New Roman" w:cs="Times New Roman"/>
          <w:sz w:val="24"/>
          <w:szCs w:val="24"/>
        </w:rPr>
        <w:t xml:space="preserve">. </w:t>
      </w:r>
      <w:proofErr w:type="gramStart"/>
      <w:r w:rsidR="000624E2" w:rsidRPr="00DB4EAE">
        <w:rPr>
          <w:rFonts w:ascii="Times New Roman" w:hAnsi="Times New Roman" w:cs="Times New Roman"/>
          <w:sz w:val="24"/>
          <w:szCs w:val="24"/>
        </w:rPr>
        <w:t xml:space="preserve">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образования и науки Российской Федерации отчет о происшедших несчастных случаях с обучающимися частных организаций, осуществляющих образовательную деятельность, и организаций, осуществляющих образовательную деятельность и находящихся в ведении органов </w:t>
      </w:r>
      <w:r w:rsidR="000624E2" w:rsidRPr="00DB4EAE">
        <w:rPr>
          <w:rFonts w:ascii="Times New Roman" w:hAnsi="Times New Roman" w:cs="Times New Roman"/>
          <w:sz w:val="24"/>
          <w:szCs w:val="24"/>
        </w:rPr>
        <w:lastRenderedPageBreak/>
        <w:t>местного самоуправления, осуществляющих управление в сфере образования, а также несчастных случаях с обучающимися</w:t>
      </w:r>
      <w:proofErr w:type="gramEnd"/>
      <w:r w:rsidR="000624E2" w:rsidRPr="00DB4EAE">
        <w:rPr>
          <w:rFonts w:ascii="Times New Roman" w:hAnsi="Times New Roman" w:cs="Times New Roman"/>
          <w:sz w:val="24"/>
          <w:szCs w:val="24"/>
        </w:rPr>
        <w:t xml:space="preserve"> подведомственных организаций, осуществляющих образовательную деятельность за истекший год, рекомендуемый образец которого приведен в </w:t>
      </w:r>
      <w:hyperlink w:anchor="P815" w:history="1">
        <w:r w:rsidR="000624E2" w:rsidRPr="00F66623">
          <w:rPr>
            <w:rFonts w:ascii="Times New Roman" w:hAnsi="Times New Roman" w:cs="Times New Roman"/>
            <w:b/>
            <w:sz w:val="24"/>
            <w:szCs w:val="24"/>
          </w:rPr>
          <w:t>приложении 7</w:t>
        </w:r>
      </w:hyperlink>
      <w:r w:rsidR="000624E2" w:rsidRPr="00DB4EAE">
        <w:rPr>
          <w:rFonts w:ascii="Times New Roman" w:hAnsi="Times New Roman" w:cs="Times New Roman"/>
          <w:sz w:val="24"/>
          <w:szCs w:val="24"/>
        </w:rPr>
        <w:t xml:space="preserve"> к Порядку.</w:t>
      </w:r>
    </w:p>
    <w:p w:rsidR="000624E2" w:rsidRPr="00DB4EAE" w:rsidRDefault="00F66623"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0624E2" w:rsidRPr="00DB4EAE">
        <w:rPr>
          <w:rFonts w:ascii="Times New Roman" w:hAnsi="Times New Roman" w:cs="Times New Roman"/>
          <w:sz w:val="24"/>
          <w:szCs w:val="24"/>
        </w:rPr>
        <w:t xml:space="preserve"> </w:t>
      </w:r>
      <w:proofErr w:type="gramStart"/>
      <w:r w:rsidR="000624E2" w:rsidRPr="00DB4EAE">
        <w:rPr>
          <w:rFonts w:ascii="Times New Roman" w:hAnsi="Times New Roman" w:cs="Times New Roman"/>
          <w:sz w:val="24"/>
          <w:szCs w:val="24"/>
        </w:rPr>
        <w:t xml:space="preserve">Федеральные органы исполнительной власти </w:t>
      </w:r>
      <w:r>
        <w:rPr>
          <w:rFonts w:ascii="Times New Roman" w:hAnsi="Times New Roman" w:cs="Times New Roman"/>
          <w:sz w:val="24"/>
          <w:szCs w:val="24"/>
        </w:rPr>
        <w:t>(</w:t>
      </w:r>
      <w:r w:rsidRPr="00DB4EAE">
        <w:rPr>
          <w:rFonts w:ascii="Times New Roman" w:hAnsi="Times New Roman" w:cs="Times New Roman"/>
          <w:sz w:val="24"/>
          <w:szCs w:val="24"/>
        </w:rPr>
        <w:t>За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r>
        <w:rPr>
          <w:rFonts w:ascii="Times New Roman" w:hAnsi="Times New Roman" w:cs="Times New Roman"/>
          <w:sz w:val="24"/>
          <w:szCs w:val="24"/>
        </w:rPr>
        <w:t>)</w:t>
      </w:r>
      <w:r w:rsidR="000624E2" w:rsidRPr="00DB4EAE">
        <w:rPr>
          <w:rFonts w:ascii="Times New Roman" w:hAnsi="Times New Roman" w:cs="Times New Roman"/>
          <w:sz w:val="24"/>
          <w:szCs w:val="24"/>
        </w:rPr>
        <w:t xml:space="preserve">, имеющие в своем ведении организации, осуществляющие образовательную деятельность, до 1 марта наступившего года направляют в Министерство образования и науки Российской Федерации отчет о происшедших несчастных случаях за истекший год, рекомендуемый образец которого приведен в </w:t>
      </w:r>
      <w:hyperlink w:anchor="P815" w:history="1">
        <w:r w:rsidR="000624E2" w:rsidRPr="00F66623">
          <w:rPr>
            <w:rFonts w:ascii="Times New Roman" w:hAnsi="Times New Roman" w:cs="Times New Roman"/>
            <w:b/>
            <w:sz w:val="24"/>
            <w:szCs w:val="24"/>
          </w:rPr>
          <w:t>приложении 7</w:t>
        </w:r>
      </w:hyperlink>
      <w:r w:rsidR="000624E2" w:rsidRPr="00DB4EAE">
        <w:rPr>
          <w:rFonts w:ascii="Times New Roman" w:hAnsi="Times New Roman" w:cs="Times New Roman"/>
          <w:sz w:val="24"/>
          <w:szCs w:val="24"/>
        </w:rPr>
        <w:t xml:space="preserve"> к Порядку.</w:t>
      </w:r>
      <w:proofErr w:type="gramEnd"/>
    </w:p>
    <w:p w:rsidR="000624E2" w:rsidRPr="00DB4EAE" w:rsidRDefault="00F66623" w:rsidP="00DB4EA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5.5</w:t>
      </w:r>
      <w:r w:rsidR="000624E2" w:rsidRPr="00DB4EAE">
        <w:rPr>
          <w:rFonts w:ascii="Times New Roman" w:hAnsi="Times New Roman" w:cs="Times New Roman"/>
          <w:sz w:val="24"/>
          <w:szCs w:val="24"/>
        </w:rPr>
        <w:t xml:space="preserve">. </w:t>
      </w:r>
      <w:proofErr w:type="gramStart"/>
      <w:r w:rsidR="000624E2" w:rsidRPr="00DB4EAE">
        <w:rPr>
          <w:rFonts w:ascii="Times New Roman" w:hAnsi="Times New Roman" w:cs="Times New Roman"/>
          <w:sz w:val="24"/>
          <w:szCs w:val="24"/>
        </w:rPr>
        <w:t>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roofErr w:type="gramEnd"/>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Default="000624E2"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Pr="00DB4EAE" w:rsidRDefault="00F66623" w:rsidP="00DB4EAE">
      <w:pPr>
        <w:pStyle w:val="ConsPlusNormal"/>
        <w:spacing w:line="276" w:lineRule="auto"/>
        <w:ind w:firstLine="540"/>
        <w:jc w:val="both"/>
        <w:rPr>
          <w:rFonts w:ascii="Times New Roman" w:hAnsi="Times New Roman" w:cs="Times New Roman"/>
          <w:sz w:val="24"/>
          <w:szCs w:val="24"/>
        </w:rPr>
      </w:pPr>
    </w:p>
    <w:p w:rsidR="000624E2" w:rsidRDefault="000624E2" w:rsidP="00DB4EAE">
      <w:pPr>
        <w:pStyle w:val="ConsPlusNormal"/>
        <w:spacing w:line="276" w:lineRule="auto"/>
        <w:ind w:firstLine="540"/>
        <w:jc w:val="both"/>
        <w:rPr>
          <w:rFonts w:ascii="Times New Roman" w:hAnsi="Times New Roman" w:cs="Times New Roman"/>
          <w:sz w:val="24"/>
          <w:szCs w:val="24"/>
        </w:rPr>
      </w:pPr>
    </w:p>
    <w:p w:rsidR="00BE7E77" w:rsidRDefault="00BE7E77" w:rsidP="00DB4EAE">
      <w:pPr>
        <w:pStyle w:val="ConsPlusNormal"/>
        <w:spacing w:line="276" w:lineRule="auto"/>
        <w:ind w:firstLine="540"/>
        <w:jc w:val="both"/>
        <w:rPr>
          <w:rFonts w:ascii="Times New Roman" w:hAnsi="Times New Roman" w:cs="Times New Roman"/>
          <w:sz w:val="24"/>
          <w:szCs w:val="24"/>
        </w:rPr>
      </w:pPr>
    </w:p>
    <w:p w:rsidR="00BE7E77" w:rsidRDefault="00BE7E77" w:rsidP="00DB4EAE">
      <w:pPr>
        <w:pStyle w:val="ConsPlusNormal"/>
        <w:spacing w:line="276" w:lineRule="auto"/>
        <w:ind w:firstLine="540"/>
        <w:jc w:val="both"/>
        <w:rPr>
          <w:rFonts w:ascii="Times New Roman" w:hAnsi="Times New Roman" w:cs="Times New Roman"/>
          <w:sz w:val="24"/>
          <w:szCs w:val="24"/>
        </w:rPr>
      </w:pPr>
    </w:p>
    <w:p w:rsidR="00BE7E77" w:rsidRDefault="00BE7E77" w:rsidP="00DB4EAE">
      <w:pPr>
        <w:pStyle w:val="ConsPlusNormal"/>
        <w:spacing w:line="276" w:lineRule="auto"/>
        <w:ind w:firstLine="540"/>
        <w:jc w:val="both"/>
        <w:rPr>
          <w:rFonts w:ascii="Times New Roman" w:hAnsi="Times New Roman" w:cs="Times New Roman"/>
          <w:sz w:val="24"/>
          <w:szCs w:val="24"/>
        </w:rPr>
      </w:pPr>
    </w:p>
    <w:p w:rsidR="00BE7E77" w:rsidRDefault="00BE7E77" w:rsidP="00DB4EAE">
      <w:pPr>
        <w:pStyle w:val="ConsPlusNormal"/>
        <w:spacing w:line="276" w:lineRule="auto"/>
        <w:ind w:firstLine="540"/>
        <w:jc w:val="both"/>
        <w:rPr>
          <w:rFonts w:ascii="Times New Roman" w:hAnsi="Times New Roman" w:cs="Times New Roman"/>
          <w:sz w:val="24"/>
          <w:szCs w:val="24"/>
        </w:rPr>
      </w:pPr>
    </w:p>
    <w:p w:rsidR="00BE7E77" w:rsidRDefault="00BE7E77" w:rsidP="00DB4EAE">
      <w:pPr>
        <w:pStyle w:val="ConsPlusNormal"/>
        <w:spacing w:line="276" w:lineRule="auto"/>
        <w:ind w:firstLine="540"/>
        <w:jc w:val="both"/>
        <w:rPr>
          <w:rFonts w:ascii="Times New Roman" w:hAnsi="Times New Roman" w:cs="Times New Roman"/>
          <w:sz w:val="24"/>
          <w:szCs w:val="24"/>
        </w:rPr>
      </w:pPr>
    </w:p>
    <w:p w:rsidR="00BE7E77" w:rsidRPr="00DB4EAE" w:rsidRDefault="00BE7E77"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F66623">
      <w:pPr>
        <w:pStyle w:val="ConsPlusNormal"/>
        <w:spacing w:line="276" w:lineRule="auto"/>
        <w:jc w:val="right"/>
        <w:outlineLvl w:val="1"/>
        <w:rPr>
          <w:rFonts w:ascii="Times New Roman" w:hAnsi="Times New Roman" w:cs="Times New Roman"/>
          <w:sz w:val="24"/>
          <w:szCs w:val="24"/>
        </w:rPr>
      </w:pPr>
      <w:r w:rsidRPr="00DB4EAE">
        <w:rPr>
          <w:rFonts w:ascii="Times New Roman" w:hAnsi="Times New Roman" w:cs="Times New Roman"/>
          <w:sz w:val="24"/>
          <w:szCs w:val="24"/>
        </w:rPr>
        <w:lastRenderedPageBreak/>
        <w:t>Приложение</w:t>
      </w:r>
      <w:r w:rsidR="00BE7E77">
        <w:rPr>
          <w:rFonts w:ascii="Times New Roman" w:hAnsi="Times New Roman" w:cs="Times New Roman"/>
          <w:sz w:val="24"/>
          <w:szCs w:val="24"/>
        </w:rPr>
        <w:t xml:space="preserve"> №</w:t>
      </w:r>
      <w:r w:rsidRPr="00DB4EAE">
        <w:rPr>
          <w:rFonts w:ascii="Times New Roman" w:hAnsi="Times New Roman" w:cs="Times New Roman"/>
          <w:sz w:val="24"/>
          <w:szCs w:val="24"/>
        </w:rPr>
        <w:t xml:space="preserve"> 1</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F66623">
      <w:pPr>
        <w:pStyle w:val="ConsPlusNormal"/>
        <w:spacing w:line="276" w:lineRule="auto"/>
        <w:jc w:val="center"/>
        <w:rPr>
          <w:rFonts w:ascii="Times New Roman" w:hAnsi="Times New Roman" w:cs="Times New Roman"/>
          <w:sz w:val="24"/>
          <w:szCs w:val="24"/>
        </w:rPr>
      </w:pPr>
      <w:bookmarkStart w:id="1" w:name="P198"/>
      <w:bookmarkEnd w:id="1"/>
      <w:r w:rsidRPr="00DB4EAE">
        <w:rPr>
          <w:rFonts w:ascii="Times New Roman" w:hAnsi="Times New Roman" w:cs="Times New Roman"/>
          <w:sz w:val="24"/>
          <w:szCs w:val="24"/>
        </w:rPr>
        <w:t>Сообщение о несчастном случае</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3. Число пострадавших, в том числе погибших (если таковые имеются).</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4. </w:t>
      </w:r>
      <w:proofErr w:type="gramStart"/>
      <w:r w:rsidRPr="00DB4EAE">
        <w:rPr>
          <w:rFonts w:ascii="Times New Roman" w:hAnsi="Times New Roman" w:cs="Times New Roman"/>
          <w:sz w:val="24"/>
          <w:szCs w:val="24"/>
        </w:rPr>
        <w:t>Фамилия, имя, отчество (при наличии), год рождения пострадавшего (пострадавших), в том числе погибшего (погибших).</w:t>
      </w:r>
      <w:proofErr w:type="gramEnd"/>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5. Характер полученных повреждений здоровья (при групповых несчастных случаях указывается для каждого пострадавшего отдельно).</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6. </w:t>
      </w:r>
      <w:proofErr w:type="gramStart"/>
      <w:r w:rsidRPr="00DB4EAE">
        <w:rPr>
          <w:rFonts w:ascii="Times New Roman" w:hAnsi="Times New Roman" w:cs="Times New Roman"/>
          <w:sz w:val="24"/>
          <w:szCs w:val="24"/>
        </w:rPr>
        <w:t>Фамилия, имя, отчество (при наличии), занимаемая должность передавшего сообщение, дата и время (местное) сообщения.</w:t>
      </w:r>
      <w:proofErr w:type="gramEnd"/>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r w:rsidRPr="00DB4EAE">
        <w:rPr>
          <w:rFonts w:ascii="Times New Roman" w:hAnsi="Times New Roman" w:cs="Times New Roman"/>
          <w:sz w:val="24"/>
          <w:szCs w:val="24"/>
        </w:rPr>
        <w:t xml:space="preserve">7. </w:t>
      </w:r>
      <w:proofErr w:type="gramStart"/>
      <w:r w:rsidRPr="00DB4EAE">
        <w:rPr>
          <w:rFonts w:ascii="Times New Roman" w:hAnsi="Times New Roman" w:cs="Times New Roman"/>
          <w:sz w:val="24"/>
          <w:szCs w:val="24"/>
        </w:rPr>
        <w:t>Фамилия, имя, отчество (при наличии), занимаемая должность принявшего сообщение, дата и время (местное) получения сообщения.</w:t>
      </w:r>
      <w:proofErr w:type="gramEnd"/>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Default="000624E2"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Default="00F66623" w:rsidP="00DB4EAE">
      <w:pPr>
        <w:pStyle w:val="ConsPlusNormal"/>
        <w:spacing w:line="276" w:lineRule="auto"/>
        <w:ind w:firstLine="540"/>
        <w:jc w:val="both"/>
        <w:rPr>
          <w:rFonts w:ascii="Times New Roman" w:hAnsi="Times New Roman" w:cs="Times New Roman"/>
          <w:sz w:val="24"/>
          <w:szCs w:val="24"/>
        </w:rPr>
      </w:pPr>
    </w:p>
    <w:p w:rsidR="00F66623" w:rsidRPr="00DB4EAE" w:rsidRDefault="00F66623"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F66623">
      <w:pPr>
        <w:pStyle w:val="ConsPlusNormal"/>
        <w:spacing w:line="276" w:lineRule="auto"/>
        <w:jc w:val="right"/>
        <w:outlineLvl w:val="1"/>
        <w:rPr>
          <w:rFonts w:ascii="Times New Roman" w:hAnsi="Times New Roman" w:cs="Times New Roman"/>
          <w:sz w:val="24"/>
          <w:szCs w:val="24"/>
        </w:rPr>
      </w:pPr>
      <w:r w:rsidRPr="00DB4EAE">
        <w:rPr>
          <w:rFonts w:ascii="Times New Roman" w:hAnsi="Times New Roman" w:cs="Times New Roman"/>
          <w:sz w:val="24"/>
          <w:szCs w:val="24"/>
        </w:rPr>
        <w:lastRenderedPageBreak/>
        <w:t>Приложение</w:t>
      </w:r>
      <w:r w:rsidR="00BE7E77">
        <w:rPr>
          <w:rFonts w:ascii="Times New Roman" w:hAnsi="Times New Roman" w:cs="Times New Roman"/>
          <w:sz w:val="24"/>
          <w:szCs w:val="24"/>
        </w:rPr>
        <w:t xml:space="preserve"> №</w:t>
      </w:r>
      <w:r w:rsidRPr="00DB4EAE">
        <w:rPr>
          <w:rFonts w:ascii="Times New Roman" w:hAnsi="Times New Roman" w:cs="Times New Roman"/>
          <w:sz w:val="24"/>
          <w:szCs w:val="24"/>
        </w:rPr>
        <w:t xml:space="preserve"> 2</w:t>
      </w:r>
    </w:p>
    <w:p w:rsidR="000624E2" w:rsidRPr="00DB4EAE" w:rsidRDefault="000624E2" w:rsidP="00F66623">
      <w:pPr>
        <w:pStyle w:val="ConsPlusNonformat"/>
        <w:spacing w:line="276" w:lineRule="auto"/>
        <w:jc w:val="center"/>
        <w:rPr>
          <w:rFonts w:ascii="Times New Roman" w:hAnsi="Times New Roman" w:cs="Times New Roman"/>
          <w:sz w:val="24"/>
          <w:szCs w:val="24"/>
        </w:rPr>
      </w:pPr>
      <w:bookmarkStart w:id="2" w:name="P224"/>
      <w:bookmarkEnd w:id="2"/>
      <w:r w:rsidRPr="00DB4EAE">
        <w:rPr>
          <w:rFonts w:ascii="Times New Roman" w:hAnsi="Times New Roman" w:cs="Times New Roman"/>
          <w:sz w:val="24"/>
          <w:szCs w:val="24"/>
        </w:rPr>
        <w:t>ПРОТОКОЛ</w:t>
      </w:r>
    </w:p>
    <w:p w:rsidR="000624E2" w:rsidRPr="00DB4EAE" w:rsidRDefault="000624E2" w:rsidP="00F66623">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опроса очевидца несчастного случая, должностного лица,</w:t>
      </w:r>
    </w:p>
    <w:p w:rsidR="000624E2" w:rsidRPr="00DB4EAE" w:rsidRDefault="000624E2" w:rsidP="00F66623">
      <w:pPr>
        <w:pStyle w:val="ConsPlusNonformat"/>
        <w:spacing w:line="276" w:lineRule="auto"/>
        <w:jc w:val="center"/>
        <w:rPr>
          <w:rFonts w:ascii="Times New Roman" w:hAnsi="Times New Roman" w:cs="Times New Roman"/>
          <w:sz w:val="24"/>
          <w:szCs w:val="24"/>
        </w:rPr>
      </w:pPr>
      <w:proofErr w:type="gramStart"/>
      <w:r w:rsidRPr="00DB4EAE">
        <w:rPr>
          <w:rFonts w:ascii="Times New Roman" w:hAnsi="Times New Roman" w:cs="Times New Roman"/>
          <w:sz w:val="24"/>
          <w:szCs w:val="24"/>
        </w:rPr>
        <w:t>проводившего</w:t>
      </w:r>
      <w:proofErr w:type="gramEnd"/>
      <w:r w:rsidRPr="00DB4EAE">
        <w:rPr>
          <w:rFonts w:ascii="Times New Roman" w:hAnsi="Times New Roman" w:cs="Times New Roman"/>
          <w:sz w:val="24"/>
          <w:szCs w:val="24"/>
        </w:rPr>
        <w:t xml:space="preserve"> учебное занятие (мероприятие) в организации,</w:t>
      </w:r>
    </w:p>
    <w:p w:rsidR="000624E2" w:rsidRPr="00DB4EAE" w:rsidRDefault="000624E2" w:rsidP="00F66623">
      <w:pPr>
        <w:pStyle w:val="ConsPlusNonformat"/>
        <w:spacing w:line="276" w:lineRule="auto"/>
        <w:jc w:val="center"/>
        <w:rPr>
          <w:rFonts w:ascii="Times New Roman" w:hAnsi="Times New Roman" w:cs="Times New Roman"/>
          <w:sz w:val="24"/>
          <w:szCs w:val="24"/>
        </w:rPr>
      </w:pPr>
      <w:proofErr w:type="gramStart"/>
      <w:r w:rsidRPr="00DB4EAE">
        <w:rPr>
          <w:rFonts w:ascii="Times New Roman" w:hAnsi="Times New Roman" w:cs="Times New Roman"/>
          <w:sz w:val="24"/>
          <w:szCs w:val="24"/>
        </w:rPr>
        <w:t>осуществляющей</w:t>
      </w:r>
      <w:proofErr w:type="gramEnd"/>
      <w:r w:rsidRPr="00DB4EAE">
        <w:rPr>
          <w:rFonts w:ascii="Times New Roman" w:hAnsi="Times New Roman" w:cs="Times New Roman"/>
          <w:sz w:val="24"/>
          <w:szCs w:val="24"/>
        </w:rPr>
        <w:t xml:space="preserve"> образовательную деятельность</w:t>
      </w:r>
    </w:p>
    <w:p w:rsidR="000624E2" w:rsidRPr="00DB4EAE" w:rsidRDefault="000624E2" w:rsidP="00F66623">
      <w:pPr>
        <w:pStyle w:val="ConsPlusNonformat"/>
        <w:spacing w:line="276" w:lineRule="auto"/>
        <w:jc w:val="center"/>
        <w:rPr>
          <w:rFonts w:ascii="Times New Roman" w:hAnsi="Times New Roman" w:cs="Times New Roman"/>
          <w:sz w:val="24"/>
          <w:szCs w:val="24"/>
        </w:rPr>
      </w:pPr>
    </w:p>
    <w:p w:rsidR="000624E2" w:rsidRPr="00DB4EAE" w:rsidRDefault="000624E2" w:rsidP="00F66623">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______________________                          "__" ______________ 20__ г.</w:t>
      </w:r>
    </w:p>
    <w:p w:rsidR="000624E2" w:rsidRPr="00DB4EAE" w:rsidRDefault="000624E2" w:rsidP="00F66623">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(место составления</w:t>
      </w:r>
      <w:r w:rsidR="00F66623">
        <w:rPr>
          <w:rFonts w:ascii="Times New Roman" w:hAnsi="Times New Roman" w:cs="Times New Roman"/>
          <w:sz w:val="24"/>
          <w:szCs w:val="24"/>
        </w:rPr>
        <w:t xml:space="preserve"> </w:t>
      </w:r>
      <w:r w:rsidRPr="00DB4EAE">
        <w:rPr>
          <w:rFonts w:ascii="Times New Roman" w:hAnsi="Times New Roman" w:cs="Times New Roman"/>
          <w:sz w:val="24"/>
          <w:szCs w:val="24"/>
        </w:rPr>
        <w:t>протокола)</w:t>
      </w:r>
    </w:p>
    <w:p w:rsidR="000624E2" w:rsidRPr="00DB4EAE" w:rsidRDefault="000624E2" w:rsidP="00F66623">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Опрос начат   в ____ час</w:t>
      </w:r>
      <w:proofErr w:type="gramStart"/>
      <w:r w:rsidRPr="00DB4EAE">
        <w:rPr>
          <w:rFonts w:ascii="Times New Roman" w:hAnsi="Times New Roman" w:cs="Times New Roman"/>
          <w:sz w:val="24"/>
          <w:szCs w:val="24"/>
        </w:rPr>
        <w:t>.</w:t>
      </w:r>
      <w:proofErr w:type="gramEnd"/>
      <w:r w:rsidRPr="00DB4EAE">
        <w:rPr>
          <w:rFonts w:ascii="Times New Roman" w:hAnsi="Times New Roman" w:cs="Times New Roman"/>
          <w:sz w:val="24"/>
          <w:szCs w:val="24"/>
        </w:rPr>
        <w:t xml:space="preserve"> ____ </w:t>
      </w:r>
      <w:proofErr w:type="gramStart"/>
      <w:r w:rsidRPr="00DB4EAE">
        <w:rPr>
          <w:rFonts w:ascii="Times New Roman" w:hAnsi="Times New Roman" w:cs="Times New Roman"/>
          <w:sz w:val="24"/>
          <w:szCs w:val="24"/>
        </w:rPr>
        <w:t>м</w:t>
      </w:r>
      <w:proofErr w:type="gramEnd"/>
      <w:r w:rsidRPr="00DB4EAE">
        <w:rPr>
          <w:rFonts w:ascii="Times New Roman" w:hAnsi="Times New Roman" w:cs="Times New Roman"/>
          <w:sz w:val="24"/>
          <w:szCs w:val="24"/>
        </w:rPr>
        <w:t>ин.</w:t>
      </w:r>
    </w:p>
    <w:p w:rsidR="000624E2" w:rsidRPr="00DB4EAE" w:rsidRDefault="000624E2" w:rsidP="00F66623">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Опрос окончен в ____ час</w:t>
      </w:r>
      <w:proofErr w:type="gramStart"/>
      <w:r w:rsidRPr="00DB4EAE">
        <w:rPr>
          <w:rFonts w:ascii="Times New Roman" w:hAnsi="Times New Roman" w:cs="Times New Roman"/>
          <w:sz w:val="24"/>
          <w:szCs w:val="24"/>
        </w:rPr>
        <w:t>.</w:t>
      </w:r>
      <w:proofErr w:type="gramEnd"/>
      <w:r w:rsidRPr="00DB4EAE">
        <w:rPr>
          <w:rFonts w:ascii="Times New Roman" w:hAnsi="Times New Roman" w:cs="Times New Roman"/>
          <w:sz w:val="24"/>
          <w:szCs w:val="24"/>
        </w:rPr>
        <w:t xml:space="preserve"> ____ </w:t>
      </w:r>
      <w:proofErr w:type="gramStart"/>
      <w:r w:rsidRPr="00DB4EAE">
        <w:rPr>
          <w:rFonts w:ascii="Times New Roman" w:hAnsi="Times New Roman" w:cs="Times New Roman"/>
          <w:sz w:val="24"/>
          <w:szCs w:val="24"/>
        </w:rPr>
        <w:t>м</w:t>
      </w:r>
      <w:proofErr w:type="gramEnd"/>
      <w:r w:rsidRPr="00DB4EAE">
        <w:rPr>
          <w:rFonts w:ascii="Times New Roman" w:hAnsi="Times New Roman" w:cs="Times New Roman"/>
          <w:sz w:val="24"/>
          <w:szCs w:val="24"/>
        </w:rPr>
        <w:t>ин.</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Комиссией в составе:</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Председателя  комиссии по расследованию несчастного случая с </w:t>
      </w:r>
      <w:proofErr w:type="gramStart"/>
      <w:r w:rsidRPr="00DB4EAE">
        <w:rPr>
          <w:rFonts w:ascii="Times New Roman" w:hAnsi="Times New Roman" w:cs="Times New Roman"/>
          <w:sz w:val="24"/>
          <w:szCs w:val="24"/>
        </w:rPr>
        <w:t>обучающимися</w:t>
      </w:r>
      <w:proofErr w:type="gramEnd"/>
      <w:r w:rsidRPr="00DB4EAE">
        <w:rPr>
          <w:rFonts w:ascii="Times New Roman" w:hAnsi="Times New Roman" w:cs="Times New Roman"/>
          <w:sz w:val="24"/>
          <w:szCs w:val="24"/>
        </w:rPr>
        <w:t xml:space="preserve"> в</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организации, осуществляющей образовательную деятельность</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w:t>
      </w:r>
    </w:p>
    <w:p w:rsidR="000624E2" w:rsidRPr="00DB4EAE" w:rsidRDefault="000624E2" w:rsidP="00F66623">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(фамилия, имя, отчество (при наличии) руководитель организации,</w:t>
      </w:r>
      <w:proofErr w:type="gramEnd"/>
    </w:p>
    <w:p w:rsidR="000624E2" w:rsidRPr="00DB4EAE" w:rsidRDefault="000624E2" w:rsidP="00F66623">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осуществляющей</w:t>
      </w:r>
      <w:proofErr w:type="gramEnd"/>
      <w:r w:rsidRPr="00DB4EAE">
        <w:rPr>
          <w:rFonts w:ascii="Times New Roman" w:hAnsi="Times New Roman" w:cs="Times New Roman"/>
          <w:sz w:val="24"/>
          <w:szCs w:val="24"/>
        </w:rPr>
        <w:t xml:space="preserve"> образовательную деятельность)/учредитель</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/членов/ _________________________________________________________________,</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(фамилия, имя, отчество (при наличии) членов комиссии</w:t>
      </w:r>
      <w:proofErr w:type="gramEnd"/>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организации, осуществляющей образовательную деятельность)</w:t>
      </w:r>
    </w:p>
    <w:p w:rsidR="000624E2" w:rsidRPr="00DB4EAE" w:rsidRDefault="000624E2" w:rsidP="00F66623">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образованной</w:t>
      </w:r>
      <w:proofErr w:type="gramEnd"/>
      <w:r w:rsidRPr="00DB4EAE">
        <w:rPr>
          <w:rFonts w:ascii="Times New Roman" w:hAnsi="Times New Roman" w:cs="Times New Roman"/>
          <w:sz w:val="24"/>
          <w:szCs w:val="24"/>
        </w:rPr>
        <w:t xml:space="preserve"> распорядительным актом ______________________________________,</w:t>
      </w:r>
    </w:p>
    <w:p w:rsidR="000624E2" w:rsidRPr="00DB4EAE" w:rsidRDefault="00F66623" w:rsidP="00F6662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624E2" w:rsidRPr="00DB4EAE">
        <w:rPr>
          <w:rFonts w:ascii="Times New Roman" w:hAnsi="Times New Roman" w:cs="Times New Roman"/>
          <w:sz w:val="24"/>
          <w:szCs w:val="24"/>
        </w:rPr>
        <w:t>(указываются</w:t>
      </w:r>
      <w:r>
        <w:rPr>
          <w:rFonts w:ascii="Times New Roman" w:hAnsi="Times New Roman" w:cs="Times New Roman"/>
          <w:sz w:val="24"/>
          <w:szCs w:val="24"/>
        </w:rPr>
        <w:t xml:space="preserve"> </w:t>
      </w:r>
      <w:r w:rsidR="000624E2" w:rsidRPr="00DB4EAE">
        <w:rPr>
          <w:rFonts w:ascii="Times New Roman" w:hAnsi="Times New Roman" w:cs="Times New Roman"/>
          <w:sz w:val="24"/>
          <w:szCs w:val="24"/>
        </w:rPr>
        <w:t>реквизиты</w:t>
      </w:r>
      <w:r>
        <w:rPr>
          <w:rFonts w:ascii="Times New Roman" w:hAnsi="Times New Roman" w:cs="Times New Roman"/>
          <w:sz w:val="24"/>
          <w:szCs w:val="24"/>
        </w:rPr>
        <w:t xml:space="preserve"> </w:t>
      </w:r>
      <w:r w:rsidR="000624E2" w:rsidRPr="00DB4EAE">
        <w:rPr>
          <w:rFonts w:ascii="Times New Roman" w:hAnsi="Times New Roman" w:cs="Times New Roman"/>
          <w:sz w:val="24"/>
          <w:szCs w:val="24"/>
        </w:rPr>
        <w:t>распорядительного акта)</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F66623">
      <w:pPr>
        <w:pStyle w:val="ConsPlusNonformat"/>
        <w:spacing w:line="276" w:lineRule="auto"/>
        <w:rPr>
          <w:rFonts w:ascii="Times New Roman" w:hAnsi="Times New Roman" w:cs="Times New Roman"/>
          <w:sz w:val="24"/>
          <w:szCs w:val="24"/>
        </w:rPr>
      </w:pPr>
      <w:r w:rsidRPr="00DB4EAE">
        <w:rPr>
          <w:rFonts w:ascii="Times New Roman" w:hAnsi="Times New Roman" w:cs="Times New Roman"/>
          <w:sz w:val="24"/>
          <w:szCs w:val="24"/>
        </w:rPr>
        <w:t>(должность, фамилия, имя, отчество (при наличии), председателя</w:t>
      </w:r>
      <w:r w:rsidR="00F66623">
        <w:rPr>
          <w:rFonts w:ascii="Times New Roman" w:hAnsi="Times New Roman" w:cs="Times New Roman"/>
          <w:sz w:val="24"/>
          <w:szCs w:val="24"/>
        </w:rPr>
        <w:t xml:space="preserve"> </w:t>
      </w:r>
      <w:r w:rsidRPr="00DB4EAE">
        <w:rPr>
          <w:rFonts w:ascii="Times New Roman" w:hAnsi="Times New Roman" w:cs="Times New Roman"/>
          <w:sz w:val="24"/>
          <w:szCs w:val="24"/>
        </w:rPr>
        <w:t>комиссии /члена комиссии/, производившего опрос)</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в помещении ______________________________________________ произведен опрос</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(указать место проведения опроса) очевидца</w:t>
      </w:r>
      <w:r w:rsidR="00F66623">
        <w:rPr>
          <w:rFonts w:ascii="Times New Roman" w:hAnsi="Times New Roman" w:cs="Times New Roman"/>
          <w:sz w:val="24"/>
          <w:szCs w:val="24"/>
        </w:rPr>
        <w:t xml:space="preserve"> </w:t>
      </w:r>
      <w:r w:rsidRPr="00DB4EAE">
        <w:rPr>
          <w:rFonts w:ascii="Times New Roman" w:hAnsi="Times New Roman" w:cs="Times New Roman"/>
          <w:sz w:val="24"/>
          <w:szCs w:val="24"/>
        </w:rPr>
        <w:t>несчастного случая, должностного лица</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организации, осуществляющей</w:t>
      </w:r>
      <w:r w:rsidR="00F66623">
        <w:rPr>
          <w:rFonts w:ascii="Times New Roman" w:hAnsi="Times New Roman" w:cs="Times New Roman"/>
          <w:sz w:val="24"/>
          <w:szCs w:val="24"/>
        </w:rPr>
        <w:t xml:space="preserve"> </w:t>
      </w:r>
      <w:r w:rsidRPr="00DB4EAE">
        <w:rPr>
          <w:rFonts w:ascii="Times New Roman" w:hAnsi="Times New Roman" w:cs="Times New Roman"/>
          <w:sz w:val="24"/>
          <w:szCs w:val="24"/>
        </w:rPr>
        <w:t>образовательную деятельность:</w:t>
      </w:r>
    </w:p>
    <w:p w:rsidR="000624E2" w:rsidRPr="00DB4EAE" w:rsidRDefault="000624E2" w:rsidP="00F66623">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(нужное подчеркнуть)</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 фамилия, имя, отчество (при наличии) ___________________________________</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2) дата рождения __________________________________________________________</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3) место рождения </w:t>
      </w:r>
      <w:hyperlink w:anchor="P326" w:history="1">
        <w:r w:rsidRPr="00DB4EAE">
          <w:rPr>
            <w:rFonts w:ascii="Times New Roman" w:hAnsi="Times New Roman" w:cs="Times New Roman"/>
            <w:color w:val="0000FF"/>
            <w:sz w:val="24"/>
            <w:szCs w:val="24"/>
          </w:rPr>
          <w:t>&lt;*&gt;</w:t>
        </w:r>
      </w:hyperlink>
      <w:r w:rsidRPr="00DB4EAE">
        <w:rPr>
          <w:rFonts w:ascii="Times New Roman" w:hAnsi="Times New Roman" w:cs="Times New Roman"/>
          <w:sz w:val="24"/>
          <w:szCs w:val="24"/>
        </w:rPr>
        <w:t xml:space="preserve"> _____________________________________________________</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4) место жительства и (или) регистрации </w:t>
      </w:r>
      <w:hyperlink w:anchor="P326" w:history="1">
        <w:r w:rsidRPr="00DB4EAE">
          <w:rPr>
            <w:rFonts w:ascii="Times New Roman" w:hAnsi="Times New Roman" w:cs="Times New Roman"/>
            <w:color w:val="0000FF"/>
            <w:sz w:val="24"/>
            <w:szCs w:val="24"/>
          </w:rPr>
          <w:t>&lt;*&gt;</w:t>
        </w:r>
      </w:hyperlink>
      <w:r w:rsidRPr="00DB4EAE">
        <w:rPr>
          <w:rFonts w:ascii="Times New Roman" w:hAnsi="Times New Roman" w:cs="Times New Roman"/>
          <w:sz w:val="24"/>
          <w:szCs w:val="24"/>
        </w:rPr>
        <w:t xml:space="preserve"> _______________________________</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телефон </w:t>
      </w:r>
      <w:hyperlink w:anchor="P326" w:history="1">
        <w:r w:rsidRPr="00DB4EAE">
          <w:rPr>
            <w:rFonts w:ascii="Times New Roman" w:hAnsi="Times New Roman" w:cs="Times New Roman"/>
            <w:color w:val="0000FF"/>
            <w:sz w:val="24"/>
            <w:szCs w:val="24"/>
          </w:rPr>
          <w:t>&lt;*&gt;</w:t>
        </w:r>
      </w:hyperlink>
      <w:r w:rsidRPr="00DB4EAE">
        <w:rPr>
          <w:rFonts w:ascii="Times New Roman" w:hAnsi="Times New Roman" w:cs="Times New Roman"/>
          <w:sz w:val="24"/>
          <w:szCs w:val="24"/>
        </w:rPr>
        <w:t xml:space="preserve"> _______________________________________________________________</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5) место работы или учебы </w:t>
      </w:r>
      <w:hyperlink w:anchor="P326" w:history="1">
        <w:r w:rsidRPr="00DB4EAE">
          <w:rPr>
            <w:rFonts w:ascii="Times New Roman" w:hAnsi="Times New Roman" w:cs="Times New Roman"/>
            <w:color w:val="0000FF"/>
            <w:sz w:val="24"/>
            <w:szCs w:val="24"/>
          </w:rPr>
          <w:t>&lt;*&gt;</w:t>
        </w:r>
      </w:hyperlink>
      <w:r w:rsidRPr="00DB4EAE">
        <w:rPr>
          <w:rFonts w:ascii="Times New Roman" w:hAnsi="Times New Roman" w:cs="Times New Roman"/>
          <w:sz w:val="24"/>
          <w:szCs w:val="24"/>
        </w:rPr>
        <w:t xml:space="preserve"> _____________________________________________</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6) должность </w:t>
      </w:r>
      <w:hyperlink w:anchor="P326" w:history="1">
        <w:r w:rsidRPr="00DB4EAE">
          <w:rPr>
            <w:rFonts w:ascii="Times New Roman" w:hAnsi="Times New Roman" w:cs="Times New Roman"/>
            <w:color w:val="0000FF"/>
            <w:sz w:val="24"/>
            <w:szCs w:val="24"/>
          </w:rPr>
          <w:t>&lt;*&gt;</w:t>
        </w:r>
      </w:hyperlink>
      <w:r w:rsidRPr="00DB4EAE">
        <w:rPr>
          <w:rFonts w:ascii="Times New Roman" w:hAnsi="Times New Roman" w:cs="Times New Roman"/>
          <w:sz w:val="24"/>
          <w:szCs w:val="24"/>
        </w:rPr>
        <w:t xml:space="preserve"> __________________________________________________________</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7) иные данные о личности </w:t>
      </w:r>
      <w:proofErr w:type="gramStart"/>
      <w:r w:rsidRPr="00DB4EAE">
        <w:rPr>
          <w:rFonts w:ascii="Times New Roman" w:hAnsi="Times New Roman" w:cs="Times New Roman"/>
          <w:sz w:val="24"/>
          <w:szCs w:val="24"/>
        </w:rPr>
        <w:t>опрашиваемого</w:t>
      </w:r>
      <w:proofErr w:type="gramEnd"/>
      <w:r w:rsidRPr="00DB4EAE">
        <w:rPr>
          <w:rFonts w:ascii="Times New Roman" w:hAnsi="Times New Roman" w:cs="Times New Roman"/>
          <w:sz w:val="24"/>
          <w:szCs w:val="24"/>
        </w:rPr>
        <w:t xml:space="preserve"> ___________________________________</w:t>
      </w:r>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____________________________________</w:t>
      </w:r>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(подпись, фамилия, имя, отчество</w:t>
      </w:r>
      <w:proofErr w:type="gramEnd"/>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(при наличии) </w:t>
      </w:r>
      <w:proofErr w:type="gramStart"/>
      <w:r w:rsidRPr="00DB4EAE">
        <w:rPr>
          <w:rFonts w:ascii="Times New Roman" w:hAnsi="Times New Roman" w:cs="Times New Roman"/>
          <w:sz w:val="24"/>
          <w:szCs w:val="24"/>
        </w:rPr>
        <w:t>опрашиваемого</w:t>
      </w:r>
      <w:proofErr w:type="gramEnd"/>
      <w:r w:rsidRPr="00DB4EAE">
        <w:rPr>
          <w:rFonts w:ascii="Times New Roman" w:hAnsi="Times New Roman" w:cs="Times New Roman"/>
          <w:sz w:val="24"/>
          <w:szCs w:val="24"/>
        </w:rPr>
        <w:t>)</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Иные лица, участвовавшие в опросе _________________________________________</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(фамилия, имя, отчество (при наличии)</w:t>
      </w:r>
      <w:r w:rsidR="00F66623">
        <w:rPr>
          <w:rFonts w:ascii="Times New Roman" w:hAnsi="Times New Roman" w:cs="Times New Roman"/>
          <w:sz w:val="24"/>
          <w:szCs w:val="24"/>
        </w:rPr>
        <w:t xml:space="preserve"> </w:t>
      </w:r>
      <w:r w:rsidRPr="00DB4EAE">
        <w:rPr>
          <w:rFonts w:ascii="Times New Roman" w:hAnsi="Times New Roman" w:cs="Times New Roman"/>
          <w:sz w:val="24"/>
          <w:szCs w:val="24"/>
        </w:rPr>
        <w:t>лиц, участвовавших в опросе: другие члены</w:t>
      </w:r>
      <w:r w:rsidR="00F66623">
        <w:rPr>
          <w:rFonts w:ascii="Times New Roman" w:hAnsi="Times New Roman" w:cs="Times New Roman"/>
          <w:sz w:val="24"/>
          <w:szCs w:val="24"/>
        </w:rPr>
        <w:t xml:space="preserve"> </w:t>
      </w:r>
      <w:r w:rsidRPr="00DB4EAE">
        <w:rPr>
          <w:rFonts w:ascii="Times New Roman" w:hAnsi="Times New Roman" w:cs="Times New Roman"/>
          <w:sz w:val="24"/>
          <w:szCs w:val="24"/>
        </w:rPr>
        <w:t>комиссии по расследованию несчастного</w:t>
      </w:r>
      <w:r w:rsidR="00F66623">
        <w:rPr>
          <w:rFonts w:ascii="Times New Roman" w:hAnsi="Times New Roman" w:cs="Times New Roman"/>
          <w:sz w:val="24"/>
          <w:szCs w:val="24"/>
        </w:rPr>
        <w:t xml:space="preserve"> </w:t>
      </w:r>
      <w:r w:rsidRPr="00DB4EAE">
        <w:rPr>
          <w:rFonts w:ascii="Times New Roman" w:hAnsi="Times New Roman" w:cs="Times New Roman"/>
          <w:sz w:val="24"/>
          <w:szCs w:val="24"/>
        </w:rPr>
        <w:t xml:space="preserve">случая с </w:t>
      </w:r>
      <w:proofErr w:type="gramStart"/>
      <w:r w:rsidRPr="00DB4EAE">
        <w:rPr>
          <w:rFonts w:ascii="Times New Roman" w:hAnsi="Times New Roman" w:cs="Times New Roman"/>
          <w:sz w:val="24"/>
          <w:szCs w:val="24"/>
        </w:rPr>
        <w:t>обучающимся</w:t>
      </w:r>
      <w:proofErr w:type="gramEnd"/>
      <w:r w:rsidRPr="00DB4EAE">
        <w:rPr>
          <w:rFonts w:ascii="Times New Roman" w:hAnsi="Times New Roman" w:cs="Times New Roman"/>
          <w:sz w:val="24"/>
          <w:szCs w:val="24"/>
        </w:rPr>
        <w:t>, законные</w:t>
      </w:r>
      <w:r w:rsidR="00F66623">
        <w:rPr>
          <w:rFonts w:ascii="Times New Roman" w:hAnsi="Times New Roman" w:cs="Times New Roman"/>
          <w:sz w:val="24"/>
          <w:szCs w:val="24"/>
        </w:rPr>
        <w:t xml:space="preserve"> </w:t>
      </w:r>
      <w:r w:rsidRPr="00DB4EAE">
        <w:rPr>
          <w:rFonts w:ascii="Times New Roman" w:hAnsi="Times New Roman" w:cs="Times New Roman"/>
          <w:sz w:val="24"/>
          <w:szCs w:val="24"/>
        </w:rPr>
        <w:t xml:space="preserve">                                               представители)</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По существу несчастного случая,</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происшедшего                              "__" ______________ 20__ г. </w:t>
      </w:r>
      <w:proofErr w:type="gramStart"/>
      <w:r w:rsidRPr="00DB4EAE">
        <w:rPr>
          <w:rFonts w:ascii="Times New Roman" w:hAnsi="Times New Roman" w:cs="Times New Roman"/>
          <w:sz w:val="24"/>
          <w:szCs w:val="24"/>
        </w:rPr>
        <w:t>с</w:t>
      </w:r>
      <w:proofErr w:type="gramEnd"/>
    </w:p>
    <w:p w:rsidR="000624E2" w:rsidRPr="00DB4EAE" w:rsidRDefault="000624E2" w:rsidP="00F66623">
      <w:pPr>
        <w:pStyle w:val="ConsPlusNonformat"/>
        <w:spacing w:line="276" w:lineRule="auto"/>
        <w:jc w:val="both"/>
        <w:rPr>
          <w:rFonts w:ascii="Times New Roman" w:hAnsi="Times New Roman" w:cs="Times New Roman"/>
          <w:sz w:val="24"/>
          <w:szCs w:val="24"/>
        </w:rPr>
      </w:pP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lastRenderedPageBreak/>
        <w:t>_________________________________________________, могу сообщить следующее:</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(фамилия, имя, отчество (при наличии)</w:t>
      </w:r>
      <w:proofErr w:type="gramEnd"/>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пострадавшего)</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(излагаются обстоятельства, при которых произошел несчастный случай,</w:t>
      </w:r>
      <w:proofErr w:type="gramEnd"/>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и информация </w:t>
      </w:r>
      <w:proofErr w:type="gramStart"/>
      <w:r w:rsidRPr="00DB4EAE">
        <w:rPr>
          <w:rFonts w:ascii="Times New Roman" w:hAnsi="Times New Roman" w:cs="Times New Roman"/>
          <w:sz w:val="24"/>
          <w:szCs w:val="24"/>
        </w:rPr>
        <w:t>опрашиваемого</w:t>
      </w:r>
      <w:proofErr w:type="gramEnd"/>
      <w:r w:rsidRPr="00DB4EAE">
        <w:rPr>
          <w:rFonts w:ascii="Times New Roman" w:hAnsi="Times New Roman" w:cs="Times New Roman"/>
          <w:sz w:val="24"/>
          <w:szCs w:val="24"/>
        </w:rPr>
        <w:t>, а также поставленные перед ним</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вопросы и ответы на них)</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F66623">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____________________________________</w:t>
      </w:r>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(подпись, фамилия, имя, отчество</w:t>
      </w:r>
      <w:proofErr w:type="gramEnd"/>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(при наличии) </w:t>
      </w:r>
      <w:proofErr w:type="gramStart"/>
      <w:r w:rsidRPr="00DB4EAE">
        <w:rPr>
          <w:rFonts w:ascii="Times New Roman" w:hAnsi="Times New Roman" w:cs="Times New Roman"/>
          <w:sz w:val="24"/>
          <w:szCs w:val="24"/>
        </w:rPr>
        <w:t>опрашиваемого</w:t>
      </w:r>
      <w:proofErr w:type="gramEnd"/>
      <w:r w:rsidRPr="00DB4EAE">
        <w:rPr>
          <w:rFonts w:ascii="Times New Roman" w:hAnsi="Times New Roman" w:cs="Times New Roman"/>
          <w:sz w:val="24"/>
          <w:szCs w:val="24"/>
        </w:rPr>
        <w:t>, дата)</w:t>
      </w:r>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________________________________________________</w:t>
      </w:r>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(подпись, фамилия, имя, отчество (при наличии)</w:t>
      </w:r>
      <w:proofErr w:type="gramEnd"/>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лица, проводившего опрос, дата)</w:t>
      </w:r>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________________________________________________</w:t>
      </w:r>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(подписи, фамилии, имена, отчества (при наличии)</w:t>
      </w:r>
      <w:proofErr w:type="gramEnd"/>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иных лиц, участвовавших в опросе, дата)</w:t>
      </w:r>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_________________________________________</w:t>
      </w:r>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С настоящим протоколом </w:t>
      </w:r>
      <w:proofErr w:type="gramStart"/>
      <w:r w:rsidRPr="00DB4EAE">
        <w:rPr>
          <w:rFonts w:ascii="Times New Roman" w:hAnsi="Times New Roman" w:cs="Times New Roman"/>
          <w:sz w:val="24"/>
          <w:szCs w:val="24"/>
        </w:rPr>
        <w:t>ознакомлен</w:t>
      </w:r>
      <w:proofErr w:type="gramEnd"/>
      <w:r w:rsidRPr="00DB4EAE">
        <w:rPr>
          <w:rFonts w:ascii="Times New Roman" w:hAnsi="Times New Roman" w:cs="Times New Roman"/>
          <w:sz w:val="24"/>
          <w:szCs w:val="24"/>
        </w:rPr>
        <w:t xml:space="preserve"> _________________________________________</w:t>
      </w:r>
    </w:p>
    <w:p w:rsidR="000624E2" w:rsidRPr="00DB4EAE" w:rsidRDefault="000624E2" w:rsidP="00F66623">
      <w:pPr>
        <w:pStyle w:val="ConsPlusNonformat"/>
        <w:spacing w:line="276" w:lineRule="auto"/>
        <w:jc w:val="right"/>
        <w:rPr>
          <w:rFonts w:ascii="Times New Roman" w:hAnsi="Times New Roman" w:cs="Times New Roman"/>
          <w:sz w:val="24"/>
          <w:szCs w:val="24"/>
        </w:rPr>
      </w:pPr>
      <w:proofErr w:type="gramStart"/>
      <w:r w:rsidRPr="00DB4EAE">
        <w:rPr>
          <w:rFonts w:ascii="Times New Roman" w:hAnsi="Times New Roman" w:cs="Times New Roman"/>
          <w:sz w:val="24"/>
          <w:szCs w:val="24"/>
        </w:rPr>
        <w:t>(подпись, фамилия, имя, отчество</w:t>
      </w:r>
      <w:proofErr w:type="gramEnd"/>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(при наличии) </w:t>
      </w:r>
      <w:proofErr w:type="gramStart"/>
      <w:r w:rsidRPr="00DB4EAE">
        <w:rPr>
          <w:rFonts w:ascii="Times New Roman" w:hAnsi="Times New Roman" w:cs="Times New Roman"/>
          <w:sz w:val="24"/>
          <w:szCs w:val="24"/>
        </w:rPr>
        <w:t>опрашиваемого</w:t>
      </w:r>
      <w:proofErr w:type="gramEnd"/>
      <w:r w:rsidRPr="00DB4EAE">
        <w:rPr>
          <w:rFonts w:ascii="Times New Roman" w:hAnsi="Times New Roman" w:cs="Times New Roman"/>
          <w:sz w:val="24"/>
          <w:szCs w:val="24"/>
        </w:rPr>
        <w:t>, дата)</w:t>
      </w:r>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Протокол прочитан вслух ___________________________________________________</w:t>
      </w:r>
    </w:p>
    <w:p w:rsidR="000624E2" w:rsidRPr="00DB4EAE" w:rsidRDefault="000624E2" w:rsidP="00F66623">
      <w:pPr>
        <w:pStyle w:val="ConsPlusNonformat"/>
        <w:spacing w:line="276" w:lineRule="auto"/>
        <w:jc w:val="right"/>
        <w:rPr>
          <w:rFonts w:ascii="Times New Roman" w:hAnsi="Times New Roman" w:cs="Times New Roman"/>
          <w:sz w:val="24"/>
          <w:szCs w:val="24"/>
        </w:rPr>
      </w:pPr>
      <w:proofErr w:type="gramStart"/>
      <w:r w:rsidRPr="00DB4EAE">
        <w:rPr>
          <w:rFonts w:ascii="Times New Roman" w:hAnsi="Times New Roman" w:cs="Times New Roman"/>
          <w:sz w:val="24"/>
          <w:szCs w:val="24"/>
        </w:rPr>
        <w:t>(подпись, фамилия, имя, отчество (при наличии)</w:t>
      </w:r>
      <w:proofErr w:type="gramEnd"/>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лица, проводившего опрос, дата)</w:t>
      </w:r>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Замечания к протоколу _____________________________________________________</w:t>
      </w:r>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(содержание замечаний либо указание на их отсутствие)</w:t>
      </w:r>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Протокол опроса составлен _________________________________________________</w:t>
      </w:r>
    </w:p>
    <w:p w:rsidR="000624E2" w:rsidRPr="00DB4EAE" w:rsidRDefault="000624E2" w:rsidP="00F66623">
      <w:pPr>
        <w:pStyle w:val="ConsPlusNonformat"/>
        <w:spacing w:line="276" w:lineRule="auto"/>
        <w:jc w:val="right"/>
        <w:rPr>
          <w:rFonts w:ascii="Times New Roman" w:hAnsi="Times New Roman" w:cs="Times New Roman"/>
          <w:sz w:val="24"/>
          <w:szCs w:val="24"/>
        </w:rPr>
      </w:pPr>
      <w:proofErr w:type="gramStart"/>
      <w:r w:rsidRPr="00DB4EAE">
        <w:rPr>
          <w:rFonts w:ascii="Times New Roman" w:hAnsi="Times New Roman" w:cs="Times New Roman"/>
          <w:sz w:val="24"/>
          <w:szCs w:val="24"/>
        </w:rPr>
        <w:t>(должность, фамилия, имя, отчество (при наличии)</w:t>
      </w:r>
      <w:proofErr w:type="gramEnd"/>
    </w:p>
    <w:p w:rsidR="000624E2" w:rsidRPr="00DB4EAE" w:rsidRDefault="000624E2" w:rsidP="00F66623">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председателя комиссии или иного лица,</w:t>
      </w:r>
    </w:p>
    <w:p w:rsidR="000624E2" w:rsidRPr="00DB4EAE" w:rsidRDefault="000624E2" w:rsidP="00F66623">
      <w:pPr>
        <w:pStyle w:val="ConsPlusNonformat"/>
        <w:spacing w:line="276" w:lineRule="auto"/>
        <w:jc w:val="right"/>
        <w:rPr>
          <w:rFonts w:ascii="Times New Roman" w:hAnsi="Times New Roman" w:cs="Times New Roman"/>
          <w:sz w:val="24"/>
          <w:szCs w:val="24"/>
        </w:rPr>
      </w:pPr>
      <w:proofErr w:type="gramStart"/>
      <w:r w:rsidRPr="00DB4EAE">
        <w:rPr>
          <w:rFonts w:ascii="Times New Roman" w:hAnsi="Times New Roman" w:cs="Times New Roman"/>
          <w:sz w:val="24"/>
          <w:szCs w:val="24"/>
        </w:rPr>
        <w:t>проводившего</w:t>
      </w:r>
      <w:proofErr w:type="gramEnd"/>
      <w:r w:rsidRPr="00DB4EAE">
        <w:rPr>
          <w:rFonts w:ascii="Times New Roman" w:hAnsi="Times New Roman" w:cs="Times New Roman"/>
          <w:sz w:val="24"/>
          <w:szCs w:val="24"/>
        </w:rPr>
        <w:t xml:space="preserve"> опрос, подпись, дата)</w:t>
      </w:r>
    </w:p>
    <w:p w:rsidR="000624E2" w:rsidRPr="00DB4EAE" w:rsidRDefault="000624E2" w:rsidP="00F66623">
      <w:pPr>
        <w:pStyle w:val="ConsPlusNormal"/>
        <w:spacing w:line="276" w:lineRule="auto"/>
        <w:ind w:firstLine="540"/>
        <w:jc w:val="right"/>
        <w:rPr>
          <w:rFonts w:ascii="Times New Roman" w:hAnsi="Times New Roman" w:cs="Times New Roman"/>
          <w:sz w:val="24"/>
          <w:szCs w:val="24"/>
        </w:rPr>
      </w:pPr>
      <w:r w:rsidRPr="00DB4EAE">
        <w:rPr>
          <w:rFonts w:ascii="Times New Roman" w:hAnsi="Times New Roman" w:cs="Times New Roman"/>
          <w:sz w:val="24"/>
          <w:szCs w:val="24"/>
        </w:rPr>
        <w:t>--------------------------------</w:t>
      </w:r>
    </w:p>
    <w:p w:rsidR="000624E2" w:rsidRPr="00DE2578" w:rsidRDefault="000624E2" w:rsidP="00F66623">
      <w:pPr>
        <w:pStyle w:val="ConsPlusNormal"/>
        <w:spacing w:line="276" w:lineRule="auto"/>
        <w:ind w:firstLine="540"/>
        <w:jc w:val="right"/>
        <w:rPr>
          <w:rFonts w:ascii="Times New Roman" w:hAnsi="Times New Roman" w:cs="Times New Roman"/>
          <w:i/>
          <w:sz w:val="24"/>
          <w:szCs w:val="24"/>
        </w:rPr>
      </w:pPr>
      <w:bookmarkStart w:id="3" w:name="P326"/>
      <w:bookmarkEnd w:id="3"/>
      <w:r w:rsidRPr="00DE2578">
        <w:rPr>
          <w:rFonts w:ascii="Times New Roman" w:hAnsi="Times New Roman" w:cs="Times New Roman"/>
          <w:i/>
          <w:sz w:val="24"/>
          <w:szCs w:val="24"/>
        </w:rPr>
        <w:t>&lt;*&gt; Заполняется при наличии таких данных.</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Default="000624E2" w:rsidP="00DB4EAE">
      <w:pPr>
        <w:pStyle w:val="ConsPlusNormal"/>
        <w:spacing w:line="276" w:lineRule="auto"/>
        <w:ind w:firstLine="540"/>
        <w:jc w:val="both"/>
        <w:rPr>
          <w:rFonts w:ascii="Times New Roman" w:hAnsi="Times New Roman" w:cs="Times New Roman"/>
          <w:sz w:val="24"/>
          <w:szCs w:val="24"/>
        </w:rPr>
      </w:pPr>
    </w:p>
    <w:p w:rsidR="00DE2578" w:rsidRDefault="00DE2578" w:rsidP="00DB4EAE">
      <w:pPr>
        <w:pStyle w:val="ConsPlusNormal"/>
        <w:spacing w:line="276" w:lineRule="auto"/>
        <w:ind w:firstLine="540"/>
        <w:jc w:val="both"/>
        <w:rPr>
          <w:rFonts w:ascii="Times New Roman" w:hAnsi="Times New Roman" w:cs="Times New Roman"/>
          <w:sz w:val="24"/>
          <w:szCs w:val="24"/>
        </w:rPr>
      </w:pPr>
    </w:p>
    <w:p w:rsidR="00DE2578" w:rsidRDefault="00DE2578" w:rsidP="00DB4EAE">
      <w:pPr>
        <w:pStyle w:val="ConsPlusNormal"/>
        <w:spacing w:line="276" w:lineRule="auto"/>
        <w:ind w:firstLine="540"/>
        <w:jc w:val="both"/>
        <w:rPr>
          <w:rFonts w:ascii="Times New Roman" w:hAnsi="Times New Roman" w:cs="Times New Roman"/>
          <w:sz w:val="24"/>
          <w:szCs w:val="24"/>
        </w:rPr>
      </w:pPr>
    </w:p>
    <w:p w:rsidR="00DE2578" w:rsidRDefault="00DE2578" w:rsidP="00DB4EAE">
      <w:pPr>
        <w:pStyle w:val="ConsPlusNormal"/>
        <w:spacing w:line="276" w:lineRule="auto"/>
        <w:ind w:firstLine="540"/>
        <w:jc w:val="both"/>
        <w:rPr>
          <w:rFonts w:ascii="Times New Roman" w:hAnsi="Times New Roman" w:cs="Times New Roman"/>
          <w:sz w:val="24"/>
          <w:szCs w:val="24"/>
        </w:rPr>
      </w:pPr>
    </w:p>
    <w:p w:rsidR="00DE2578" w:rsidRDefault="00DE2578" w:rsidP="00DB4EAE">
      <w:pPr>
        <w:pStyle w:val="ConsPlusNormal"/>
        <w:spacing w:line="276" w:lineRule="auto"/>
        <w:ind w:firstLine="540"/>
        <w:jc w:val="both"/>
        <w:rPr>
          <w:rFonts w:ascii="Times New Roman" w:hAnsi="Times New Roman" w:cs="Times New Roman"/>
          <w:sz w:val="24"/>
          <w:szCs w:val="24"/>
        </w:rPr>
      </w:pPr>
    </w:p>
    <w:p w:rsidR="00DE2578" w:rsidRPr="00DB4EAE" w:rsidRDefault="00DE2578"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DE2578">
      <w:pPr>
        <w:pStyle w:val="ConsPlusNormal"/>
        <w:spacing w:line="276" w:lineRule="auto"/>
        <w:jc w:val="right"/>
        <w:outlineLvl w:val="1"/>
        <w:rPr>
          <w:rFonts w:ascii="Times New Roman" w:hAnsi="Times New Roman" w:cs="Times New Roman"/>
          <w:sz w:val="24"/>
          <w:szCs w:val="24"/>
        </w:rPr>
      </w:pPr>
      <w:r w:rsidRPr="00DB4EAE">
        <w:rPr>
          <w:rFonts w:ascii="Times New Roman" w:hAnsi="Times New Roman" w:cs="Times New Roman"/>
          <w:sz w:val="24"/>
          <w:szCs w:val="24"/>
        </w:rPr>
        <w:lastRenderedPageBreak/>
        <w:t xml:space="preserve">Приложение </w:t>
      </w:r>
      <w:r w:rsidR="00BE7E77">
        <w:rPr>
          <w:rFonts w:ascii="Times New Roman" w:hAnsi="Times New Roman" w:cs="Times New Roman"/>
          <w:sz w:val="24"/>
          <w:szCs w:val="24"/>
        </w:rPr>
        <w:t xml:space="preserve">№ </w:t>
      </w:r>
      <w:r w:rsidRPr="00DB4EAE">
        <w:rPr>
          <w:rFonts w:ascii="Times New Roman" w:hAnsi="Times New Roman" w:cs="Times New Roman"/>
          <w:sz w:val="24"/>
          <w:szCs w:val="24"/>
        </w:rPr>
        <w:t>3</w:t>
      </w:r>
    </w:p>
    <w:p w:rsidR="000624E2" w:rsidRPr="00DB4EAE" w:rsidRDefault="000624E2" w:rsidP="00DE2578">
      <w:pPr>
        <w:pStyle w:val="ConsPlusNormal"/>
        <w:spacing w:line="276" w:lineRule="auto"/>
        <w:ind w:firstLine="540"/>
        <w:jc w:val="center"/>
        <w:rPr>
          <w:rFonts w:ascii="Times New Roman" w:hAnsi="Times New Roman" w:cs="Times New Roman"/>
          <w:sz w:val="24"/>
          <w:szCs w:val="24"/>
        </w:rPr>
      </w:pPr>
    </w:p>
    <w:p w:rsidR="000624E2" w:rsidRPr="00DB4EAE" w:rsidRDefault="000624E2" w:rsidP="00DE2578">
      <w:pPr>
        <w:pStyle w:val="ConsPlusNonformat"/>
        <w:spacing w:line="276" w:lineRule="auto"/>
        <w:jc w:val="center"/>
        <w:rPr>
          <w:rFonts w:ascii="Times New Roman" w:hAnsi="Times New Roman" w:cs="Times New Roman"/>
          <w:sz w:val="24"/>
          <w:szCs w:val="24"/>
        </w:rPr>
      </w:pPr>
      <w:bookmarkStart w:id="4" w:name="P344"/>
      <w:bookmarkEnd w:id="4"/>
      <w:r w:rsidRPr="00DB4EAE">
        <w:rPr>
          <w:rFonts w:ascii="Times New Roman" w:hAnsi="Times New Roman" w:cs="Times New Roman"/>
          <w:sz w:val="24"/>
          <w:szCs w:val="24"/>
        </w:rPr>
        <w:t>ПРОТОКОЛ</w:t>
      </w:r>
    </w:p>
    <w:p w:rsidR="000624E2" w:rsidRPr="00DB4EAE" w:rsidRDefault="000624E2" w:rsidP="00DE2578">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осмотра места несчастного случая произошедшего в организации,</w:t>
      </w:r>
    </w:p>
    <w:p w:rsidR="000624E2" w:rsidRPr="00DB4EAE" w:rsidRDefault="000624E2" w:rsidP="00DE2578">
      <w:pPr>
        <w:pStyle w:val="ConsPlusNonformat"/>
        <w:spacing w:line="276" w:lineRule="auto"/>
        <w:jc w:val="center"/>
        <w:rPr>
          <w:rFonts w:ascii="Times New Roman" w:hAnsi="Times New Roman" w:cs="Times New Roman"/>
          <w:sz w:val="24"/>
          <w:szCs w:val="24"/>
        </w:rPr>
      </w:pPr>
      <w:proofErr w:type="gramStart"/>
      <w:r w:rsidRPr="00DB4EAE">
        <w:rPr>
          <w:rFonts w:ascii="Times New Roman" w:hAnsi="Times New Roman" w:cs="Times New Roman"/>
          <w:sz w:val="24"/>
          <w:szCs w:val="24"/>
        </w:rPr>
        <w:t>осуществляющей</w:t>
      </w:r>
      <w:proofErr w:type="gramEnd"/>
      <w:r w:rsidRPr="00DB4EAE">
        <w:rPr>
          <w:rFonts w:ascii="Times New Roman" w:hAnsi="Times New Roman" w:cs="Times New Roman"/>
          <w:sz w:val="24"/>
          <w:szCs w:val="24"/>
        </w:rPr>
        <w:t xml:space="preserve"> образовательную деятельность</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E2578">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(фамилия, имя, отчество (при наличии) пострадавшего)</w:t>
      </w:r>
    </w:p>
    <w:p w:rsidR="000624E2" w:rsidRPr="00DB4EAE" w:rsidRDefault="000624E2" w:rsidP="00DB4EAE">
      <w:pPr>
        <w:pStyle w:val="ConsPlusNonformat"/>
        <w:spacing w:line="276" w:lineRule="auto"/>
        <w:jc w:val="both"/>
        <w:rPr>
          <w:rFonts w:ascii="Times New Roman" w:hAnsi="Times New Roman" w:cs="Times New Roman"/>
          <w:sz w:val="24"/>
          <w:szCs w:val="24"/>
        </w:rPr>
      </w:pPr>
    </w:p>
    <w:p w:rsidR="000624E2" w:rsidRPr="00DB4EAE" w:rsidRDefault="000624E2" w:rsidP="00DE2578">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_________________________________________       "__" ______________ 20__ г.</w:t>
      </w:r>
    </w:p>
    <w:p w:rsidR="000624E2" w:rsidRPr="00DB4EAE" w:rsidRDefault="00DE2578" w:rsidP="00DE2578">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624E2" w:rsidRPr="00DB4EAE">
        <w:rPr>
          <w:rFonts w:ascii="Times New Roman" w:hAnsi="Times New Roman" w:cs="Times New Roman"/>
          <w:sz w:val="24"/>
          <w:szCs w:val="24"/>
        </w:rPr>
        <w:t>(место составления)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Опрос начат   в ____ час</w:t>
      </w:r>
      <w:proofErr w:type="gramStart"/>
      <w:r w:rsidRPr="00DB4EAE">
        <w:rPr>
          <w:rFonts w:ascii="Times New Roman" w:hAnsi="Times New Roman" w:cs="Times New Roman"/>
          <w:sz w:val="24"/>
          <w:szCs w:val="24"/>
        </w:rPr>
        <w:t>.</w:t>
      </w:r>
      <w:proofErr w:type="gramEnd"/>
      <w:r w:rsidRPr="00DB4EAE">
        <w:rPr>
          <w:rFonts w:ascii="Times New Roman" w:hAnsi="Times New Roman" w:cs="Times New Roman"/>
          <w:sz w:val="24"/>
          <w:szCs w:val="24"/>
        </w:rPr>
        <w:t xml:space="preserve"> ____ </w:t>
      </w:r>
      <w:proofErr w:type="gramStart"/>
      <w:r w:rsidRPr="00DB4EAE">
        <w:rPr>
          <w:rFonts w:ascii="Times New Roman" w:hAnsi="Times New Roman" w:cs="Times New Roman"/>
          <w:sz w:val="24"/>
          <w:szCs w:val="24"/>
        </w:rPr>
        <w:t>м</w:t>
      </w:r>
      <w:proofErr w:type="gramEnd"/>
      <w:r w:rsidRPr="00DB4EAE">
        <w:rPr>
          <w:rFonts w:ascii="Times New Roman" w:hAnsi="Times New Roman" w:cs="Times New Roman"/>
          <w:sz w:val="24"/>
          <w:szCs w:val="24"/>
        </w:rPr>
        <w:t>ин.</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Опрос окончен в ____ час</w:t>
      </w:r>
      <w:proofErr w:type="gramStart"/>
      <w:r w:rsidRPr="00DB4EAE">
        <w:rPr>
          <w:rFonts w:ascii="Times New Roman" w:hAnsi="Times New Roman" w:cs="Times New Roman"/>
          <w:sz w:val="24"/>
          <w:szCs w:val="24"/>
        </w:rPr>
        <w:t>.</w:t>
      </w:r>
      <w:proofErr w:type="gramEnd"/>
      <w:r w:rsidRPr="00DB4EAE">
        <w:rPr>
          <w:rFonts w:ascii="Times New Roman" w:hAnsi="Times New Roman" w:cs="Times New Roman"/>
          <w:sz w:val="24"/>
          <w:szCs w:val="24"/>
        </w:rPr>
        <w:t xml:space="preserve"> ____ </w:t>
      </w:r>
      <w:proofErr w:type="gramStart"/>
      <w:r w:rsidRPr="00DB4EAE">
        <w:rPr>
          <w:rFonts w:ascii="Times New Roman" w:hAnsi="Times New Roman" w:cs="Times New Roman"/>
          <w:sz w:val="24"/>
          <w:szCs w:val="24"/>
        </w:rPr>
        <w:t>м</w:t>
      </w:r>
      <w:proofErr w:type="gramEnd"/>
      <w:r w:rsidRPr="00DB4EAE">
        <w:rPr>
          <w:rFonts w:ascii="Times New Roman" w:hAnsi="Times New Roman" w:cs="Times New Roman"/>
          <w:sz w:val="24"/>
          <w:szCs w:val="24"/>
        </w:rPr>
        <w:t>ин.</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Комиссией в составе:</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Председателя  комиссии по расследованию несчастного случая с </w:t>
      </w:r>
      <w:proofErr w:type="gramStart"/>
      <w:r w:rsidRPr="00DB4EAE">
        <w:rPr>
          <w:rFonts w:ascii="Times New Roman" w:hAnsi="Times New Roman" w:cs="Times New Roman"/>
          <w:sz w:val="24"/>
          <w:szCs w:val="24"/>
        </w:rPr>
        <w:t>обучающимися</w:t>
      </w:r>
      <w:proofErr w:type="gramEnd"/>
      <w:r w:rsidRPr="00DB4EAE">
        <w:rPr>
          <w:rFonts w:ascii="Times New Roman" w:hAnsi="Times New Roman" w:cs="Times New Roman"/>
          <w:sz w:val="24"/>
          <w:szCs w:val="24"/>
        </w:rPr>
        <w:t xml:space="preserve"> в</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организации, осуществляющей образовательную деятельность</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(фамилия, имя, отчество (при наличии) руководителя организации,</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осуществляющей</w:t>
      </w:r>
      <w:proofErr w:type="gramEnd"/>
      <w:r w:rsidRPr="00DB4EAE">
        <w:rPr>
          <w:rFonts w:ascii="Times New Roman" w:hAnsi="Times New Roman" w:cs="Times New Roman"/>
          <w:sz w:val="24"/>
          <w:szCs w:val="24"/>
        </w:rPr>
        <w:t xml:space="preserve"> образовательную деятельность)/учредитель</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/членов/ 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(фамилия, имя, отчество (при наличии) членов комиссии</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организации, осуществляющей образовательную деятельность)</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образованной</w:t>
      </w:r>
      <w:proofErr w:type="gramEnd"/>
      <w:r w:rsidRPr="00DB4EAE">
        <w:rPr>
          <w:rFonts w:ascii="Times New Roman" w:hAnsi="Times New Roman" w:cs="Times New Roman"/>
          <w:sz w:val="24"/>
          <w:szCs w:val="24"/>
        </w:rPr>
        <w:t xml:space="preserve"> распорядительным актом ______________________________________,</w:t>
      </w:r>
    </w:p>
    <w:p w:rsidR="000624E2" w:rsidRPr="00DB4EAE" w:rsidRDefault="000624E2" w:rsidP="00DE2578">
      <w:pPr>
        <w:pStyle w:val="ConsPlusNonformat"/>
        <w:spacing w:line="276" w:lineRule="auto"/>
        <w:rPr>
          <w:rFonts w:ascii="Times New Roman" w:hAnsi="Times New Roman" w:cs="Times New Roman"/>
          <w:sz w:val="24"/>
          <w:szCs w:val="24"/>
        </w:rPr>
      </w:pPr>
      <w:r w:rsidRPr="00DB4EAE">
        <w:rPr>
          <w:rFonts w:ascii="Times New Roman" w:hAnsi="Times New Roman" w:cs="Times New Roman"/>
          <w:sz w:val="24"/>
          <w:szCs w:val="24"/>
        </w:rPr>
        <w:t xml:space="preserve">                         </w:t>
      </w:r>
      <w:r w:rsidR="00DE2578">
        <w:rPr>
          <w:rFonts w:ascii="Times New Roman" w:hAnsi="Times New Roman" w:cs="Times New Roman"/>
          <w:sz w:val="24"/>
          <w:szCs w:val="24"/>
        </w:rPr>
        <w:t xml:space="preserve">        (указываются </w:t>
      </w:r>
      <w:r w:rsidRPr="00DB4EAE">
        <w:rPr>
          <w:rFonts w:ascii="Times New Roman" w:hAnsi="Times New Roman" w:cs="Times New Roman"/>
          <w:sz w:val="24"/>
          <w:szCs w:val="24"/>
        </w:rPr>
        <w:t>реквизиты</w:t>
      </w:r>
      <w:r w:rsidR="00DE2578">
        <w:rPr>
          <w:rFonts w:ascii="Times New Roman" w:hAnsi="Times New Roman" w:cs="Times New Roman"/>
          <w:sz w:val="24"/>
          <w:szCs w:val="24"/>
        </w:rPr>
        <w:t xml:space="preserve"> </w:t>
      </w:r>
      <w:r w:rsidRPr="00DB4EAE">
        <w:rPr>
          <w:rFonts w:ascii="Times New Roman" w:hAnsi="Times New Roman" w:cs="Times New Roman"/>
          <w:sz w:val="24"/>
          <w:szCs w:val="24"/>
        </w:rPr>
        <w:t>распорядительного акта)</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произведен осмотр места несчастного случая, происшедшего _________________,</w:t>
      </w:r>
    </w:p>
    <w:p w:rsidR="000624E2" w:rsidRPr="00DB4EAE" w:rsidRDefault="000624E2" w:rsidP="00DE2578">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(указывается дата</w:t>
      </w:r>
      <w:r w:rsidR="00DE2578">
        <w:rPr>
          <w:rFonts w:ascii="Times New Roman" w:hAnsi="Times New Roman" w:cs="Times New Roman"/>
          <w:sz w:val="24"/>
          <w:szCs w:val="24"/>
        </w:rPr>
        <w:t xml:space="preserve"> </w:t>
      </w:r>
      <w:r w:rsidRPr="00DB4EAE">
        <w:rPr>
          <w:rFonts w:ascii="Times New Roman" w:hAnsi="Times New Roman" w:cs="Times New Roman"/>
          <w:sz w:val="24"/>
          <w:szCs w:val="24"/>
        </w:rPr>
        <w:t>несчастного</w:t>
      </w:r>
      <w:r w:rsidR="00DE2578">
        <w:rPr>
          <w:rFonts w:ascii="Times New Roman" w:hAnsi="Times New Roman" w:cs="Times New Roman"/>
          <w:sz w:val="24"/>
          <w:szCs w:val="24"/>
        </w:rPr>
        <w:t xml:space="preserve"> </w:t>
      </w:r>
      <w:r w:rsidRPr="00DB4EAE">
        <w:rPr>
          <w:rFonts w:ascii="Times New Roman" w:hAnsi="Times New Roman" w:cs="Times New Roman"/>
          <w:sz w:val="24"/>
          <w:szCs w:val="24"/>
        </w:rPr>
        <w:t>случая)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в ________________________________________________________________________,</w:t>
      </w:r>
    </w:p>
    <w:p w:rsidR="000624E2" w:rsidRPr="00DB4EAE" w:rsidRDefault="000624E2" w:rsidP="00DE2578">
      <w:pPr>
        <w:pStyle w:val="ConsPlusNonformat"/>
        <w:spacing w:line="276" w:lineRule="auto"/>
        <w:rPr>
          <w:rFonts w:ascii="Times New Roman" w:hAnsi="Times New Roman" w:cs="Times New Roman"/>
          <w:sz w:val="24"/>
          <w:szCs w:val="24"/>
        </w:rPr>
      </w:pPr>
      <w:r w:rsidRPr="00DB4EAE">
        <w:rPr>
          <w:rFonts w:ascii="Times New Roman" w:hAnsi="Times New Roman" w:cs="Times New Roman"/>
          <w:sz w:val="24"/>
          <w:szCs w:val="24"/>
        </w:rPr>
        <w:t>(указывается наименование организации, осуществляющей</w:t>
      </w:r>
      <w:r w:rsidR="00DE2578">
        <w:rPr>
          <w:rFonts w:ascii="Times New Roman" w:hAnsi="Times New Roman" w:cs="Times New Roman"/>
          <w:sz w:val="24"/>
          <w:szCs w:val="24"/>
        </w:rPr>
        <w:t xml:space="preserve"> </w:t>
      </w:r>
      <w:r w:rsidRPr="00DB4EAE">
        <w:rPr>
          <w:rFonts w:ascii="Times New Roman" w:hAnsi="Times New Roman" w:cs="Times New Roman"/>
          <w:sz w:val="24"/>
          <w:szCs w:val="24"/>
        </w:rPr>
        <w:t>образовательную</w:t>
      </w:r>
      <w:r w:rsidR="00DE2578">
        <w:rPr>
          <w:rFonts w:ascii="Times New Roman" w:hAnsi="Times New Roman" w:cs="Times New Roman"/>
          <w:sz w:val="24"/>
          <w:szCs w:val="24"/>
        </w:rPr>
        <w:t xml:space="preserve"> </w:t>
      </w:r>
      <w:r w:rsidRPr="00DB4EAE">
        <w:rPr>
          <w:rFonts w:ascii="Times New Roman" w:hAnsi="Times New Roman" w:cs="Times New Roman"/>
          <w:sz w:val="24"/>
          <w:szCs w:val="24"/>
        </w:rPr>
        <w:t>деятельность)</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(указывается   учредитель,   в   ведении  которого  находится  организация,</w:t>
      </w:r>
      <w:r w:rsidR="00DE2578">
        <w:rPr>
          <w:rFonts w:ascii="Times New Roman" w:hAnsi="Times New Roman" w:cs="Times New Roman"/>
          <w:sz w:val="24"/>
          <w:szCs w:val="24"/>
        </w:rPr>
        <w:t xml:space="preserve"> </w:t>
      </w:r>
      <w:r w:rsidRPr="00DB4EAE">
        <w:rPr>
          <w:rFonts w:ascii="Times New Roman" w:hAnsi="Times New Roman" w:cs="Times New Roman"/>
          <w:sz w:val="24"/>
          <w:szCs w:val="24"/>
        </w:rPr>
        <w:t>осуществляющая образовательную деятельность)</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 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(фамилия, имя, отчество (при наличии), пострадавшего)</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Осмотр проводился в присутствии 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(фамилия, имя, отчество (при наличии),</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других лиц, участвовавших в осмотре: другие члены комиссии по расследованию</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несчастного случая с </w:t>
      </w:r>
      <w:proofErr w:type="gramStart"/>
      <w:r w:rsidRPr="00DB4EAE">
        <w:rPr>
          <w:rFonts w:ascii="Times New Roman" w:hAnsi="Times New Roman" w:cs="Times New Roman"/>
          <w:sz w:val="24"/>
          <w:szCs w:val="24"/>
        </w:rPr>
        <w:t>обучающимися</w:t>
      </w:r>
      <w:proofErr w:type="gramEnd"/>
      <w:r w:rsidRPr="00DB4EAE">
        <w:rPr>
          <w:rFonts w:ascii="Times New Roman" w:hAnsi="Times New Roman" w:cs="Times New Roman"/>
          <w:sz w:val="24"/>
          <w:szCs w:val="24"/>
        </w:rPr>
        <w:t>, законный представитель пострадавшего)</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В ходе осмотра установлено:</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 Обстановка и состояние места несчастного случая на момент осмотра</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(изменилась или нет по свидетельству пострадавшего или очевидцев</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несчастного случая, краткое изложение существа изменений)</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2. Описание места, где произошел несчастный случай 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lastRenderedPageBreak/>
        <w:t>(точное место несчастного случая, тип (марка), вид оборудования, средства</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обучения.)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3.   Описание   части   оборудования  (постройки,  сооружения),  материала,</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инструмента,  приспособления  и  других  предметов, которыми были причинены</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повреждения (травма) </w:t>
      </w:r>
      <w:hyperlink w:anchor="P450" w:history="1">
        <w:r w:rsidRPr="00DB4EAE">
          <w:rPr>
            <w:rFonts w:ascii="Times New Roman" w:hAnsi="Times New Roman" w:cs="Times New Roman"/>
            <w:color w:val="0000FF"/>
            <w:sz w:val="24"/>
            <w:szCs w:val="24"/>
          </w:rPr>
          <w:t>&lt;*&gt;</w:t>
        </w:r>
      </w:hyperlink>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(указать конкретно их наличие и состояние)</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4.  Наличие  и  состояние защитных ограждений и других средств безопасности</w:t>
      </w:r>
    </w:p>
    <w:p w:rsidR="000624E2" w:rsidRPr="00DB4EAE" w:rsidRDefault="003F0DEB" w:rsidP="00DB4EAE">
      <w:pPr>
        <w:pStyle w:val="ConsPlusNonformat"/>
        <w:spacing w:line="276" w:lineRule="auto"/>
        <w:jc w:val="both"/>
        <w:rPr>
          <w:rFonts w:ascii="Times New Roman" w:hAnsi="Times New Roman" w:cs="Times New Roman"/>
          <w:sz w:val="24"/>
          <w:szCs w:val="24"/>
        </w:rPr>
      </w:pPr>
      <w:hyperlink w:anchor="P450" w:history="1">
        <w:r w:rsidR="000624E2" w:rsidRPr="00DB4EAE">
          <w:rPr>
            <w:rFonts w:ascii="Times New Roman" w:hAnsi="Times New Roman" w:cs="Times New Roman"/>
            <w:color w:val="0000FF"/>
            <w:sz w:val="24"/>
            <w:szCs w:val="24"/>
          </w:rPr>
          <w:t>&lt;*&gt;</w:t>
        </w:r>
      </w:hyperlink>
      <w:r w:rsidR="000624E2" w:rsidRPr="00DB4EAE">
        <w:rPr>
          <w:rFonts w:ascii="Times New Roman" w:hAnsi="Times New Roman" w:cs="Times New Roman"/>
          <w:sz w:val="24"/>
          <w:szCs w:val="24"/>
        </w:rPr>
        <w:t xml:space="preserve"> 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(блокировок,    средств    сигнализации,    защитных    экранов,   кожухов,</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заземлений/</w:t>
      </w:r>
      <w:proofErr w:type="spellStart"/>
      <w:r w:rsidRPr="00DB4EAE">
        <w:rPr>
          <w:rFonts w:ascii="Times New Roman" w:hAnsi="Times New Roman" w:cs="Times New Roman"/>
          <w:sz w:val="24"/>
          <w:szCs w:val="24"/>
        </w:rPr>
        <w:t>занулений</w:t>
      </w:r>
      <w:proofErr w:type="spellEnd"/>
      <w:r w:rsidRPr="00DB4EAE">
        <w:rPr>
          <w:rFonts w:ascii="Times New Roman" w:hAnsi="Times New Roman" w:cs="Times New Roman"/>
          <w:sz w:val="24"/>
          <w:szCs w:val="24"/>
        </w:rPr>
        <w:t>, изоляции проводов.)</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5.  Наличие и состояние средств индивидуальной защиты, которыми пользовался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пострадавший </w:t>
      </w:r>
      <w:hyperlink w:anchor="P450" w:history="1">
        <w:r w:rsidRPr="00DB4EAE">
          <w:rPr>
            <w:rFonts w:ascii="Times New Roman" w:hAnsi="Times New Roman" w:cs="Times New Roman"/>
            <w:color w:val="0000FF"/>
            <w:sz w:val="24"/>
            <w:szCs w:val="24"/>
          </w:rPr>
          <w:t>&lt;*&gt;</w:t>
        </w:r>
      </w:hyperlink>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(наличие   средств   индивидуальной   защиты,   защитной   экипировки,   их</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соответствие нормативным требованиям)</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6. Наличие </w:t>
      </w:r>
      <w:proofErr w:type="spellStart"/>
      <w:r w:rsidRPr="00DB4EAE">
        <w:rPr>
          <w:rFonts w:ascii="Times New Roman" w:hAnsi="Times New Roman" w:cs="Times New Roman"/>
          <w:sz w:val="24"/>
          <w:szCs w:val="24"/>
        </w:rPr>
        <w:t>общеобменной</w:t>
      </w:r>
      <w:proofErr w:type="spellEnd"/>
      <w:r w:rsidRPr="00DB4EAE">
        <w:rPr>
          <w:rFonts w:ascii="Times New Roman" w:hAnsi="Times New Roman" w:cs="Times New Roman"/>
          <w:sz w:val="24"/>
          <w:szCs w:val="24"/>
        </w:rPr>
        <w:t xml:space="preserve"> и местной вентиляц</w:t>
      </w:r>
      <w:proofErr w:type="gramStart"/>
      <w:r w:rsidRPr="00DB4EAE">
        <w:rPr>
          <w:rFonts w:ascii="Times New Roman" w:hAnsi="Times New Roman" w:cs="Times New Roman"/>
          <w:sz w:val="24"/>
          <w:szCs w:val="24"/>
        </w:rPr>
        <w:t>ии и ее</w:t>
      </w:r>
      <w:proofErr w:type="gramEnd"/>
      <w:r w:rsidRPr="00DB4EAE">
        <w:rPr>
          <w:rFonts w:ascii="Times New Roman" w:hAnsi="Times New Roman" w:cs="Times New Roman"/>
          <w:sz w:val="24"/>
          <w:szCs w:val="24"/>
        </w:rPr>
        <w:t xml:space="preserve"> состояние </w:t>
      </w:r>
      <w:hyperlink w:anchor="P450" w:history="1">
        <w:r w:rsidRPr="00DB4EAE">
          <w:rPr>
            <w:rFonts w:ascii="Times New Roman" w:hAnsi="Times New Roman" w:cs="Times New Roman"/>
            <w:color w:val="0000FF"/>
            <w:sz w:val="24"/>
            <w:szCs w:val="24"/>
          </w:rPr>
          <w:t>&lt;*&gt;</w:t>
        </w:r>
      </w:hyperlink>
      <w:r w:rsidRPr="00DB4EAE">
        <w:rPr>
          <w:rFonts w:ascii="Times New Roman" w:hAnsi="Times New Roman" w:cs="Times New Roman"/>
          <w:sz w:val="24"/>
          <w:szCs w:val="24"/>
        </w:rPr>
        <w:t xml:space="preserve"> 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7. Состояние освещенности и температуры </w:t>
      </w:r>
      <w:hyperlink w:anchor="P450" w:history="1">
        <w:r w:rsidRPr="00DB4EAE">
          <w:rPr>
            <w:rFonts w:ascii="Times New Roman" w:hAnsi="Times New Roman" w:cs="Times New Roman"/>
            <w:color w:val="0000FF"/>
            <w:sz w:val="24"/>
            <w:szCs w:val="24"/>
          </w:rPr>
          <w:t>&lt;*&gt;</w:t>
        </w:r>
      </w:hyperlink>
      <w:r w:rsidRPr="00DB4EAE">
        <w:rPr>
          <w:rFonts w:ascii="Times New Roman" w:hAnsi="Times New Roman" w:cs="Times New Roman"/>
          <w:sz w:val="24"/>
          <w:szCs w:val="24"/>
        </w:rPr>
        <w:t xml:space="preserve"> 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(наличие приборов освещения и обогрева помещений и их состояние)</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В ходе осмотра проводилось ________________________________________________</w:t>
      </w:r>
    </w:p>
    <w:p w:rsidR="000624E2" w:rsidRPr="00DB4EAE" w:rsidRDefault="00DE2578" w:rsidP="00DE2578">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624E2" w:rsidRPr="00DB4EAE">
        <w:rPr>
          <w:rFonts w:ascii="Times New Roman" w:hAnsi="Times New Roman" w:cs="Times New Roman"/>
          <w:sz w:val="24"/>
          <w:szCs w:val="24"/>
        </w:rPr>
        <w:t>(фотографирование, видеосъемка, прочее.)</w:t>
      </w:r>
    </w:p>
    <w:p w:rsidR="00DE2578"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С места происшествия изъяты </w:t>
      </w:r>
      <w:hyperlink w:anchor="P450" w:history="1">
        <w:r w:rsidRPr="00DB4EAE">
          <w:rPr>
            <w:rFonts w:ascii="Times New Roman" w:hAnsi="Times New Roman" w:cs="Times New Roman"/>
            <w:color w:val="0000FF"/>
            <w:sz w:val="24"/>
            <w:szCs w:val="24"/>
          </w:rPr>
          <w:t>&lt;*&gt;</w:t>
        </w:r>
      </w:hyperlink>
      <w:r w:rsidRPr="00DB4EAE">
        <w:rPr>
          <w:rFonts w:ascii="Times New Roman" w:hAnsi="Times New Roman" w:cs="Times New Roman"/>
          <w:sz w:val="24"/>
          <w:szCs w:val="24"/>
        </w:rPr>
        <w:t>: __________________________________________</w:t>
      </w:r>
    </w:p>
    <w:p w:rsidR="000624E2" w:rsidRPr="00DB4EAE" w:rsidRDefault="000624E2" w:rsidP="00DE2578">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(перечень и индивидуальные характеристики</w:t>
      </w:r>
      <w:r w:rsidR="00DE2578">
        <w:rPr>
          <w:rFonts w:ascii="Times New Roman" w:hAnsi="Times New Roman" w:cs="Times New Roman"/>
          <w:sz w:val="24"/>
          <w:szCs w:val="24"/>
        </w:rPr>
        <w:t xml:space="preserve"> </w:t>
      </w:r>
      <w:r w:rsidRPr="00DB4EAE">
        <w:rPr>
          <w:rFonts w:ascii="Times New Roman" w:hAnsi="Times New Roman" w:cs="Times New Roman"/>
          <w:sz w:val="24"/>
          <w:szCs w:val="24"/>
        </w:rPr>
        <w:t>изъятых предметов)</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К протоколу осмотра прилагаются: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E2578">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(схема места несчастного случая, фотографии, видеосъемка)</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Содержание  заявлений, поступивших перед началом, в ходе, либо по окончании</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осмотра от участвующих в осмотре лиц </w:t>
      </w:r>
      <w:hyperlink w:anchor="P450" w:history="1">
        <w:r w:rsidRPr="00DB4EAE">
          <w:rPr>
            <w:rFonts w:ascii="Times New Roman" w:hAnsi="Times New Roman" w:cs="Times New Roman"/>
            <w:color w:val="0000FF"/>
            <w:sz w:val="24"/>
            <w:szCs w:val="24"/>
          </w:rPr>
          <w:t>&lt;*&gt;</w:t>
        </w:r>
      </w:hyperlink>
      <w:r w:rsidRPr="00DB4EAE">
        <w:rPr>
          <w:rFonts w:ascii="Times New Roman" w:hAnsi="Times New Roman" w:cs="Times New Roman"/>
          <w:sz w:val="24"/>
          <w:szCs w:val="24"/>
        </w:rPr>
        <w:t xml:space="preserve"> 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С настоящим протоколом </w:t>
      </w:r>
      <w:proofErr w:type="gramStart"/>
      <w:r w:rsidRPr="00DB4EAE">
        <w:rPr>
          <w:rFonts w:ascii="Times New Roman" w:hAnsi="Times New Roman" w:cs="Times New Roman"/>
          <w:sz w:val="24"/>
          <w:szCs w:val="24"/>
        </w:rPr>
        <w:t>ознакомлены</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E2578">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(подписи,  фамилии,  имена,  отчества (при наличии) участвовавших в осмотре</w:t>
      </w:r>
      <w:r w:rsidR="00DE2578">
        <w:rPr>
          <w:rFonts w:ascii="Times New Roman" w:hAnsi="Times New Roman" w:cs="Times New Roman"/>
          <w:sz w:val="24"/>
          <w:szCs w:val="24"/>
        </w:rPr>
        <w:t xml:space="preserve"> </w:t>
      </w:r>
      <w:r w:rsidRPr="00DB4EAE">
        <w:rPr>
          <w:rFonts w:ascii="Times New Roman" w:hAnsi="Times New Roman" w:cs="Times New Roman"/>
          <w:sz w:val="24"/>
          <w:szCs w:val="24"/>
        </w:rPr>
        <w:t>лиц, дата)</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Замечания к протоколу</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(содержание замечаний либо указание на их отсутствие)</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Протокол составлен</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DE2578"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(должность, фамилия, имя, отчество (при наличии) председателя</w:t>
      </w:r>
      <w:r w:rsidR="00DE2578">
        <w:rPr>
          <w:rFonts w:ascii="Times New Roman" w:hAnsi="Times New Roman" w:cs="Times New Roman"/>
          <w:sz w:val="24"/>
          <w:szCs w:val="24"/>
        </w:rPr>
        <w:t xml:space="preserve"> </w:t>
      </w:r>
      <w:r w:rsidRPr="00DB4EAE">
        <w:rPr>
          <w:rFonts w:ascii="Times New Roman" w:hAnsi="Times New Roman" w:cs="Times New Roman"/>
          <w:sz w:val="24"/>
          <w:szCs w:val="24"/>
        </w:rPr>
        <w:t>(члена) комиссии по расследованию несчастного случая</w:t>
      </w:r>
      <w:r w:rsidR="00DE2578">
        <w:rPr>
          <w:rFonts w:ascii="Times New Roman" w:hAnsi="Times New Roman" w:cs="Times New Roman"/>
          <w:sz w:val="24"/>
          <w:szCs w:val="24"/>
        </w:rPr>
        <w:t xml:space="preserve"> </w:t>
      </w:r>
      <w:r w:rsidRPr="00DB4EAE">
        <w:rPr>
          <w:rFonts w:ascii="Times New Roman" w:hAnsi="Times New Roman" w:cs="Times New Roman"/>
          <w:sz w:val="24"/>
          <w:szCs w:val="24"/>
        </w:rPr>
        <w:t>с лицом, проходящим учебное занятие, проводившего осмотр)</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(подпись, дата)</w:t>
      </w:r>
    </w:p>
    <w:p w:rsidR="000624E2" w:rsidRPr="00DB4EAE" w:rsidRDefault="000624E2" w:rsidP="00DB4EAE">
      <w:pPr>
        <w:pStyle w:val="ConsPlusNormal"/>
        <w:spacing w:before="220" w:line="276" w:lineRule="auto"/>
        <w:ind w:firstLine="540"/>
        <w:jc w:val="both"/>
        <w:rPr>
          <w:rFonts w:ascii="Times New Roman" w:hAnsi="Times New Roman" w:cs="Times New Roman"/>
          <w:sz w:val="24"/>
          <w:szCs w:val="24"/>
        </w:rPr>
      </w:pPr>
      <w:bookmarkStart w:id="5" w:name="P450"/>
      <w:bookmarkEnd w:id="5"/>
      <w:r w:rsidRPr="00DB4EAE">
        <w:rPr>
          <w:rFonts w:ascii="Times New Roman" w:hAnsi="Times New Roman" w:cs="Times New Roman"/>
          <w:sz w:val="24"/>
          <w:szCs w:val="24"/>
        </w:rPr>
        <w:t>&lt;*&gt; Заполняется при наличии таких данных.</w:t>
      </w:r>
    </w:p>
    <w:p w:rsidR="000624E2" w:rsidRPr="00DB4EAE" w:rsidRDefault="000624E2" w:rsidP="00DE2578">
      <w:pPr>
        <w:pStyle w:val="ConsPlusNormal"/>
        <w:spacing w:line="276" w:lineRule="auto"/>
        <w:jc w:val="right"/>
        <w:outlineLvl w:val="1"/>
        <w:rPr>
          <w:rFonts w:ascii="Times New Roman" w:hAnsi="Times New Roman" w:cs="Times New Roman"/>
          <w:sz w:val="24"/>
          <w:szCs w:val="24"/>
        </w:rPr>
      </w:pPr>
      <w:r w:rsidRPr="00DB4EAE">
        <w:rPr>
          <w:rFonts w:ascii="Times New Roman" w:hAnsi="Times New Roman" w:cs="Times New Roman"/>
          <w:sz w:val="24"/>
          <w:szCs w:val="24"/>
        </w:rPr>
        <w:lastRenderedPageBreak/>
        <w:t xml:space="preserve">Приложение </w:t>
      </w:r>
      <w:r w:rsidR="00BE7E77">
        <w:rPr>
          <w:rFonts w:ascii="Times New Roman" w:hAnsi="Times New Roman" w:cs="Times New Roman"/>
          <w:sz w:val="24"/>
          <w:szCs w:val="24"/>
        </w:rPr>
        <w:t xml:space="preserve">№ </w:t>
      </w:r>
      <w:r w:rsidRPr="00DB4EAE">
        <w:rPr>
          <w:rFonts w:ascii="Times New Roman" w:hAnsi="Times New Roman" w:cs="Times New Roman"/>
          <w:sz w:val="24"/>
          <w:szCs w:val="24"/>
        </w:rPr>
        <w:t>4</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DE2578">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УТВЕРЖДАЮ</w:t>
      </w:r>
    </w:p>
    <w:p w:rsidR="000624E2" w:rsidRPr="00DB4EAE" w:rsidRDefault="000624E2" w:rsidP="00DE2578">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__________________________________</w:t>
      </w:r>
    </w:p>
    <w:p w:rsidR="000624E2" w:rsidRPr="00DB4EAE" w:rsidRDefault="000624E2" w:rsidP="00DE2578">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(подпись, фамилия, имя, отчество</w:t>
      </w:r>
      <w:proofErr w:type="gramEnd"/>
    </w:p>
    <w:p w:rsidR="000624E2" w:rsidRPr="00DB4EAE" w:rsidRDefault="000624E2" w:rsidP="00DE2578">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(при наличии) руководителя</w:t>
      </w:r>
    </w:p>
    <w:p w:rsidR="000624E2" w:rsidRPr="00DB4EAE" w:rsidRDefault="000624E2" w:rsidP="00DE2578">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организации, осуществляющей</w:t>
      </w:r>
    </w:p>
    <w:p w:rsidR="000624E2" w:rsidRPr="00DB4EAE" w:rsidRDefault="000624E2" w:rsidP="00DE2578">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образовательную деятельность</w:t>
      </w:r>
    </w:p>
    <w:p w:rsidR="000624E2" w:rsidRPr="00DB4EAE" w:rsidRDefault="000624E2" w:rsidP="00DE2578">
      <w:pPr>
        <w:pStyle w:val="ConsPlusNonformat"/>
        <w:spacing w:line="276" w:lineRule="auto"/>
        <w:jc w:val="right"/>
        <w:rPr>
          <w:rFonts w:ascii="Times New Roman" w:hAnsi="Times New Roman" w:cs="Times New Roman"/>
          <w:sz w:val="24"/>
          <w:szCs w:val="24"/>
        </w:rPr>
      </w:pPr>
      <w:r w:rsidRPr="00DB4EAE">
        <w:rPr>
          <w:rFonts w:ascii="Times New Roman" w:hAnsi="Times New Roman" w:cs="Times New Roman"/>
          <w:sz w:val="24"/>
          <w:szCs w:val="24"/>
        </w:rPr>
        <w:t xml:space="preserve">                                              МП _____________________</w:t>
      </w:r>
    </w:p>
    <w:p w:rsidR="000624E2" w:rsidRPr="00DB4EAE" w:rsidRDefault="00DE2578" w:rsidP="00DE2578">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624E2" w:rsidRPr="00DB4EAE">
        <w:rPr>
          <w:rFonts w:ascii="Times New Roman" w:hAnsi="Times New Roman" w:cs="Times New Roman"/>
          <w:sz w:val="24"/>
          <w:szCs w:val="24"/>
        </w:rPr>
        <w:t>(дата)</w:t>
      </w:r>
    </w:p>
    <w:p w:rsidR="000624E2" w:rsidRPr="00DB4EAE" w:rsidRDefault="000624E2" w:rsidP="00DB4EAE">
      <w:pPr>
        <w:pStyle w:val="ConsPlusNonformat"/>
        <w:spacing w:line="276" w:lineRule="auto"/>
        <w:jc w:val="both"/>
        <w:rPr>
          <w:rFonts w:ascii="Times New Roman" w:hAnsi="Times New Roman" w:cs="Times New Roman"/>
          <w:sz w:val="24"/>
          <w:szCs w:val="24"/>
        </w:rPr>
      </w:pPr>
    </w:p>
    <w:p w:rsidR="000624E2" w:rsidRPr="00DB4EAE" w:rsidRDefault="000624E2" w:rsidP="00DE2578">
      <w:pPr>
        <w:pStyle w:val="ConsPlusNonformat"/>
        <w:spacing w:line="276" w:lineRule="auto"/>
        <w:jc w:val="center"/>
        <w:rPr>
          <w:rFonts w:ascii="Times New Roman" w:hAnsi="Times New Roman" w:cs="Times New Roman"/>
          <w:sz w:val="24"/>
          <w:szCs w:val="24"/>
        </w:rPr>
      </w:pPr>
      <w:bookmarkStart w:id="6" w:name="P478"/>
      <w:bookmarkEnd w:id="6"/>
      <w:r w:rsidRPr="00DB4EAE">
        <w:rPr>
          <w:rFonts w:ascii="Times New Roman" w:hAnsi="Times New Roman" w:cs="Times New Roman"/>
          <w:sz w:val="24"/>
          <w:szCs w:val="24"/>
        </w:rPr>
        <w:t xml:space="preserve">АКТ </w:t>
      </w:r>
      <w:r w:rsidR="00DE2578">
        <w:rPr>
          <w:rFonts w:ascii="Times New Roman" w:hAnsi="Times New Roman" w:cs="Times New Roman"/>
          <w:sz w:val="24"/>
          <w:szCs w:val="24"/>
        </w:rPr>
        <w:t>№</w:t>
      </w:r>
      <w:r w:rsidRPr="00DB4EAE">
        <w:rPr>
          <w:rFonts w:ascii="Times New Roman" w:hAnsi="Times New Roman" w:cs="Times New Roman"/>
          <w:sz w:val="24"/>
          <w:szCs w:val="24"/>
        </w:rPr>
        <w:t>____</w:t>
      </w:r>
    </w:p>
    <w:p w:rsidR="000624E2" w:rsidRPr="00DB4EAE" w:rsidRDefault="000624E2" w:rsidP="00DE2578">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 xml:space="preserve">о расследовании несчастного случая с </w:t>
      </w:r>
      <w:proofErr w:type="gramStart"/>
      <w:r w:rsidRPr="00DB4EAE">
        <w:rPr>
          <w:rFonts w:ascii="Times New Roman" w:hAnsi="Times New Roman" w:cs="Times New Roman"/>
          <w:sz w:val="24"/>
          <w:szCs w:val="24"/>
        </w:rPr>
        <w:t>обучающимся</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 Дата и время несчастного случая ________________________________________</w:t>
      </w:r>
    </w:p>
    <w:p w:rsidR="000624E2" w:rsidRPr="00DB4EAE" w:rsidRDefault="000624E2" w:rsidP="00DE2578">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(час, число, месяц, год)</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2. Организация, осуществляющая образовательную деятельность: 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(наименование,  адрес  (место  нахождения),  фамилия,  имя,  отчество  (при</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наличии</w:t>
      </w:r>
      <w:proofErr w:type="gramEnd"/>
      <w:r w:rsidRPr="00DB4EAE">
        <w:rPr>
          <w:rFonts w:ascii="Times New Roman" w:hAnsi="Times New Roman" w:cs="Times New Roman"/>
          <w:sz w:val="24"/>
          <w:szCs w:val="24"/>
        </w:rPr>
        <w:t>) учредителя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3. Комиссия по расследованию несчастного случая с </w:t>
      </w:r>
      <w:proofErr w:type="gramStart"/>
      <w:r w:rsidRPr="00DB4EAE">
        <w:rPr>
          <w:rFonts w:ascii="Times New Roman" w:hAnsi="Times New Roman" w:cs="Times New Roman"/>
          <w:sz w:val="24"/>
          <w:szCs w:val="24"/>
        </w:rPr>
        <w:t>обучающимся</w:t>
      </w:r>
      <w:proofErr w:type="gramEnd"/>
      <w:r w:rsidRPr="00DB4EAE">
        <w:rPr>
          <w:rFonts w:ascii="Times New Roman" w:hAnsi="Times New Roman" w:cs="Times New Roman"/>
          <w:sz w:val="24"/>
          <w:szCs w:val="24"/>
        </w:rPr>
        <w:t xml:space="preserve"> в</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организации, осуществляющей образовательную деятельность в составе:</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Председателя комиссии:</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(фамилия, имя, отчество (при наличии) руководителя организации,</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осуществляющей</w:t>
      </w:r>
      <w:proofErr w:type="gramEnd"/>
      <w:r w:rsidRPr="00DB4EAE">
        <w:rPr>
          <w:rFonts w:ascii="Times New Roman" w:hAnsi="Times New Roman" w:cs="Times New Roman"/>
          <w:sz w:val="24"/>
          <w:szCs w:val="24"/>
        </w:rPr>
        <w:t xml:space="preserve"> образовательную деятельность)</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/членов/ _________________________________________________________________,</w:t>
      </w:r>
    </w:p>
    <w:p w:rsidR="000624E2" w:rsidRPr="00DB4EAE" w:rsidRDefault="00B5684F" w:rsidP="00DB4EA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624E2" w:rsidRPr="00DB4EAE">
        <w:rPr>
          <w:rFonts w:ascii="Times New Roman" w:hAnsi="Times New Roman" w:cs="Times New Roman"/>
          <w:sz w:val="24"/>
          <w:szCs w:val="24"/>
        </w:rPr>
        <w:t>(фамилия, имя, отчество (при наличии), занимаемая должность,</w:t>
      </w:r>
      <w:r>
        <w:rPr>
          <w:rFonts w:ascii="Times New Roman" w:hAnsi="Times New Roman" w:cs="Times New Roman"/>
          <w:sz w:val="24"/>
          <w:szCs w:val="24"/>
        </w:rPr>
        <w:t xml:space="preserve"> </w:t>
      </w:r>
      <w:r w:rsidR="000624E2" w:rsidRPr="00DB4EAE">
        <w:rPr>
          <w:rFonts w:ascii="Times New Roman" w:hAnsi="Times New Roman" w:cs="Times New Roman"/>
          <w:sz w:val="24"/>
          <w:szCs w:val="24"/>
        </w:rPr>
        <w:t xml:space="preserve">                                   место работы</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4. Сведения о пострадавшем:</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фамилия, имя, отчество (при наличии) 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пол (мужской, женский) 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дата рождения 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класс, группа, курс 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5. Фамилия,  имя,  отчество  (при  наличии),  должность лица, проводившего</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учебное   занятие   или   мероприятие   или  </w:t>
      </w:r>
      <w:proofErr w:type="gramStart"/>
      <w:r w:rsidRPr="00DB4EAE">
        <w:rPr>
          <w:rFonts w:ascii="Times New Roman" w:hAnsi="Times New Roman" w:cs="Times New Roman"/>
          <w:sz w:val="24"/>
          <w:szCs w:val="24"/>
        </w:rPr>
        <w:t>ответственного</w:t>
      </w:r>
      <w:proofErr w:type="gramEnd"/>
      <w:r w:rsidRPr="00DB4EAE">
        <w:rPr>
          <w:rFonts w:ascii="Times New Roman" w:hAnsi="Times New Roman" w:cs="Times New Roman"/>
          <w:sz w:val="24"/>
          <w:szCs w:val="24"/>
        </w:rPr>
        <w:t xml:space="preserve">  за  проведение</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мероприятия, во время которого произошел несчастный случай</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6.  Сведения  о  проведенных  мероприятиях  по предупреждению травматизма </w:t>
      </w:r>
      <w:proofErr w:type="gramStart"/>
      <w:r w:rsidRPr="00DB4EAE">
        <w:rPr>
          <w:rFonts w:ascii="Times New Roman" w:hAnsi="Times New Roman" w:cs="Times New Roman"/>
          <w:sz w:val="24"/>
          <w:szCs w:val="24"/>
        </w:rPr>
        <w:t>с</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пострадавшим</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7. Место несчастного случая 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(краткое описание места несчастного случая</w:t>
      </w:r>
      <w:r w:rsidR="00B5684F">
        <w:rPr>
          <w:rFonts w:ascii="Times New Roman" w:hAnsi="Times New Roman" w:cs="Times New Roman"/>
          <w:sz w:val="24"/>
          <w:szCs w:val="24"/>
        </w:rPr>
        <w:t xml:space="preserve"> </w:t>
      </w:r>
      <w:r w:rsidRPr="00DB4EAE">
        <w:rPr>
          <w:rFonts w:ascii="Times New Roman" w:hAnsi="Times New Roman" w:cs="Times New Roman"/>
          <w:sz w:val="24"/>
          <w:szCs w:val="24"/>
        </w:rPr>
        <w:t xml:space="preserve"> (аудитория, лаборатория, класс, прочее)</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 указанием опасных и (или) вредных факторов</w:t>
      </w:r>
      <w:r w:rsidR="00B5684F">
        <w:rPr>
          <w:rFonts w:ascii="Times New Roman" w:hAnsi="Times New Roman" w:cs="Times New Roman"/>
          <w:sz w:val="24"/>
          <w:szCs w:val="24"/>
        </w:rPr>
        <w:t xml:space="preserve"> </w:t>
      </w:r>
      <w:r w:rsidRPr="00DB4EAE">
        <w:rPr>
          <w:rFonts w:ascii="Times New Roman" w:hAnsi="Times New Roman" w:cs="Times New Roman"/>
          <w:sz w:val="24"/>
          <w:szCs w:val="24"/>
        </w:rPr>
        <w:t>со ссылкой на сведения, содержащиеся в акте</w:t>
      </w:r>
      <w:r w:rsidR="00B5684F">
        <w:rPr>
          <w:rFonts w:ascii="Times New Roman" w:hAnsi="Times New Roman" w:cs="Times New Roman"/>
          <w:sz w:val="24"/>
          <w:szCs w:val="24"/>
        </w:rPr>
        <w:t xml:space="preserve"> </w:t>
      </w:r>
      <w:r w:rsidRPr="00DB4EAE">
        <w:rPr>
          <w:rFonts w:ascii="Times New Roman" w:hAnsi="Times New Roman" w:cs="Times New Roman"/>
          <w:sz w:val="24"/>
          <w:szCs w:val="24"/>
        </w:rPr>
        <w:t>смотра места несчастного случая, оборудования,</w:t>
      </w:r>
      <w:r w:rsidR="00B5684F">
        <w:rPr>
          <w:rFonts w:ascii="Times New Roman" w:hAnsi="Times New Roman" w:cs="Times New Roman"/>
          <w:sz w:val="24"/>
          <w:szCs w:val="24"/>
        </w:rPr>
        <w:t xml:space="preserve"> </w:t>
      </w:r>
      <w:r w:rsidRPr="00DB4EAE">
        <w:rPr>
          <w:rFonts w:ascii="Times New Roman" w:hAnsi="Times New Roman" w:cs="Times New Roman"/>
          <w:sz w:val="24"/>
          <w:szCs w:val="24"/>
        </w:rPr>
        <w:t xml:space="preserve">использование которого привело к </w:t>
      </w:r>
      <w:r w:rsidRPr="00DB4EAE">
        <w:rPr>
          <w:rFonts w:ascii="Times New Roman" w:hAnsi="Times New Roman" w:cs="Times New Roman"/>
          <w:sz w:val="24"/>
          <w:szCs w:val="24"/>
        </w:rPr>
        <w:lastRenderedPageBreak/>
        <w:t>несчастному</w:t>
      </w:r>
      <w:r w:rsidR="00B5684F">
        <w:rPr>
          <w:rFonts w:ascii="Times New Roman" w:hAnsi="Times New Roman" w:cs="Times New Roman"/>
          <w:sz w:val="24"/>
          <w:szCs w:val="24"/>
        </w:rPr>
        <w:t xml:space="preserve"> </w:t>
      </w:r>
      <w:r w:rsidRPr="00DB4EAE">
        <w:rPr>
          <w:rFonts w:ascii="Times New Roman" w:hAnsi="Times New Roman" w:cs="Times New Roman"/>
          <w:sz w:val="24"/>
          <w:szCs w:val="24"/>
        </w:rPr>
        <w:t>случаю (наименование, тип, марка, год выпуска,</w:t>
      </w:r>
      <w:r w:rsidR="00B5684F">
        <w:rPr>
          <w:rFonts w:ascii="Times New Roman" w:hAnsi="Times New Roman" w:cs="Times New Roman"/>
          <w:sz w:val="24"/>
          <w:szCs w:val="24"/>
        </w:rPr>
        <w:t xml:space="preserve"> </w:t>
      </w:r>
      <w:r w:rsidRPr="00DB4EAE">
        <w:rPr>
          <w:rFonts w:ascii="Times New Roman" w:hAnsi="Times New Roman" w:cs="Times New Roman"/>
          <w:sz w:val="24"/>
          <w:szCs w:val="24"/>
        </w:rPr>
        <w:t xml:space="preserve">                                   организация-изготовитель) (при наличии)</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8. Обстоятельства несчастного случая 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краткое изложение обстоятельств,</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предшествовавших несчастному случаю,</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 xml:space="preserve">                                                описание событий и действий</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пострадавшего и других лиц, связанных</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 xml:space="preserve">                                             с несчастным случаем, и другие</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сведения, установленные</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в ходе расследования)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9. Характер полученных повреждений здоровья _______________________________</w:t>
      </w:r>
    </w:p>
    <w:p w:rsidR="000624E2" w:rsidRPr="00DB4EAE" w:rsidRDefault="000624E2" w:rsidP="006A7D61">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(на основании медицинского</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заключения)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10. Нахождение пострадавшего в состоянии алкогольного, наркотического или</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токсического опьянения 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(нет, да - указать состояние и степень опьянения</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в соответствии с результатом освидетельствования,</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если не проводилось - указать)</w:t>
      </w:r>
      <w:r w:rsidR="006A7D61">
        <w:rPr>
          <w:rFonts w:ascii="Times New Roman" w:hAnsi="Times New Roman" w:cs="Times New Roman"/>
          <w:sz w:val="24"/>
          <w:szCs w:val="24"/>
        </w:rPr>
        <w:t xml:space="preserve"> </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11. Очевидцы несчастного случая 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(фамилия, имя, отчество (при наличии)</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bookmarkStart w:id="7" w:name="P537"/>
      <w:bookmarkEnd w:id="7"/>
      <w:r w:rsidRPr="00DB4EAE">
        <w:rPr>
          <w:rFonts w:ascii="Times New Roman" w:hAnsi="Times New Roman" w:cs="Times New Roman"/>
          <w:sz w:val="24"/>
          <w:szCs w:val="24"/>
        </w:rPr>
        <w:t>12. Причины несчастного случая 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(указать </w:t>
      </w:r>
      <w:proofErr w:type="gramStart"/>
      <w:r w:rsidRPr="00DB4EAE">
        <w:rPr>
          <w:rFonts w:ascii="Times New Roman" w:hAnsi="Times New Roman" w:cs="Times New Roman"/>
          <w:sz w:val="24"/>
          <w:szCs w:val="24"/>
        </w:rPr>
        <w:t>основную</w:t>
      </w:r>
      <w:proofErr w:type="gramEnd"/>
      <w:r w:rsidRPr="00DB4EAE">
        <w:rPr>
          <w:rFonts w:ascii="Times New Roman" w:hAnsi="Times New Roman" w:cs="Times New Roman"/>
          <w:sz w:val="24"/>
          <w:szCs w:val="24"/>
        </w:rPr>
        <w:t xml:space="preserve"> и сопутствующие причины</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 xml:space="preserve">                                         несчастного случая)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13. Несчастный случай ___________________________________ с </w:t>
      </w:r>
      <w:proofErr w:type="gramStart"/>
      <w:r w:rsidRPr="00DB4EAE">
        <w:rPr>
          <w:rFonts w:ascii="Times New Roman" w:hAnsi="Times New Roman" w:cs="Times New Roman"/>
          <w:sz w:val="24"/>
          <w:szCs w:val="24"/>
        </w:rPr>
        <w:t>образовательной</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связан</w:t>
      </w:r>
      <w:proofErr w:type="gramEnd"/>
      <w:r w:rsidRPr="00DB4EAE">
        <w:rPr>
          <w:rFonts w:ascii="Times New Roman" w:hAnsi="Times New Roman" w:cs="Times New Roman"/>
          <w:sz w:val="24"/>
          <w:szCs w:val="24"/>
        </w:rPr>
        <w:t xml:space="preserve">/не связан </w:t>
      </w:r>
      <w:r w:rsidR="006A7D61">
        <w:rPr>
          <w:rFonts w:ascii="Times New Roman" w:hAnsi="Times New Roman" w:cs="Times New Roman"/>
          <w:sz w:val="24"/>
          <w:szCs w:val="24"/>
        </w:rPr>
        <w:t>–</w:t>
      </w:r>
      <w:r w:rsidRPr="00DB4EAE">
        <w:rPr>
          <w:rFonts w:ascii="Times New Roman" w:hAnsi="Times New Roman" w:cs="Times New Roman"/>
          <w:sz w:val="24"/>
          <w:szCs w:val="24"/>
        </w:rPr>
        <w:t xml:space="preserve"> указывается</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соответствующее)</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деятельностью.</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14. Лица, допустившие нарушения законодательных и иных нормативных правовых</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и локальных актов, явившихся причинами несчастного случая: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(фамилии,  имена, отчества (при наличии), должности (профессии) с указанием</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статей,  пунктов  законодательных,  иных  нормативных  правовых и локальных</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нормативных  актов,  предусматривающих  их  ответственность  за  нарушения,</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явившиеся</w:t>
      </w:r>
      <w:proofErr w:type="gramEnd"/>
      <w:r w:rsidRPr="00DB4EAE">
        <w:rPr>
          <w:rFonts w:ascii="Times New Roman" w:hAnsi="Times New Roman" w:cs="Times New Roman"/>
          <w:sz w:val="24"/>
          <w:szCs w:val="24"/>
        </w:rPr>
        <w:t xml:space="preserve">  причинами  несчастного случая, указанными в </w:t>
      </w:r>
      <w:hyperlink w:anchor="P537" w:history="1">
        <w:r w:rsidRPr="00DB4EAE">
          <w:rPr>
            <w:rFonts w:ascii="Times New Roman" w:hAnsi="Times New Roman" w:cs="Times New Roman"/>
            <w:color w:val="0000FF"/>
            <w:sz w:val="24"/>
            <w:szCs w:val="24"/>
          </w:rPr>
          <w:t>пункте 12</w:t>
        </w:r>
      </w:hyperlink>
      <w:r w:rsidRPr="00DB4EAE">
        <w:rPr>
          <w:rFonts w:ascii="Times New Roman" w:hAnsi="Times New Roman" w:cs="Times New Roman"/>
          <w:sz w:val="24"/>
          <w:szCs w:val="24"/>
        </w:rPr>
        <w:t xml:space="preserve"> настоящего</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акта)</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15. Мероприятия по устранению причин несчастного случая</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438"/>
        <w:gridCol w:w="1814"/>
        <w:gridCol w:w="1871"/>
        <w:gridCol w:w="2381"/>
      </w:tblGrid>
      <w:tr w:rsidR="000624E2" w:rsidRPr="00DB4EAE">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N </w:t>
            </w:r>
            <w:proofErr w:type="spellStart"/>
            <w:proofErr w:type="gramStart"/>
            <w:r w:rsidRPr="00DB4EAE">
              <w:rPr>
                <w:rFonts w:ascii="Times New Roman" w:hAnsi="Times New Roman" w:cs="Times New Roman"/>
                <w:sz w:val="24"/>
                <w:szCs w:val="24"/>
              </w:rPr>
              <w:t>п</w:t>
            </w:r>
            <w:proofErr w:type="spellEnd"/>
            <w:proofErr w:type="gramEnd"/>
            <w:r w:rsidRPr="00DB4EAE">
              <w:rPr>
                <w:rFonts w:ascii="Times New Roman" w:hAnsi="Times New Roman" w:cs="Times New Roman"/>
                <w:sz w:val="24"/>
                <w:szCs w:val="24"/>
              </w:rPr>
              <w:t>/</w:t>
            </w:r>
            <w:proofErr w:type="spellStart"/>
            <w:r w:rsidRPr="00DB4EAE">
              <w:rPr>
                <w:rFonts w:ascii="Times New Roman" w:hAnsi="Times New Roman" w:cs="Times New Roman"/>
                <w:sz w:val="24"/>
                <w:szCs w:val="24"/>
              </w:rPr>
              <w:t>п</w:t>
            </w:r>
            <w:proofErr w:type="spellEnd"/>
          </w:p>
        </w:tc>
        <w:tc>
          <w:tcPr>
            <w:tcW w:w="2438"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Наименование мероприятия</w:t>
            </w:r>
          </w:p>
        </w:tc>
        <w:tc>
          <w:tcPr>
            <w:tcW w:w="1814"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Срок исполнения</w:t>
            </w:r>
          </w:p>
        </w:tc>
        <w:tc>
          <w:tcPr>
            <w:tcW w:w="1871"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Исполнитель</w:t>
            </w:r>
          </w:p>
        </w:tc>
        <w:tc>
          <w:tcPr>
            <w:tcW w:w="2381"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Отметка о выполнении</w:t>
            </w:r>
          </w:p>
        </w:tc>
      </w:tr>
      <w:tr w:rsidR="000624E2" w:rsidRPr="00DB4EAE">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2438"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814"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871"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2381"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r>
    </w:tbl>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Председатель комиссии ________________________________   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(подпись, расшифровка подписи)     (дата)</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Члены комиссии:       ________________________________   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(подпись, расшифровка подписи)     (дата)</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________________________________   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(подпись, расшифровка подписи)     (дата)</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________________________________   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(подпись, расшифровка подписи)     (дата)</w:t>
      </w:r>
    </w:p>
    <w:p w:rsidR="000624E2" w:rsidRPr="00DB4EAE" w:rsidRDefault="000624E2" w:rsidP="00DB4EAE">
      <w:pPr>
        <w:pStyle w:val="ConsPlusNonformat"/>
        <w:spacing w:line="276" w:lineRule="auto"/>
        <w:jc w:val="both"/>
        <w:rPr>
          <w:rFonts w:ascii="Times New Roman" w:hAnsi="Times New Roman" w:cs="Times New Roman"/>
          <w:sz w:val="24"/>
          <w:szCs w:val="24"/>
        </w:rPr>
      </w:pP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Акт в ____ экз. составлен "__" ____________ 20__ г.</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6A7D61">
      <w:pPr>
        <w:pStyle w:val="ConsPlusNormal"/>
        <w:spacing w:line="276" w:lineRule="auto"/>
        <w:jc w:val="right"/>
        <w:outlineLvl w:val="1"/>
        <w:rPr>
          <w:rFonts w:ascii="Times New Roman" w:hAnsi="Times New Roman" w:cs="Times New Roman"/>
          <w:sz w:val="24"/>
          <w:szCs w:val="24"/>
        </w:rPr>
      </w:pPr>
      <w:r w:rsidRPr="00DB4EAE">
        <w:rPr>
          <w:rFonts w:ascii="Times New Roman" w:hAnsi="Times New Roman" w:cs="Times New Roman"/>
          <w:sz w:val="24"/>
          <w:szCs w:val="24"/>
        </w:rPr>
        <w:lastRenderedPageBreak/>
        <w:t>Приложение</w:t>
      </w:r>
      <w:r w:rsidR="00BE7E77">
        <w:rPr>
          <w:rFonts w:ascii="Times New Roman" w:hAnsi="Times New Roman" w:cs="Times New Roman"/>
          <w:sz w:val="24"/>
          <w:szCs w:val="24"/>
        </w:rPr>
        <w:t xml:space="preserve"> № </w:t>
      </w:r>
      <w:r w:rsidRPr="00DB4EAE">
        <w:rPr>
          <w:rFonts w:ascii="Times New Roman" w:hAnsi="Times New Roman" w:cs="Times New Roman"/>
          <w:sz w:val="24"/>
          <w:szCs w:val="24"/>
        </w:rPr>
        <w:t>5</w:t>
      </w:r>
    </w:p>
    <w:p w:rsidR="000624E2" w:rsidRPr="00DB4EAE" w:rsidRDefault="000624E2" w:rsidP="006A7D61">
      <w:pPr>
        <w:pStyle w:val="ConsPlusNonformat"/>
        <w:spacing w:line="276" w:lineRule="auto"/>
        <w:jc w:val="center"/>
        <w:rPr>
          <w:rFonts w:ascii="Times New Roman" w:hAnsi="Times New Roman" w:cs="Times New Roman"/>
          <w:sz w:val="24"/>
          <w:szCs w:val="24"/>
        </w:rPr>
      </w:pPr>
      <w:bookmarkStart w:id="8" w:name="P593"/>
      <w:bookmarkEnd w:id="8"/>
      <w:r w:rsidRPr="00DB4EAE">
        <w:rPr>
          <w:rFonts w:ascii="Times New Roman" w:hAnsi="Times New Roman" w:cs="Times New Roman"/>
          <w:sz w:val="24"/>
          <w:szCs w:val="24"/>
        </w:rPr>
        <w:t>АКТ N ____</w:t>
      </w:r>
    </w:p>
    <w:p w:rsidR="000624E2" w:rsidRPr="00DB4EAE" w:rsidRDefault="000624E2" w:rsidP="006A7D61">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о расследовании группового несчастного случая,</w:t>
      </w:r>
    </w:p>
    <w:p w:rsidR="000624E2" w:rsidRPr="00DB4EAE" w:rsidRDefault="000624E2" w:rsidP="006A7D61">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тяжелого несчастного случая либо несчастного случая</w:t>
      </w:r>
    </w:p>
    <w:p w:rsidR="000624E2" w:rsidRPr="00DB4EAE" w:rsidRDefault="000624E2" w:rsidP="006A7D61">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 xml:space="preserve">со смертельным исходом </w:t>
      </w:r>
      <w:proofErr w:type="gramStart"/>
      <w:r w:rsidRPr="00DB4EAE">
        <w:rPr>
          <w:rFonts w:ascii="Times New Roman" w:hAnsi="Times New Roman" w:cs="Times New Roman"/>
          <w:sz w:val="24"/>
          <w:szCs w:val="24"/>
        </w:rPr>
        <w:t>с</w:t>
      </w:r>
      <w:proofErr w:type="gramEnd"/>
      <w:r w:rsidRPr="00DB4EAE">
        <w:rPr>
          <w:rFonts w:ascii="Times New Roman" w:hAnsi="Times New Roman" w:cs="Times New Roman"/>
          <w:sz w:val="24"/>
          <w:szCs w:val="24"/>
        </w:rPr>
        <w:t xml:space="preserve"> обучающимся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Расследование _________________________________________ несчастного случая,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w:t>
      </w:r>
      <w:r w:rsidR="003305F6">
        <w:rPr>
          <w:rFonts w:ascii="Times New Roman" w:hAnsi="Times New Roman" w:cs="Times New Roman"/>
          <w:sz w:val="24"/>
          <w:szCs w:val="24"/>
        </w:rPr>
        <w:t xml:space="preserve">            </w:t>
      </w: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группового</w:t>
      </w:r>
      <w:proofErr w:type="gramEnd"/>
      <w:r w:rsidRPr="00DB4EAE">
        <w:rPr>
          <w:rFonts w:ascii="Times New Roman" w:hAnsi="Times New Roman" w:cs="Times New Roman"/>
          <w:sz w:val="24"/>
          <w:szCs w:val="24"/>
        </w:rPr>
        <w:t>, тяжелого, со смертельным</w:t>
      </w:r>
      <w:r w:rsidR="003305F6">
        <w:rPr>
          <w:rFonts w:ascii="Times New Roman" w:hAnsi="Times New Roman" w:cs="Times New Roman"/>
          <w:sz w:val="24"/>
          <w:szCs w:val="24"/>
        </w:rPr>
        <w:t xml:space="preserve"> </w:t>
      </w:r>
      <w:r w:rsidRPr="00DB4EAE">
        <w:rPr>
          <w:rFonts w:ascii="Times New Roman" w:hAnsi="Times New Roman" w:cs="Times New Roman"/>
          <w:sz w:val="24"/>
          <w:szCs w:val="24"/>
        </w:rPr>
        <w:t>исходом)</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происшедшего ___________________________________________________________ </w:t>
      </w:r>
      <w:proofErr w:type="gramStart"/>
      <w:r w:rsidRPr="00DB4EAE">
        <w:rPr>
          <w:rFonts w:ascii="Times New Roman" w:hAnsi="Times New Roman" w:cs="Times New Roman"/>
          <w:sz w:val="24"/>
          <w:szCs w:val="24"/>
        </w:rPr>
        <w:t>в</w:t>
      </w:r>
      <w:proofErr w:type="gramEnd"/>
      <w:r w:rsidRPr="00DB4EAE">
        <w:rPr>
          <w:rFonts w:ascii="Times New Roman" w:hAnsi="Times New Roman" w:cs="Times New Roman"/>
          <w:sz w:val="24"/>
          <w:szCs w:val="24"/>
        </w:rPr>
        <w:t>,</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(дата и время несчастного случая)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(указывается наименование организации, осуществляющей</w:t>
      </w:r>
      <w:r w:rsidR="003305F6">
        <w:rPr>
          <w:rFonts w:ascii="Times New Roman" w:hAnsi="Times New Roman" w:cs="Times New Roman"/>
          <w:sz w:val="24"/>
          <w:szCs w:val="24"/>
        </w:rPr>
        <w:t xml:space="preserve"> </w:t>
      </w:r>
      <w:r w:rsidRPr="00DB4EAE">
        <w:rPr>
          <w:rFonts w:ascii="Times New Roman" w:hAnsi="Times New Roman" w:cs="Times New Roman"/>
          <w:sz w:val="24"/>
          <w:szCs w:val="24"/>
        </w:rPr>
        <w:t>образовательную деятельность)</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(указывается учредитель, в ведении которого находится организация,</w:t>
      </w:r>
      <w:r w:rsidR="003305F6">
        <w:rPr>
          <w:rFonts w:ascii="Times New Roman" w:hAnsi="Times New Roman" w:cs="Times New Roman"/>
          <w:sz w:val="24"/>
          <w:szCs w:val="24"/>
        </w:rPr>
        <w:t xml:space="preserve"> </w:t>
      </w:r>
      <w:r w:rsidRPr="00DB4EAE">
        <w:rPr>
          <w:rFonts w:ascii="Times New Roman" w:hAnsi="Times New Roman" w:cs="Times New Roman"/>
          <w:sz w:val="24"/>
          <w:szCs w:val="24"/>
        </w:rPr>
        <w:t xml:space="preserve">               осуществляющая образовательную деятельность)</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(должность, фамилия, имя, отчество (при наличии) руководителя)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проведено в период с "__" __________ 20__ г. по "__" __________ 20__ г.</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Комиссия по расследованию несчастного случая с </w:t>
      </w:r>
      <w:proofErr w:type="gramStart"/>
      <w:r w:rsidRPr="00DB4EAE">
        <w:rPr>
          <w:rFonts w:ascii="Times New Roman" w:hAnsi="Times New Roman" w:cs="Times New Roman"/>
          <w:sz w:val="24"/>
          <w:szCs w:val="24"/>
        </w:rPr>
        <w:t>обучающимся</w:t>
      </w:r>
      <w:proofErr w:type="gramEnd"/>
      <w:r w:rsidRPr="00DB4EAE">
        <w:rPr>
          <w:rFonts w:ascii="Times New Roman" w:hAnsi="Times New Roman" w:cs="Times New Roman"/>
          <w:sz w:val="24"/>
          <w:szCs w:val="24"/>
        </w:rPr>
        <w:t xml:space="preserve"> в организации,</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осуществляющей</w:t>
      </w:r>
      <w:proofErr w:type="gramEnd"/>
      <w:r w:rsidRPr="00DB4EAE">
        <w:rPr>
          <w:rFonts w:ascii="Times New Roman" w:hAnsi="Times New Roman" w:cs="Times New Roman"/>
          <w:sz w:val="24"/>
          <w:szCs w:val="24"/>
        </w:rPr>
        <w:t xml:space="preserve"> образовательную деятельность в составе:</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Председателя комиссии:</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(фамилия, имя, отчество (при наличии) руководителя организации,</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осуществляющей</w:t>
      </w:r>
      <w:proofErr w:type="gramEnd"/>
      <w:r w:rsidRPr="00DB4EAE">
        <w:rPr>
          <w:rFonts w:ascii="Times New Roman" w:hAnsi="Times New Roman" w:cs="Times New Roman"/>
          <w:sz w:val="24"/>
          <w:szCs w:val="24"/>
        </w:rPr>
        <w:t xml:space="preserve"> образовательную деятельность)</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/членов/ 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(фамилия, имя, отчество (при наличии), занимаемая должность,</w:t>
      </w:r>
      <w:r w:rsidR="003305F6">
        <w:rPr>
          <w:rFonts w:ascii="Times New Roman" w:hAnsi="Times New Roman" w:cs="Times New Roman"/>
          <w:sz w:val="24"/>
          <w:szCs w:val="24"/>
        </w:rPr>
        <w:t xml:space="preserve"> </w:t>
      </w:r>
      <w:r w:rsidRPr="00DB4EAE">
        <w:rPr>
          <w:rFonts w:ascii="Times New Roman" w:hAnsi="Times New Roman" w:cs="Times New Roman"/>
          <w:sz w:val="24"/>
          <w:szCs w:val="24"/>
        </w:rPr>
        <w:t>место работы</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 участием 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(фамилия, имя, отчество (при наличии), занимаемая должность, место работы)</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 Сведения о пострадавшем (пострадавших)__________________________________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фамилия, имя, отчество (при наличии) 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пол (мужской, женский) 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дата рождения 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класс, группа, курс 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2.  Фамилия,  имя,  отчество (при наличии), должность лица, непосредственно</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проводившего учебное занятие или мероприятие мероприятия, во время которого</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произошел несчастный случай 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3.  Сведения  о  проведенных  мероприятиях  по предупреждению травматизма </w:t>
      </w:r>
      <w:proofErr w:type="gramStart"/>
      <w:r w:rsidRPr="00DB4EAE">
        <w:rPr>
          <w:rFonts w:ascii="Times New Roman" w:hAnsi="Times New Roman" w:cs="Times New Roman"/>
          <w:sz w:val="24"/>
          <w:szCs w:val="24"/>
        </w:rPr>
        <w:t>с</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пострадавшим 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4. Место несчастного случая 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(краткое описание места несчастного случая</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(аудитория, лаборатория, класс, прочее.)</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 указанием опасных и (или) вредных факторов</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со ссылкой на сведения, содержащиеся в акте</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осмотра места несчастного случая, оборудования,</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использование которого привело к несчастному</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случаю (наименование, тип, марка, год выпуска,</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 xml:space="preserve">                                    организация-изготовитель) (при наличии)</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5. Обстоятельства несчастного случая 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lastRenderedPageBreak/>
        <w:t>(краткое изложение обстоятельств,</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предшествовавших несчастному случаю,</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 xml:space="preserve">                                                описание событий и действий</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пострадавшего и других лиц, связанных</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 xml:space="preserve">                                             с несчастным случаем, и другие</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сведения, установленные</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в ходе расследования)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6. Характер полученных повреждений здоровья 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(на основании медицинского заключения)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7. Причины несчастного случая 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(указать </w:t>
      </w:r>
      <w:proofErr w:type="gramStart"/>
      <w:r w:rsidRPr="00DB4EAE">
        <w:rPr>
          <w:rFonts w:ascii="Times New Roman" w:hAnsi="Times New Roman" w:cs="Times New Roman"/>
          <w:sz w:val="24"/>
          <w:szCs w:val="24"/>
        </w:rPr>
        <w:t>основную</w:t>
      </w:r>
      <w:proofErr w:type="gramEnd"/>
      <w:r w:rsidRPr="00DB4EAE">
        <w:rPr>
          <w:rFonts w:ascii="Times New Roman" w:hAnsi="Times New Roman" w:cs="Times New Roman"/>
          <w:sz w:val="24"/>
          <w:szCs w:val="24"/>
        </w:rPr>
        <w:t xml:space="preserve"> и сопутствующие причины</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несчастного случая со ссылками на нарушенные</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требования законодательных и иных нормативных</w:t>
      </w:r>
      <w:r w:rsidR="006A7D61">
        <w:rPr>
          <w:rFonts w:ascii="Times New Roman" w:hAnsi="Times New Roman" w:cs="Times New Roman"/>
          <w:sz w:val="24"/>
          <w:szCs w:val="24"/>
        </w:rPr>
        <w:t xml:space="preserve"> </w:t>
      </w:r>
      <w:r w:rsidRPr="00DB4EAE">
        <w:rPr>
          <w:rFonts w:ascii="Times New Roman" w:hAnsi="Times New Roman" w:cs="Times New Roman"/>
          <w:sz w:val="24"/>
          <w:szCs w:val="24"/>
        </w:rPr>
        <w:t xml:space="preserve">                               правовых актов, локальных нормативных актов)</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8.  Лица,  ответственные  за  допущенные  нарушения  законодательных и иных</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нормативных  правовых  и  локальных  нормативных актов, явившихся причинами</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несчастного случая:</w:t>
      </w:r>
      <w:r w:rsidR="003305F6">
        <w:rPr>
          <w:rFonts w:ascii="Times New Roman" w:hAnsi="Times New Roman" w:cs="Times New Roman"/>
          <w:sz w:val="24"/>
          <w:szCs w:val="24"/>
        </w:rPr>
        <w:t xml:space="preserve"> 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(фамилия,   имя,  отчество  (при  наличии),  должность  (профессия)  лиц  с</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указанием  статей,  пунктов  законодательных,  иных  нормативных правовых и</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локальных   нормативных   актов,   предусматривающих   ответственность   </w:t>
      </w:r>
      <w:proofErr w:type="gramStart"/>
      <w:r w:rsidRPr="00DB4EAE">
        <w:rPr>
          <w:rFonts w:ascii="Times New Roman" w:hAnsi="Times New Roman" w:cs="Times New Roman"/>
          <w:sz w:val="24"/>
          <w:szCs w:val="24"/>
        </w:rPr>
        <w:t>за</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нарушения,  явившиеся  причинами  несчастного случая, указанными в пункте 7</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настоящего акта)</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3305F6">
        <w:rPr>
          <w:rFonts w:ascii="Times New Roman" w:hAnsi="Times New Roman" w:cs="Times New Roman"/>
          <w:sz w:val="24"/>
          <w:szCs w:val="24"/>
        </w:rPr>
        <w:t xml:space="preserve">9. Несчастный случай ____________________________________ с </w:t>
      </w:r>
      <w:proofErr w:type="gramStart"/>
      <w:r w:rsidRPr="003305F6">
        <w:rPr>
          <w:rFonts w:ascii="Times New Roman" w:hAnsi="Times New Roman" w:cs="Times New Roman"/>
          <w:sz w:val="24"/>
          <w:szCs w:val="24"/>
        </w:rPr>
        <w:t>образовательной</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w:t>
      </w:r>
      <w:r w:rsidR="003305F6">
        <w:rPr>
          <w:rFonts w:ascii="Times New Roman" w:hAnsi="Times New Roman" w:cs="Times New Roman"/>
          <w:sz w:val="24"/>
          <w:szCs w:val="24"/>
        </w:rPr>
        <w:t xml:space="preserve">          </w:t>
      </w: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связан</w:t>
      </w:r>
      <w:proofErr w:type="gramEnd"/>
      <w:r w:rsidRPr="00DB4EAE">
        <w:rPr>
          <w:rFonts w:ascii="Times New Roman" w:hAnsi="Times New Roman" w:cs="Times New Roman"/>
          <w:sz w:val="24"/>
          <w:szCs w:val="24"/>
        </w:rPr>
        <w:t xml:space="preserve">/не связан </w:t>
      </w:r>
      <w:r w:rsidR="003305F6">
        <w:rPr>
          <w:rFonts w:ascii="Times New Roman" w:hAnsi="Times New Roman" w:cs="Times New Roman"/>
          <w:sz w:val="24"/>
          <w:szCs w:val="24"/>
        </w:rPr>
        <w:t>–</w:t>
      </w:r>
      <w:r w:rsidRPr="00DB4EAE">
        <w:rPr>
          <w:rFonts w:ascii="Times New Roman" w:hAnsi="Times New Roman" w:cs="Times New Roman"/>
          <w:sz w:val="24"/>
          <w:szCs w:val="24"/>
        </w:rPr>
        <w:t xml:space="preserve"> указывается</w:t>
      </w:r>
      <w:r w:rsidR="003305F6">
        <w:rPr>
          <w:rFonts w:ascii="Times New Roman" w:hAnsi="Times New Roman" w:cs="Times New Roman"/>
          <w:sz w:val="24"/>
          <w:szCs w:val="24"/>
        </w:rPr>
        <w:t xml:space="preserve"> </w:t>
      </w:r>
      <w:r w:rsidRPr="00DB4EAE">
        <w:rPr>
          <w:rFonts w:ascii="Times New Roman" w:hAnsi="Times New Roman" w:cs="Times New Roman"/>
          <w:sz w:val="24"/>
          <w:szCs w:val="24"/>
        </w:rPr>
        <w:t>соответствующее)</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деятельностью.</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10. Учет несчастного случая 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(указывается наименование организации</w:t>
      </w:r>
      <w:r w:rsidR="003305F6">
        <w:rPr>
          <w:rFonts w:ascii="Times New Roman" w:hAnsi="Times New Roman" w:cs="Times New Roman"/>
          <w:sz w:val="24"/>
          <w:szCs w:val="24"/>
        </w:rPr>
        <w:t xml:space="preserve"> </w:t>
      </w:r>
      <w:r w:rsidRPr="00DB4EAE">
        <w:rPr>
          <w:rFonts w:ascii="Times New Roman" w:hAnsi="Times New Roman" w:cs="Times New Roman"/>
          <w:sz w:val="24"/>
          <w:szCs w:val="24"/>
        </w:rPr>
        <w:t>(фамилия, имя, отчество (при наличии),</w:t>
      </w:r>
      <w:proofErr w:type="gramEnd"/>
    </w:p>
    <w:p w:rsidR="000624E2" w:rsidRPr="00DB4EAE" w:rsidRDefault="003305F6" w:rsidP="00DB4EA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624E2" w:rsidRPr="00DB4EAE">
        <w:rPr>
          <w:rFonts w:ascii="Times New Roman" w:hAnsi="Times New Roman" w:cs="Times New Roman"/>
          <w:sz w:val="24"/>
          <w:szCs w:val="24"/>
        </w:rPr>
        <w:t>руководителя организации),</w:t>
      </w:r>
      <w:r>
        <w:rPr>
          <w:rFonts w:ascii="Times New Roman" w:hAnsi="Times New Roman" w:cs="Times New Roman"/>
          <w:sz w:val="24"/>
          <w:szCs w:val="24"/>
        </w:rPr>
        <w:t xml:space="preserve"> г</w:t>
      </w:r>
      <w:r w:rsidR="000624E2" w:rsidRPr="00DB4EAE">
        <w:rPr>
          <w:rFonts w:ascii="Times New Roman" w:hAnsi="Times New Roman" w:cs="Times New Roman"/>
          <w:sz w:val="24"/>
          <w:szCs w:val="24"/>
        </w:rPr>
        <w:t>де подлежит учету и несчастный случай)</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11. Мероприятия по устранению причин несчастного случая</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9"/>
        <w:gridCol w:w="2970"/>
        <w:gridCol w:w="1937"/>
        <w:gridCol w:w="1603"/>
        <w:gridCol w:w="1855"/>
      </w:tblGrid>
      <w:tr w:rsidR="000624E2" w:rsidRPr="00DB4EAE">
        <w:tc>
          <w:tcPr>
            <w:tcW w:w="559" w:type="dxa"/>
          </w:tcPr>
          <w:p w:rsidR="000624E2" w:rsidRPr="00DB4EAE" w:rsidRDefault="000624E2" w:rsidP="003305F6">
            <w:pPr>
              <w:pStyle w:val="ConsPlusNormal"/>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 xml:space="preserve">N </w:t>
            </w:r>
            <w:proofErr w:type="spellStart"/>
            <w:proofErr w:type="gramStart"/>
            <w:r w:rsidRPr="00DB4EAE">
              <w:rPr>
                <w:rFonts w:ascii="Times New Roman" w:hAnsi="Times New Roman" w:cs="Times New Roman"/>
                <w:sz w:val="24"/>
                <w:szCs w:val="24"/>
              </w:rPr>
              <w:t>п</w:t>
            </w:r>
            <w:proofErr w:type="spellEnd"/>
            <w:proofErr w:type="gramEnd"/>
            <w:r w:rsidRPr="00DB4EAE">
              <w:rPr>
                <w:rFonts w:ascii="Times New Roman" w:hAnsi="Times New Roman" w:cs="Times New Roman"/>
                <w:sz w:val="24"/>
                <w:szCs w:val="24"/>
              </w:rPr>
              <w:t>/</w:t>
            </w:r>
            <w:proofErr w:type="spellStart"/>
            <w:r w:rsidRPr="00DB4EAE">
              <w:rPr>
                <w:rFonts w:ascii="Times New Roman" w:hAnsi="Times New Roman" w:cs="Times New Roman"/>
                <w:sz w:val="24"/>
                <w:szCs w:val="24"/>
              </w:rPr>
              <w:t>п</w:t>
            </w:r>
            <w:proofErr w:type="spellEnd"/>
          </w:p>
        </w:tc>
        <w:tc>
          <w:tcPr>
            <w:tcW w:w="2970" w:type="dxa"/>
          </w:tcPr>
          <w:p w:rsidR="000624E2" w:rsidRPr="00DB4EAE" w:rsidRDefault="000624E2" w:rsidP="003305F6">
            <w:pPr>
              <w:pStyle w:val="ConsPlusNormal"/>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Наименование мероприятия</w:t>
            </w:r>
          </w:p>
        </w:tc>
        <w:tc>
          <w:tcPr>
            <w:tcW w:w="1937" w:type="dxa"/>
          </w:tcPr>
          <w:p w:rsidR="000624E2" w:rsidRPr="00DB4EAE" w:rsidRDefault="000624E2" w:rsidP="003305F6">
            <w:pPr>
              <w:pStyle w:val="ConsPlusNormal"/>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Срок исполнения</w:t>
            </w:r>
          </w:p>
        </w:tc>
        <w:tc>
          <w:tcPr>
            <w:tcW w:w="1603" w:type="dxa"/>
          </w:tcPr>
          <w:p w:rsidR="000624E2" w:rsidRPr="00DB4EAE" w:rsidRDefault="000624E2" w:rsidP="003305F6">
            <w:pPr>
              <w:pStyle w:val="ConsPlusNormal"/>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Исполнитель</w:t>
            </w:r>
          </w:p>
        </w:tc>
        <w:tc>
          <w:tcPr>
            <w:tcW w:w="1855" w:type="dxa"/>
          </w:tcPr>
          <w:p w:rsidR="000624E2" w:rsidRPr="00DB4EAE" w:rsidRDefault="000624E2" w:rsidP="003305F6">
            <w:pPr>
              <w:pStyle w:val="ConsPlusNormal"/>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Отметка о выполнении</w:t>
            </w:r>
          </w:p>
        </w:tc>
      </w:tr>
      <w:tr w:rsidR="000624E2" w:rsidRPr="00DB4EAE">
        <w:tc>
          <w:tcPr>
            <w:tcW w:w="55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297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93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60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85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r>
    </w:tbl>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12. Прилагаемые материалы расследования: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___________________________________________________________________________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(перечислить прилагаемые к акту материалы расследования)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Председатель комиссии ________________________________________  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w:t>
      </w:r>
      <w:r w:rsidR="003305F6">
        <w:rPr>
          <w:rFonts w:ascii="Times New Roman" w:hAnsi="Times New Roman" w:cs="Times New Roman"/>
          <w:sz w:val="24"/>
          <w:szCs w:val="24"/>
        </w:rPr>
        <w:t xml:space="preserve">                                     </w:t>
      </w:r>
      <w:r w:rsidRPr="00DB4EAE">
        <w:rPr>
          <w:rFonts w:ascii="Times New Roman" w:hAnsi="Times New Roman" w:cs="Times New Roman"/>
          <w:sz w:val="24"/>
          <w:szCs w:val="24"/>
        </w:rPr>
        <w:t xml:space="preserve">  (подпись, расшифровка подписи)   (дата)</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Члены комиссии: ________________________________________  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w:t>
      </w:r>
      <w:r w:rsidR="003305F6">
        <w:rPr>
          <w:rFonts w:ascii="Times New Roman" w:hAnsi="Times New Roman" w:cs="Times New Roman"/>
          <w:sz w:val="24"/>
          <w:szCs w:val="24"/>
        </w:rPr>
        <w:t xml:space="preserve">                           </w:t>
      </w:r>
      <w:r w:rsidRPr="00DB4EAE">
        <w:rPr>
          <w:rFonts w:ascii="Times New Roman" w:hAnsi="Times New Roman" w:cs="Times New Roman"/>
          <w:sz w:val="24"/>
          <w:szCs w:val="24"/>
        </w:rPr>
        <w:t xml:space="preserve">        (подпись, расшифровка подписи)   (дата)</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________________________________________  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w:t>
      </w:r>
      <w:r w:rsidR="003305F6">
        <w:rPr>
          <w:rFonts w:ascii="Times New Roman" w:hAnsi="Times New Roman" w:cs="Times New Roman"/>
          <w:sz w:val="24"/>
          <w:szCs w:val="24"/>
        </w:rPr>
        <w:t xml:space="preserve">                       </w:t>
      </w:r>
      <w:r w:rsidRPr="00DB4EAE">
        <w:rPr>
          <w:rFonts w:ascii="Times New Roman" w:hAnsi="Times New Roman" w:cs="Times New Roman"/>
          <w:sz w:val="24"/>
          <w:szCs w:val="24"/>
        </w:rPr>
        <w:t xml:space="preserve">      (подпись, расшифровка подписи)   (дата)</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________________________________________  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(подпись, расшифровка подписи)   (дата)</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Акт в ____ экз. составлен "__" ____________ 20__ г.</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М.П.</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DB4EAE">
      <w:pPr>
        <w:spacing w:line="276" w:lineRule="auto"/>
        <w:jc w:val="both"/>
        <w:rPr>
          <w:rFonts w:ascii="Times New Roman" w:hAnsi="Times New Roman" w:cs="Times New Roman"/>
          <w:sz w:val="24"/>
          <w:szCs w:val="24"/>
        </w:rPr>
        <w:sectPr w:rsidR="000624E2" w:rsidRPr="00DB4EAE" w:rsidSect="00F925B4">
          <w:pgSz w:w="11906" w:h="16838"/>
          <w:pgMar w:top="1134" w:right="850" w:bottom="1134" w:left="1701" w:header="708" w:footer="708" w:gutter="0"/>
          <w:cols w:space="708"/>
          <w:docGrid w:linePitch="360"/>
        </w:sectPr>
      </w:pPr>
    </w:p>
    <w:p w:rsidR="000624E2" w:rsidRPr="00DB4EAE" w:rsidRDefault="000624E2" w:rsidP="003305F6">
      <w:pPr>
        <w:pStyle w:val="ConsPlusNormal"/>
        <w:spacing w:line="276" w:lineRule="auto"/>
        <w:jc w:val="right"/>
        <w:outlineLvl w:val="1"/>
        <w:rPr>
          <w:rFonts w:ascii="Times New Roman" w:hAnsi="Times New Roman" w:cs="Times New Roman"/>
          <w:sz w:val="24"/>
          <w:szCs w:val="24"/>
        </w:rPr>
      </w:pPr>
      <w:r w:rsidRPr="00DB4EAE">
        <w:rPr>
          <w:rFonts w:ascii="Times New Roman" w:hAnsi="Times New Roman" w:cs="Times New Roman"/>
          <w:sz w:val="24"/>
          <w:szCs w:val="24"/>
        </w:rPr>
        <w:lastRenderedPageBreak/>
        <w:t xml:space="preserve">Приложение </w:t>
      </w:r>
      <w:r w:rsidR="00BE7E77">
        <w:rPr>
          <w:rFonts w:ascii="Times New Roman" w:hAnsi="Times New Roman" w:cs="Times New Roman"/>
          <w:sz w:val="24"/>
          <w:szCs w:val="24"/>
        </w:rPr>
        <w:t>№</w:t>
      </w:r>
      <w:r w:rsidRPr="00DB4EAE">
        <w:rPr>
          <w:rFonts w:ascii="Times New Roman" w:hAnsi="Times New Roman" w:cs="Times New Roman"/>
          <w:sz w:val="24"/>
          <w:szCs w:val="24"/>
        </w:rPr>
        <w:t xml:space="preserve"> 6</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3305F6">
      <w:pPr>
        <w:pStyle w:val="ConsPlusNonformat"/>
        <w:spacing w:line="276" w:lineRule="auto"/>
        <w:jc w:val="center"/>
        <w:rPr>
          <w:rFonts w:ascii="Times New Roman" w:hAnsi="Times New Roman" w:cs="Times New Roman"/>
          <w:sz w:val="24"/>
          <w:szCs w:val="24"/>
        </w:rPr>
      </w:pPr>
      <w:bookmarkStart w:id="9" w:name="P728"/>
      <w:bookmarkEnd w:id="9"/>
      <w:r w:rsidRPr="00DB4EAE">
        <w:rPr>
          <w:rFonts w:ascii="Times New Roman" w:hAnsi="Times New Roman" w:cs="Times New Roman"/>
          <w:sz w:val="24"/>
          <w:szCs w:val="24"/>
        </w:rPr>
        <w:t>ЖУРНАЛ</w:t>
      </w:r>
    </w:p>
    <w:p w:rsidR="000624E2" w:rsidRPr="00DB4EAE" w:rsidRDefault="000624E2" w:rsidP="003305F6">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 xml:space="preserve">регистрации несчастных случаев с </w:t>
      </w:r>
      <w:proofErr w:type="gramStart"/>
      <w:r w:rsidRPr="00DB4EAE">
        <w:rPr>
          <w:rFonts w:ascii="Times New Roman" w:hAnsi="Times New Roman" w:cs="Times New Roman"/>
          <w:sz w:val="24"/>
          <w:szCs w:val="24"/>
        </w:rPr>
        <w:t>обучающимися</w:t>
      </w:r>
      <w:proofErr w:type="gramEnd"/>
    </w:p>
    <w:p w:rsidR="000624E2" w:rsidRPr="00DB4EAE" w:rsidRDefault="000624E2" w:rsidP="003305F6">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 xml:space="preserve">в </w:t>
      </w:r>
      <w:r w:rsidR="003305F6">
        <w:rPr>
          <w:rFonts w:ascii="Times New Roman" w:hAnsi="Times New Roman" w:cs="Times New Roman"/>
          <w:sz w:val="24"/>
          <w:szCs w:val="24"/>
        </w:rPr>
        <w:t>КГБ ПОУ «Благовещенский профессиональный лицей»</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tbl>
      <w:tblPr>
        <w:tblW w:w="0" w:type="auto"/>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5"/>
        <w:gridCol w:w="966"/>
        <w:gridCol w:w="1136"/>
        <w:gridCol w:w="909"/>
        <w:gridCol w:w="795"/>
        <w:gridCol w:w="909"/>
        <w:gridCol w:w="1079"/>
        <w:gridCol w:w="795"/>
        <w:gridCol w:w="1249"/>
        <w:gridCol w:w="625"/>
        <w:gridCol w:w="1704"/>
        <w:gridCol w:w="852"/>
        <w:gridCol w:w="1022"/>
      </w:tblGrid>
      <w:tr w:rsidR="000624E2" w:rsidRPr="00DB4EAE" w:rsidTr="00DB4EAE">
        <w:trPr>
          <w:trHeight w:val="277"/>
          <w:jc w:val="center"/>
        </w:trPr>
        <w:tc>
          <w:tcPr>
            <w:tcW w:w="455" w:type="dxa"/>
            <w:vMerge w:val="restart"/>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N </w:t>
            </w:r>
            <w:proofErr w:type="gramStart"/>
            <w:r w:rsidRPr="00DB4EAE">
              <w:rPr>
                <w:rFonts w:ascii="Times New Roman" w:hAnsi="Times New Roman" w:cs="Times New Roman"/>
                <w:sz w:val="24"/>
                <w:szCs w:val="24"/>
              </w:rPr>
              <w:t>п</w:t>
            </w:r>
            <w:proofErr w:type="gramEnd"/>
            <w:r w:rsidRPr="00DB4EAE">
              <w:rPr>
                <w:rFonts w:ascii="Times New Roman" w:hAnsi="Times New Roman" w:cs="Times New Roman"/>
                <w:sz w:val="24"/>
                <w:szCs w:val="24"/>
              </w:rPr>
              <w:t>/п</w:t>
            </w:r>
          </w:p>
        </w:tc>
        <w:tc>
          <w:tcPr>
            <w:tcW w:w="966" w:type="dxa"/>
            <w:vMerge w:val="restart"/>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Дата, время происшедшего несчастного случая</w:t>
            </w:r>
          </w:p>
        </w:tc>
        <w:tc>
          <w:tcPr>
            <w:tcW w:w="1136" w:type="dxa"/>
            <w:vMerge w:val="restart"/>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Фамилия, имя, отчество, дата и год рождения пострадавшего</w:t>
            </w:r>
          </w:p>
        </w:tc>
        <w:tc>
          <w:tcPr>
            <w:tcW w:w="909" w:type="dxa"/>
            <w:vMerge w:val="restart"/>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Курс (аудитория, класс, группа)</w:t>
            </w:r>
          </w:p>
        </w:tc>
        <w:tc>
          <w:tcPr>
            <w:tcW w:w="795" w:type="dxa"/>
            <w:vMerge w:val="restart"/>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Место несчастного случая</w:t>
            </w:r>
          </w:p>
        </w:tc>
        <w:tc>
          <w:tcPr>
            <w:tcW w:w="909" w:type="dxa"/>
            <w:vMerge w:val="restart"/>
          </w:tcPr>
          <w:p w:rsidR="000624E2" w:rsidRPr="003305F6" w:rsidRDefault="000624E2" w:rsidP="00DB4EAE">
            <w:pPr>
              <w:pStyle w:val="ConsPlusNormal"/>
              <w:spacing w:line="276" w:lineRule="auto"/>
              <w:jc w:val="both"/>
              <w:rPr>
                <w:rFonts w:ascii="Times New Roman" w:hAnsi="Times New Roman" w:cs="Times New Roman"/>
                <w:sz w:val="24"/>
                <w:szCs w:val="24"/>
              </w:rPr>
            </w:pPr>
            <w:r w:rsidRPr="003305F6">
              <w:rPr>
                <w:rFonts w:ascii="Times New Roman" w:hAnsi="Times New Roman" w:cs="Times New Roman"/>
                <w:sz w:val="24"/>
                <w:szCs w:val="24"/>
              </w:rPr>
              <w:t xml:space="preserve">Вид происшествия </w:t>
            </w:r>
            <w:hyperlink w:anchor="P774" w:history="1">
              <w:r w:rsidRPr="003305F6">
                <w:rPr>
                  <w:rFonts w:ascii="Times New Roman" w:hAnsi="Times New Roman" w:cs="Times New Roman"/>
                  <w:sz w:val="24"/>
                  <w:szCs w:val="24"/>
                </w:rPr>
                <w:t>&lt;*&gt;</w:t>
              </w:r>
            </w:hyperlink>
          </w:p>
        </w:tc>
        <w:tc>
          <w:tcPr>
            <w:tcW w:w="1079" w:type="dxa"/>
            <w:vMerge w:val="restart"/>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Краткие обстоятельства и причины несчастного случая</w:t>
            </w:r>
          </w:p>
        </w:tc>
        <w:tc>
          <w:tcPr>
            <w:tcW w:w="795" w:type="dxa"/>
            <w:vMerge w:val="restart"/>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N и дата составления акта</w:t>
            </w:r>
          </w:p>
        </w:tc>
        <w:tc>
          <w:tcPr>
            <w:tcW w:w="1249" w:type="dxa"/>
            <w:vMerge w:val="restart"/>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Количество дней нетрудоспособности в связи с несчастным случаем, диагноз по справке</w:t>
            </w:r>
          </w:p>
        </w:tc>
        <w:tc>
          <w:tcPr>
            <w:tcW w:w="3181" w:type="dxa"/>
            <w:gridSpan w:val="3"/>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Последствия несчастного случая</w:t>
            </w:r>
          </w:p>
        </w:tc>
        <w:tc>
          <w:tcPr>
            <w:tcW w:w="1022" w:type="dxa"/>
            <w:vMerge w:val="restart"/>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Принятые меры по устранению причин несчастного случая</w:t>
            </w:r>
          </w:p>
        </w:tc>
      </w:tr>
      <w:tr w:rsidR="000624E2" w:rsidRPr="00DB4EAE" w:rsidTr="00DB4EAE">
        <w:trPr>
          <w:trHeight w:val="1322"/>
          <w:jc w:val="center"/>
        </w:trPr>
        <w:tc>
          <w:tcPr>
            <w:tcW w:w="455"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966"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1136"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909"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795"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909"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1079"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795"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1249"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625"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Выздоровел</w:t>
            </w:r>
          </w:p>
        </w:tc>
        <w:tc>
          <w:tcPr>
            <w:tcW w:w="1704"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Установлена инвалидность I, II или III группы/категория "ребенок-инвалид"</w:t>
            </w:r>
          </w:p>
        </w:tc>
        <w:tc>
          <w:tcPr>
            <w:tcW w:w="852"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Смертельный исход</w:t>
            </w:r>
          </w:p>
        </w:tc>
        <w:tc>
          <w:tcPr>
            <w:tcW w:w="1022" w:type="dxa"/>
            <w:vMerge/>
          </w:tcPr>
          <w:p w:rsidR="000624E2" w:rsidRPr="00DB4EAE" w:rsidRDefault="000624E2" w:rsidP="00DB4EAE">
            <w:pPr>
              <w:spacing w:line="276" w:lineRule="auto"/>
              <w:jc w:val="both"/>
              <w:rPr>
                <w:rFonts w:ascii="Times New Roman" w:hAnsi="Times New Roman" w:cs="Times New Roman"/>
                <w:sz w:val="24"/>
                <w:szCs w:val="24"/>
              </w:rPr>
            </w:pPr>
          </w:p>
        </w:tc>
      </w:tr>
      <w:tr w:rsidR="000624E2" w:rsidRPr="00DB4EAE" w:rsidTr="00DB4EAE">
        <w:trPr>
          <w:trHeight w:val="212"/>
          <w:jc w:val="center"/>
        </w:trPr>
        <w:tc>
          <w:tcPr>
            <w:tcW w:w="455"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w:t>
            </w:r>
          </w:p>
        </w:tc>
        <w:tc>
          <w:tcPr>
            <w:tcW w:w="966"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2</w:t>
            </w:r>
          </w:p>
        </w:tc>
        <w:tc>
          <w:tcPr>
            <w:tcW w:w="1136"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3</w:t>
            </w:r>
          </w:p>
        </w:tc>
        <w:tc>
          <w:tcPr>
            <w:tcW w:w="90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4</w:t>
            </w:r>
          </w:p>
        </w:tc>
        <w:tc>
          <w:tcPr>
            <w:tcW w:w="795"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5</w:t>
            </w:r>
          </w:p>
        </w:tc>
        <w:tc>
          <w:tcPr>
            <w:tcW w:w="909" w:type="dxa"/>
          </w:tcPr>
          <w:p w:rsidR="000624E2" w:rsidRPr="00DB4EAE" w:rsidRDefault="000624E2" w:rsidP="00DB4EAE">
            <w:pPr>
              <w:pStyle w:val="ConsPlusNormal"/>
              <w:spacing w:line="276" w:lineRule="auto"/>
              <w:jc w:val="both"/>
              <w:rPr>
                <w:rFonts w:ascii="Times New Roman" w:hAnsi="Times New Roman" w:cs="Times New Roman"/>
                <w:sz w:val="24"/>
                <w:szCs w:val="24"/>
              </w:rPr>
            </w:pPr>
            <w:bookmarkStart w:id="10" w:name="P753"/>
            <w:bookmarkEnd w:id="10"/>
            <w:r w:rsidRPr="00DB4EAE">
              <w:rPr>
                <w:rFonts w:ascii="Times New Roman" w:hAnsi="Times New Roman" w:cs="Times New Roman"/>
                <w:sz w:val="24"/>
                <w:szCs w:val="24"/>
              </w:rPr>
              <w:t>6</w:t>
            </w:r>
          </w:p>
        </w:tc>
        <w:tc>
          <w:tcPr>
            <w:tcW w:w="107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7</w:t>
            </w:r>
          </w:p>
        </w:tc>
        <w:tc>
          <w:tcPr>
            <w:tcW w:w="795"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8</w:t>
            </w:r>
          </w:p>
        </w:tc>
        <w:tc>
          <w:tcPr>
            <w:tcW w:w="124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9</w:t>
            </w:r>
          </w:p>
        </w:tc>
        <w:tc>
          <w:tcPr>
            <w:tcW w:w="625"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10</w:t>
            </w:r>
          </w:p>
        </w:tc>
        <w:tc>
          <w:tcPr>
            <w:tcW w:w="1704"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11</w:t>
            </w:r>
          </w:p>
        </w:tc>
        <w:tc>
          <w:tcPr>
            <w:tcW w:w="852"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12</w:t>
            </w:r>
          </w:p>
        </w:tc>
        <w:tc>
          <w:tcPr>
            <w:tcW w:w="1022"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13</w:t>
            </w:r>
          </w:p>
        </w:tc>
      </w:tr>
      <w:tr w:rsidR="000624E2" w:rsidRPr="00DB4EAE" w:rsidTr="00DB4EAE">
        <w:trPr>
          <w:trHeight w:val="179"/>
          <w:jc w:val="center"/>
        </w:trPr>
        <w:tc>
          <w:tcPr>
            <w:tcW w:w="45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966"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136"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90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79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90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0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79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24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181" w:type="dxa"/>
            <w:gridSpan w:val="3"/>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022"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r>
    </w:tbl>
    <w:p w:rsidR="003305F6" w:rsidRPr="003305F6" w:rsidRDefault="003305F6" w:rsidP="003305F6">
      <w:pPr>
        <w:pStyle w:val="ConsPlusNormal"/>
        <w:spacing w:before="220" w:line="276" w:lineRule="auto"/>
        <w:ind w:firstLine="540"/>
        <w:jc w:val="both"/>
        <w:rPr>
          <w:rFonts w:ascii="Times New Roman" w:hAnsi="Times New Roman" w:cs="Times New Roman"/>
          <w:sz w:val="24"/>
          <w:szCs w:val="24"/>
        </w:rPr>
      </w:pPr>
      <w:proofErr w:type="gramStart"/>
      <w:r w:rsidRPr="003305F6">
        <w:rPr>
          <w:rFonts w:ascii="Times New Roman" w:hAnsi="Times New Roman" w:cs="Times New Roman"/>
          <w:sz w:val="24"/>
          <w:szCs w:val="24"/>
        </w:rPr>
        <w:t xml:space="preserve">&lt;*&gt; В </w:t>
      </w:r>
      <w:hyperlink w:anchor="P753" w:history="1">
        <w:r w:rsidRPr="003305F6">
          <w:rPr>
            <w:rFonts w:ascii="Times New Roman" w:hAnsi="Times New Roman" w:cs="Times New Roman"/>
            <w:sz w:val="24"/>
            <w:szCs w:val="24"/>
          </w:rPr>
          <w:t>графе 6</w:t>
        </w:r>
      </w:hyperlink>
      <w:r w:rsidRPr="003305F6">
        <w:rPr>
          <w:rFonts w:ascii="Times New Roman" w:hAnsi="Times New Roman" w:cs="Times New Roman"/>
          <w:sz w:val="24"/>
          <w:szCs w:val="24"/>
        </w:rPr>
        <w:t xml:space="preserve">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w:t>
      </w:r>
      <w:proofErr w:type="gramEnd"/>
      <w:r w:rsidRPr="003305F6">
        <w:rPr>
          <w:rFonts w:ascii="Times New Roman" w:hAnsi="Times New Roman" w:cs="Times New Roman"/>
          <w:sz w:val="24"/>
          <w:szCs w:val="24"/>
        </w:rPr>
        <w:t xml:space="preserve"> поражение электрическим током, воздействие острым (колющим) предметом; повреждения, полученные при дорожно-транспортном происшествии и прочее.</w:t>
      </w:r>
    </w:p>
    <w:p w:rsidR="000624E2" w:rsidRPr="003305F6" w:rsidRDefault="000624E2" w:rsidP="00DB4EAE">
      <w:pPr>
        <w:spacing w:line="276" w:lineRule="auto"/>
        <w:jc w:val="both"/>
        <w:rPr>
          <w:rFonts w:ascii="Times New Roman" w:hAnsi="Times New Roman" w:cs="Times New Roman"/>
          <w:sz w:val="24"/>
          <w:szCs w:val="24"/>
        </w:rPr>
        <w:sectPr w:rsidR="000624E2" w:rsidRPr="003305F6">
          <w:pgSz w:w="16838" w:h="11905" w:orient="landscape"/>
          <w:pgMar w:top="1701" w:right="1134" w:bottom="850" w:left="1134" w:header="0" w:footer="0" w:gutter="0"/>
          <w:cols w:space="720"/>
        </w:sectPr>
      </w:pPr>
    </w:p>
    <w:p w:rsidR="000624E2" w:rsidRPr="00DB4EAE" w:rsidRDefault="000624E2" w:rsidP="003305F6">
      <w:pPr>
        <w:pStyle w:val="ConsPlusNormal"/>
        <w:spacing w:line="276" w:lineRule="auto"/>
        <w:jc w:val="right"/>
        <w:outlineLvl w:val="1"/>
        <w:rPr>
          <w:rFonts w:ascii="Times New Roman" w:hAnsi="Times New Roman" w:cs="Times New Roman"/>
          <w:sz w:val="24"/>
          <w:szCs w:val="24"/>
        </w:rPr>
      </w:pPr>
      <w:bookmarkStart w:id="11" w:name="P774"/>
      <w:bookmarkEnd w:id="11"/>
      <w:r w:rsidRPr="00DB4EAE">
        <w:rPr>
          <w:rFonts w:ascii="Times New Roman" w:hAnsi="Times New Roman" w:cs="Times New Roman"/>
          <w:sz w:val="24"/>
          <w:szCs w:val="24"/>
        </w:rPr>
        <w:lastRenderedPageBreak/>
        <w:t xml:space="preserve">Приложение </w:t>
      </w:r>
      <w:r w:rsidR="00BE7E77">
        <w:rPr>
          <w:rFonts w:ascii="Times New Roman" w:hAnsi="Times New Roman" w:cs="Times New Roman"/>
          <w:sz w:val="24"/>
          <w:szCs w:val="24"/>
        </w:rPr>
        <w:t>№</w:t>
      </w:r>
      <w:r w:rsidRPr="00DB4EAE">
        <w:rPr>
          <w:rFonts w:ascii="Times New Roman" w:hAnsi="Times New Roman" w:cs="Times New Roman"/>
          <w:sz w:val="24"/>
          <w:szCs w:val="24"/>
        </w:rPr>
        <w:t xml:space="preserve"> 7</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2551"/>
        <w:gridCol w:w="2381"/>
      </w:tblGrid>
      <w:tr w:rsidR="000624E2" w:rsidRPr="00DB4EAE">
        <w:tc>
          <w:tcPr>
            <w:tcW w:w="9071" w:type="dxa"/>
            <w:gridSpan w:val="3"/>
          </w:tcPr>
          <w:p w:rsidR="000624E2" w:rsidRPr="00DB4EAE" w:rsidRDefault="000624E2" w:rsidP="003305F6">
            <w:pPr>
              <w:pStyle w:val="ConsPlusNormal"/>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Отчетность - годовая</w:t>
            </w:r>
          </w:p>
        </w:tc>
      </w:tr>
      <w:tr w:rsidR="000624E2" w:rsidRPr="00DB4EAE">
        <w:tc>
          <w:tcPr>
            <w:tcW w:w="4139" w:type="dxa"/>
          </w:tcPr>
          <w:p w:rsidR="000624E2" w:rsidRPr="00DB4EAE" w:rsidRDefault="000624E2" w:rsidP="003305F6">
            <w:pPr>
              <w:pStyle w:val="ConsPlusNormal"/>
              <w:spacing w:line="276" w:lineRule="auto"/>
              <w:ind w:firstLine="283"/>
              <w:jc w:val="center"/>
              <w:rPr>
                <w:rFonts w:ascii="Times New Roman" w:hAnsi="Times New Roman" w:cs="Times New Roman"/>
                <w:sz w:val="24"/>
                <w:szCs w:val="24"/>
              </w:rPr>
            </w:pPr>
            <w:r w:rsidRPr="00DB4EAE">
              <w:rPr>
                <w:rFonts w:ascii="Times New Roman" w:hAnsi="Times New Roman" w:cs="Times New Roman"/>
                <w:sz w:val="24"/>
                <w:szCs w:val="24"/>
              </w:rPr>
              <w:t>Кому представляется</w:t>
            </w:r>
          </w:p>
        </w:tc>
        <w:tc>
          <w:tcPr>
            <w:tcW w:w="4932" w:type="dxa"/>
            <w:gridSpan w:val="2"/>
          </w:tcPr>
          <w:p w:rsidR="000624E2" w:rsidRPr="00DB4EAE" w:rsidRDefault="000624E2" w:rsidP="003305F6">
            <w:pPr>
              <w:pStyle w:val="ConsPlusNormal"/>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______________________________________</w:t>
            </w:r>
          </w:p>
          <w:p w:rsidR="000624E2" w:rsidRPr="00DB4EAE" w:rsidRDefault="000624E2" w:rsidP="003305F6">
            <w:pPr>
              <w:pStyle w:val="ConsPlusNormal"/>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(наименование, адрес получателя)</w:t>
            </w:r>
          </w:p>
        </w:tc>
      </w:tr>
      <w:tr w:rsidR="000624E2" w:rsidRPr="00DB4EAE">
        <w:tc>
          <w:tcPr>
            <w:tcW w:w="6690" w:type="dxa"/>
            <w:gridSpan w:val="2"/>
          </w:tcPr>
          <w:p w:rsidR="000624E2" w:rsidRPr="00DB4EAE" w:rsidRDefault="000624E2" w:rsidP="00DB4EAE">
            <w:pPr>
              <w:pStyle w:val="ConsPlusNormal"/>
              <w:spacing w:line="276" w:lineRule="auto"/>
              <w:ind w:firstLine="283"/>
              <w:jc w:val="both"/>
              <w:rPr>
                <w:rFonts w:ascii="Times New Roman" w:hAnsi="Times New Roman" w:cs="Times New Roman"/>
                <w:sz w:val="24"/>
                <w:szCs w:val="24"/>
              </w:rPr>
            </w:pPr>
            <w:r w:rsidRPr="00DB4EAE">
              <w:rPr>
                <w:rFonts w:ascii="Times New Roman" w:hAnsi="Times New Roman" w:cs="Times New Roman"/>
                <w:sz w:val="24"/>
                <w:szCs w:val="24"/>
              </w:rP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2381"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Сроки представления</w:t>
            </w:r>
          </w:p>
        </w:tc>
      </w:tr>
      <w:tr w:rsidR="000624E2" w:rsidRPr="00DB4EAE">
        <w:tblPrEx>
          <w:tblBorders>
            <w:insideH w:val="nil"/>
          </w:tblBorders>
        </w:tblPrEx>
        <w:tc>
          <w:tcPr>
            <w:tcW w:w="6690" w:type="dxa"/>
            <w:gridSpan w:val="2"/>
            <w:tcBorders>
              <w:bottom w:val="nil"/>
            </w:tcBorders>
          </w:tcPr>
          <w:p w:rsidR="000624E2" w:rsidRPr="00DB4EAE" w:rsidRDefault="000624E2" w:rsidP="00DB4EAE">
            <w:pPr>
              <w:pStyle w:val="ConsPlusNormal"/>
              <w:spacing w:line="276" w:lineRule="auto"/>
              <w:ind w:firstLine="283"/>
              <w:jc w:val="both"/>
              <w:rPr>
                <w:rFonts w:ascii="Times New Roman" w:hAnsi="Times New Roman" w:cs="Times New Roman"/>
                <w:sz w:val="24"/>
                <w:szCs w:val="24"/>
              </w:rPr>
            </w:pPr>
            <w:r w:rsidRPr="00DB4EAE">
              <w:rPr>
                <w:rFonts w:ascii="Times New Roman" w:hAnsi="Times New Roman" w:cs="Times New Roman"/>
                <w:sz w:val="24"/>
                <w:szCs w:val="24"/>
              </w:rPr>
              <w:t>1. Организации, осуществляющие образовательную деятельность - учредителю</w:t>
            </w:r>
          </w:p>
        </w:tc>
        <w:tc>
          <w:tcPr>
            <w:tcW w:w="2381" w:type="dxa"/>
            <w:tcBorders>
              <w:bottom w:val="nil"/>
            </w:tcBorders>
            <w:vAlign w:val="center"/>
          </w:tcPr>
          <w:p w:rsidR="000624E2" w:rsidRPr="00DB4EAE" w:rsidRDefault="000624E2" w:rsidP="00DB4EAE">
            <w:pPr>
              <w:pStyle w:val="ConsPlusNormal"/>
              <w:spacing w:line="276" w:lineRule="auto"/>
              <w:ind w:left="566"/>
              <w:jc w:val="both"/>
              <w:rPr>
                <w:rFonts w:ascii="Times New Roman" w:hAnsi="Times New Roman" w:cs="Times New Roman"/>
                <w:sz w:val="24"/>
                <w:szCs w:val="24"/>
              </w:rPr>
            </w:pPr>
            <w:r w:rsidRPr="00DB4EAE">
              <w:rPr>
                <w:rFonts w:ascii="Times New Roman" w:hAnsi="Times New Roman" w:cs="Times New Roman"/>
                <w:sz w:val="24"/>
                <w:szCs w:val="24"/>
              </w:rPr>
              <w:t>до 20 января</w:t>
            </w:r>
          </w:p>
        </w:tc>
      </w:tr>
      <w:tr w:rsidR="000624E2" w:rsidRPr="00DB4EAE">
        <w:tblPrEx>
          <w:tblBorders>
            <w:insideH w:val="nil"/>
          </w:tblBorders>
        </w:tblPrEx>
        <w:tc>
          <w:tcPr>
            <w:tcW w:w="6690" w:type="dxa"/>
            <w:gridSpan w:val="2"/>
            <w:tcBorders>
              <w:top w:val="nil"/>
              <w:bottom w:val="nil"/>
            </w:tcBorders>
          </w:tcPr>
          <w:p w:rsidR="000624E2" w:rsidRPr="00DB4EAE" w:rsidRDefault="000624E2" w:rsidP="00DB4EAE">
            <w:pPr>
              <w:pStyle w:val="ConsPlusNormal"/>
              <w:spacing w:line="276" w:lineRule="auto"/>
              <w:ind w:firstLine="283"/>
              <w:jc w:val="both"/>
              <w:rPr>
                <w:rFonts w:ascii="Times New Roman" w:hAnsi="Times New Roman" w:cs="Times New Roman"/>
                <w:sz w:val="24"/>
                <w:szCs w:val="24"/>
              </w:rPr>
            </w:pPr>
            <w:r w:rsidRPr="00DB4EAE">
              <w:rPr>
                <w:rFonts w:ascii="Times New Roman" w:hAnsi="Times New Roman" w:cs="Times New Roman"/>
                <w:sz w:val="24"/>
                <w:szCs w:val="24"/>
              </w:rP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2381" w:type="dxa"/>
            <w:tcBorders>
              <w:top w:val="nil"/>
              <w:bottom w:val="nil"/>
            </w:tcBorders>
            <w:vAlign w:val="center"/>
          </w:tcPr>
          <w:p w:rsidR="000624E2" w:rsidRPr="00DB4EAE" w:rsidRDefault="000624E2" w:rsidP="00DB4EAE">
            <w:pPr>
              <w:pStyle w:val="ConsPlusNormal"/>
              <w:spacing w:line="276" w:lineRule="auto"/>
              <w:ind w:left="566"/>
              <w:jc w:val="both"/>
              <w:rPr>
                <w:rFonts w:ascii="Times New Roman" w:hAnsi="Times New Roman" w:cs="Times New Roman"/>
                <w:sz w:val="24"/>
                <w:szCs w:val="24"/>
              </w:rPr>
            </w:pPr>
            <w:r w:rsidRPr="00DB4EAE">
              <w:rPr>
                <w:rFonts w:ascii="Times New Roman" w:hAnsi="Times New Roman" w:cs="Times New Roman"/>
                <w:sz w:val="24"/>
                <w:szCs w:val="24"/>
              </w:rPr>
              <w:t>до 30 января</w:t>
            </w:r>
          </w:p>
        </w:tc>
      </w:tr>
      <w:tr w:rsidR="000624E2" w:rsidRPr="00DB4EAE">
        <w:tblPrEx>
          <w:tblBorders>
            <w:insideH w:val="nil"/>
          </w:tblBorders>
        </w:tblPrEx>
        <w:tc>
          <w:tcPr>
            <w:tcW w:w="6690" w:type="dxa"/>
            <w:gridSpan w:val="2"/>
            <w:tcBorders>
              <w:top w:val="nil"/>
              <w:bottom w:val="nil"/>
            </w:tcBorders>
          </w:tcPr>
          <w:p w:rsidR="000624E2" w:rsidRPr="00DB4EAE" w:rsidRDefault="000624E2" w:rsidP="00DB4EAE">
            <w:pPr>
              <w:pStyle w:val="ConsPlusNormal"/>
              <w:spacing w:line="276" w:lineRule="auto"/>
              <w:ind w:firstLine="283"/>
              <w:jc w:val="both"/>
              <w:rPr>
                <w:rFonts w:ascii="Times New Roman" w:hAnsi="Times New Roman" w:cs="Times New Roman"/>
                <w:sz w:val="24"/>
                <w:szCs w:val="24"/>
              </w:rPr>
            </w:pPr>
            <w:r w:rsidRPr="00DB4EAE">
              <w:rPr>
                <w:rFonts w:ascii="Times New Roman" w:hAnsi="Times New Roman" w:cs="Times New Roman"/>
                <w:sz w:val="24"/>
                <w:szCs w:val="24"/>
              </w:rPr>
              <w:t>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w:t>
            </w:r>
          </w:p>
        </w:tc>
        <w:tc>
          <w:tcPr>
            <w:tcW w:w="2381" w:type="dxa"/>
            <w:tcBorders>
              <w:top w:val="nil"/>
              <w:bottom w:val="nil"/>
            </w:tcBorders>
            <w:vAlign w:val="center"/>
          </w:tcPr>
          <w:p w:rsidR="000624E2" w:rsidRPr="00DB4EAE" w:rsidRDefault="000624E2" w:rsidP="00DB4EAE">
            <w:pPr>
              <w:pStyle w:val="ConsPlusNormal"/>
              <w:spacing w:line="276" w:lineRule="auto"/>
              <w:ind w:left="566"/>
              <w:jc w:val="both"/>
              <w:rPr>
                <w:rFonts w:ascii="Times New Roman" w:hAnsi="Times New Roman" w:cs="Times New Roman"/>
                <w:sz w:val="24"/>
                <w:szCs w:val="24"/>
              </w:rPr>
            </w:pPr>
            <w:r w:rsidRPr="00DB4EAE">
              <w:rPr>
                <w:rFonts w:ascii="Times New Roman" w:hAnsi="Times New Roman" w:cs="Times New Roman"/>
                <w:sz w:val="24"/>
                <w:szCs w:val="24"/>
              </w:rPr>
              <w:t>до 1 марта</w:t>
            </w:r>
          </w:p>
        </w:tc>
      </w:tr>
      <w:tr w:rsidR="000624E2" w:rsidRPr="00DB4EAE">
        <w:tblPrEx>
          <w:tblBorders>
            <w:insideH w:val="nil"/>
          </w:tblBorders>
        </w:tblPrEx>
        <w:tc>
          <w:tcPr>
            <w:tcW w:w="6690" w:type="dxa"/>
            <w:gridSpan w:val="2"/>
            <w:tcBorders>
              <w:top w:val="nil"/>
            </w:tcBorders>
          </w:tcPr>
          <w:p w:rsidR="000624E2" w:rsidRPr="00DB4EAE" w:rsidRDefault="000624E2" w:rsidP="00DB4EAE">
            <w:pPr>
              <w:pStyle w:val="ConsPlusNormal"/>
              <w:spacing w:line="276" w:lineRule="auto"/>
              <w:ind w:firstLine="283"/>
              <w:jc w:val="both"/>
              <w:rPr>
                <w:rFonts w:ascii="Times New Roman" w:hAnsi="Times New Roman" w:cs="Times New Roman"/>
                <w:sz w:val="24"/>
                <w:szCs w:val="24"/>
              </w:rPr>
            </w:pPr>
            <w:r w:rsidRPr="00DB4EAE">
              <w:rPr>
                <w:rFonts w:ascii="Times New Roman" w:hAnsi="Times New Roman" w:cs="Times New Roman"/>
                <w:sz w:val="24"/>
                <w:szCs w:val="24"/>
              </w:rPr>
              <w:t>4. Федеральные органы исполнительной власти, имеющие в своем ведении организации, осуществляющие образовательную деятельность - в Министерство образования и науки Российской Федерации</w:t>
            </w:r>
          </w:p>
        </w:tc>
        <w:tc>
          <w:tcPr>
            <w:tcW w:w="2381" w:type="dxa"/>
            <w:tcBorders>
              <w:top w:val="nil"/>
            </w:tcBorders>
            <w:vAlign w:val="center"/>
          </w:tcPr>
          <w:p w:rsidR="000624E2" w:rsidRPr="00DB4EAE" w:rsidRDefault="000624E2" w:rsidP="00DB4EAE">
            <w:pPr>
              <w:pStyle w:val="ConsPlusNormal"/>
              <w:spacing w:line="276" w:lineRule="auto"/>
              <w:ind w:left="566"/>
              <w:jc w:val="both"/>
              <w:rPr>
                <w:rFonts w:ascii="Times New Roman" w:hAnsi="Times New Roman" w:cs="Times New Roman"/>
                <w:sz w:val="24"/>
                <w:szCs w:val="24"/>
              </w:rPr>
            </w:pPr>
            <w:r w:rsidRPr="00DB4EAE">
              <w:rPr>
                <w:rFonts w:ascii="Times New Roman" w:hAnsi="Times New Roman" w:cs="Times New Roman"/>
                <w:sz w:val="24"/>
                <w:szCs w:val="24"/>
              </w:rPr>
              <w:t>до 1 марта</w:t>
            </w:r>
          </w:p>
        </w:tc>
      </w:tr>
      <w:tr w:rsidR="000624E2" w:rsidRPr="00DB4EAE">
        <w:tc>
          <w:tcPr>
            <w:tcW w:w="413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Наименование отчитывающейся организации</w:t>
            </w:r>
          </w:p>
        </w:tc>
        <w:tc>
          <w:tcPr>
            <w:tcW w:w="4932" w:type="dxa"/>
            <w:gridSpan w:val="2"/>
          </w:tcPr>
          <w:p w:rsidR="000624E2" w:rsidRPr="00DB4EAE" w:rsidRDefault="000624E2" w:rsidP="00DB4EAE">
            <w:pPr>
              <w:pStyle w:val="ConsPlusNormal"/>
              <w:spacing w:line="276" w:lineRule="auto"/>
              <w:jc w:val="both"/>
              <w:rPr>
                <w:rFonts w:ascii="Times New Roman" w:hAnsi="Times New Roman" w:cs="Times New Roman"/>
                <w:sz w:val="24"/>
                <w:szCs w:val="24"/>
              </w:rPr>
            </w:pPr>
          </w:p>
        </w:tc>
      </w:tr>
      <w:tr w:rsidR="000624E2" w:rsidRPr="00DB4EAE">
        <w:tc>
          <w:tcPr>
            <w:tcW w:w="413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Министерство</w:t>
            </w:r>
          </w:p>
        </w:tc>
        <w:tc>
          <w:tcPr>
            <w:tcW w:w="4932" w:type="dxa"/>
            <w:gridSpan w:val="2"/>
          </w:tcPr>
          <w:p w:rsidR="000624E2" w:rsidRPr="00DB4EAE" w:rsidRDefault="000624E2" w:rsidP="00DB4EAE">
            <w:pPr>
              <w:pStyle w:val="ConsPlusNormal"/>
              <w:spacing w:line="276" w:lineRule="auto"/>
              <w:jc w:val="both"/>
              <w:rPr>
                <w:rFonts w:ascii="Times New Roman" w:hAnsi="Times New Roman" w:cs="Times New Roman"/>
                <w:sz w:val="24"/>
                <w:szCs w:val="24"/>
              </w:rPr>
            </w:pPr>
          </w:p>
        </w:tc>
      </w:tr>
      <w:tr w:rsidR="000624E2" w:rsidRPr="00DB4EAE">
        <w:tc>
          <w:tcPr>
            <w:tcW w:w="413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Орган государственной власти субъектов Российской Федерации, осуществляющий государственное управление в сфере образования</w:t>
            </w:r>
          </w:p>
        </w:tc>
        <w:tc>
          <w:tcPr>
            <w:tcW w:w="4932" w:type="dxa"/>
            <w:gridSpan w:val="2"/>
          </w:tcPr>
          <w:p w:rsidR="000624E2" w:rsidRPr="00DB4EAE" w:rsidRDefault="000624E2" w:rsidP="00DB4EAE">
            <w:pPr>
              <w:pStyle w:val="ConsPlusNormal"/>
              <w:spacing w:line="276" w:lineRule="auto"/>
              <w:jc w:val="both"/>
              <w:rPr>
                <w:rFonts w:ascii="Times New Roman" w:hAnsi="Times New Roman" w:cs="Times New Roman"/>
                <w:sz w:val="24"/>
                <w:szCs w:val="24"/>
              </w:rPr>
            </w:pPr>
          </w:p>
        </w:tc>
      </w:tr>
      <w:tr w:rsidR="000624E2" w:rsidRPr="00DB4EAE">
        <w:tc>
          <w:tcPr>
            <w:tcW w:w="413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Почтовый адрес</w:t>
            </w:r>
          </w:p>
        </w:tc>
        <w:tc>
          <w:tcPr>
            <w:tcW w:w="4932" w:type="dxa"/>
            <w:gridSpan w:val="2"/>
          </w:tcPr>
          <w:p w:rsidR="000624E2" w:rsidRPr="00DB4EAE" w:rsidRDefault="000624E2" w:rsidP="00DB4EAE">
            <w:pPr>
              <w:pStyle w:val="ConsPlusNormal"/>
              <w:spacing w:line="276" w:lineRule="auto"/>
              <w:jc w:val="both"/>
              <w:rPr>
                <w:rFonts w:ascii="Times New Roman" w:hAnsi="Times New Roman" w:cs="Times New Roman"/>
                <w:sz w:val="24"/>
                <w:szCs w:val="24"/>
              </w:rPr>
            </w:pPr>
          </w:p>
        </w:tc>
      </w:tr>
    </w:tbl>
    <w:p w:rsidR="000624E2" w:rsidRPr="00DB4EAE" w:rsidRDefault="000624E2" w:rsidP="00DB4EAE">
      <w:pPr>
        <w:spacing w:line="276" w:lineRule="auto"/>
        <w:jc w:val="both"/>
        <w:rPr>
          <w:rFonts w:ascii="Times New Roman" w:hAnsi="Times New Roman" w:cs="Times New Roman"/>
          <w:sz w:val="24"/>
          <w:szCs w:val="24"/>
        </w:rPr>
        <w:sectPr w:rsidR="000624E2" w:rsidRPr="00DB4EAE">
          <w:pgSz w:w="11905" w:h="16838"/>
          <w:pgMar w:top="1134" w:right="850" w:bottom="1134" w:left="1701" w:header="0" w:footer="0" w:gutter="0"/>
          <w:cols w:space="720"/>
        </w:sectPr>
      </w:pP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3305F6">
      <w:pPr>
        <w:pStyle w:val="ConsPlusNonformat"/>
        <w:spacing w:line="276" w:lineRule="auto"/>
        <w:jc w:val="center"/>
        <w:rPr>
          <w:rFonts w:ascii="Times New Roman" w:hAnsi="Times New Roman" w:cs="Times New Roman"/>
          <w:sz w:val="24"/>
          <w:szCs w:val="24"/>
        </w:rPr>
      </w:pPr>
      <w:bookmarkStart w:id="12" w:name="P815"/>
      <w:bookmarkEnd w:id="12"/>
      <w:r w:rsidRPr="00DB4EAE">
        <w:rPr>
          <w:rFonts w:ascii="Times New Roman" w:hAnsi="Times New Roman" w:cs="Times New Roman"/>
          <w:sz w:val="24"/>
          <w:szCs w:val="24"/>
        </w:rPr>
        <w:t>ОТЧЕТ</w:t>
      </w:r>
    </w:p>
    <w:p w:rsidR="000624E2" w:rsidRPr="00DB4EAE" w:rsidRDefault="000624E2" w:rsidP="003305F6">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 xml:space="preserve">о происшедших несчастных случаях с </w:t>
      </w:r>
      <w:proofErr w:type="gramStart"/>
      <w:r w:rsidRPr="00DB4EAE">
        <w:rPr>
          <w:rFonts w:ascii="Times New Roman" w:hAnsi="Times New Roman" w:cs="Times New Roman"/>
          <w:sz w:val="24"/>
          <w:szCs w:val="24"/>
        </w:rPr>
        <w:t>обучающимися</w:t>
      </w:r>
      <w:proofErr w:type="gramEnd"/>
    </w:p>
    <w:p w:rsidR="000624E2" w:rsidRPr="00DB4EAE" w:rsidRDefault="000624E2" w:rsidP="003305F6">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в организации, осуществляющей образовательную деятельность</w:t>
      </w:r>
    </w:p>
    <w:p w:rsidR="000624E2" w:rsidRPr="00DB4EAE" w:rsidRDefault="000624E2" w:rsidP="003305F6">
      <w:pPr>
        <w:pStyle w:val="ConsPlusNonformat"/>
        <w:spacing w:line="276" w:lineRule="auto"/>
        <w:jc w:val="center"/>
        <w:rPr>
          <w:rFonts w:ascii="Times New Roman" w:hAnsi="Times New Roman" w:cs="Times New Roman"/>
          <w:sz w:val="24"/>
          <w:szCs w:val="24"/>
        </w:rPr>
      </w:pPr>
      <w:r w:rsidRPr="00DB4EAE">
        <w:rPr>
          <w:rFonts w:ascii="Times New Roman" w:hAnsi="Times New Roman" w:cs="Times New Roman"/>
          <w:sz w:val="24"/>
          <w:szCs w:val="24"/>
        </w:rPr>
        <w:t>за 20__ год</w:t>
      </w: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tbl>
      <w:tblPr>
        <w:tblW w:w="1555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8"/>
        <w:gridCol w:w="1985"/>
        <w:gridCol w:w="662"/>
        <w:gridCol w:w="379"/>
        <w:gridCol w:w="379"/>
        <w:gridCol w:w="379"/>
        <w:gridCol w:w="379"/>
        <w:gridCol w:w="379"/>
        <w:gridCol w:w="379"/>
        <w:gridCol w:w="567"/>
        <w:gridCol w:w="567"/>
        <w:gridCol w:w="567"/>
        <w:gridCol w:w="520"/>
        <w:gridCol w:w="520"/>
        <w:gridCol w:w="521"/>
        <w:gridCol w:w="567"/>
        <w:gridCol w:w="567"/>
        <w:gridCol w:w="567"/>
        <w:gridCol w:w="425"/>
        <w:gridCol w:w="425"/>
        <w:gridCol w:w="426"/>
        <w:gridCol w:w="473"/>
        <w:gridCol w:w="473"/>
        <w:gridCol w:w="473"/>
        <w:gridCol w:w="615"/>
        <w:gridCol w:w="1277"/>
        <w:gridCol w:w="709"/>
      </w:tblGrid>
      <w:tr w:rsidR="000624E2" w:rsidRPr="00DB4EAE" w:rsidTr="00DB4EAE">
        <w:trPr>
          <w:trHeight w:val="283"/>
        </w:trPr>
        <w:tc>
          <w:tcPr>
            <w:tcW w:w="379" w:type="dxa"/>
            <w:vMerge w:val="restart"/>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N </w:t>
            </w:r>
            <w:proofErr w:type="gramStart"/>
            <w:r w:rsidRPr="00DB4EAE">
              <w:rPr>
                <w:rFonts w:ascii="Times New Roman" w:hAnsi="Times New Roman" w:cs="Times New Roman"/>
                <w:sz w:val="24"/>
                <w:szCs w:val="24"/>
              </w:rPr>
              <w:t>п</w:t>
            </w:r>
            <w:proofErr w:type="gramEnd"/>
            <w:r w:rsidRPr="00DB4EAE">
              <w:rPr>
                <w:rFonts w:ascii="Times New Roman" w:hAnsi="Times New Roman" w:cs="Times New Roman"/>
                <w:sz w:val="24"/>
                <w:szCs w:val="24"/>
              </w:rPr>
              <w:t>/п</w:t>
            </w:r>
          </w:p>
        </w:tc>
        <w:tc>
          <w:tcPr>
            <w:tcW w:w="1986" w:type="dxa"/>
            <w:vMerge w:val="restart"/>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Организации, осуществляющие образовательную деятельность</w:t>
            </w:r>
          </w:p>
        </w:tc>
        <w:tc>
          <w:tcPr>
            <w:tcW w:w="662" w:type="dxa"/>
            <w:vMerge w:val="restart"/>
          </w:tcPr>
          <w:p w:rsidR="000624E2" w:rsidRPr="00DB4EAE" w:rsidRDefault="000624E2" w:rsidP="00DB4EAE">
            <w:pPr>
              <w:pStyle w:val="ConsPlusNormal"/>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Всего обучающихся в образовательных организациях</w:t>
            </w:r>
            <w:proofErr w:type="gramEnd"/>
          </w:p>
        </w:tc>
        <w:tc>
          <w:tcPr>
            <w:tcW w:w="9929" w:type="dxa"/>
            <w:gridSpan w:val="21"/>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Место происшествия несчастного случая</w:t>
            </w:r>
          </w:p>
        </w:tc>
        <w:tc>
          <w:tcPr>
            <w:tcW w:w="615" w:type="dxa"/>
            <w:vMerge w:val="restart"/>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Всего пострадавших в результате несчастных случаев</w:t>
            </w:r>
          </w:p>
        </w:tc>
        <w:tc>
          <w:tcPr>
            <w:tcW w:w="1986" w:type="dxa"/>
            <w:gridSpan w:val="2"/>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В том числе</w:t>
            </w:r>
          </w:p>
        </w:tc>
      </w:tr>
      <w:tr w:rsidR="000624E2" w:rsidRPr="00DB4EAE" w:rsidTr="00DB4EAE">
        <w:trPr>
          <w:trHeight w:val="146"/>
        </w:trPr>
        <w:tc>
          <w:tcPr>
            <w:tcW w:w="379"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1986"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662"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1136" w:type="dxa"/>
            <w:gridSpan w:val="3"/>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Учебные занятия и мероприятия, перерывы между ними, в соответствии с учебным планом</w:t>
            </w:r>
          </w:p>
        </w:tc>
        <w:tc>
          <w:tcPr>
            <w:tcW w:w="1136" w:type="dxa"/>
            <w:gridSpan w:val="3"/>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Занятия по физической культуре в соответствии с учебным планом</w:t>
            </w:r>
          </w:p>
        </w:tc>
        <w:tc>
          <w:tcPr>
            <w:tcW w:w="1701" w:type="dxa"/>
            <w:gridSpan w:val="3"/>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w:t>
            </w:r>
          </w:p>
        </w:tc>
        <w:tc>
          <w:tcPr>
            <w:tcW w:w="1561" w:type="dxa"/>
            <w:gridSpan w:val="3"/>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Учебная, производственная практика, сельскохозяйственные работы, общественно-полезный труд, работы на учебно-опытных участках, в лагерях труда и отдыха</w:t>
            </w:r>
          </w:p>
        </w:tc>
        <w:tc>
          <w:tcPr>
            <w:tcW w:w="1701" w:type="dxa"/>
            <w:gridSpan w:val="3"/>
          </w:tcPr>
          <w:p w:rsidR="000624E2" w:rsidRPr="00DB4EAE" w:rsidRDefault="000624E2" w:rsidP="00DB4EAE">
            <w:pPr>
              <w:pStyle w:val="ConsPlusNormal"/>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w:t>
            </w:r>
            <w:proofErr w:type="gramEnd"/>
          </w:p>
        </w:tc>
        <w:tc>
          <w:tcPr>
            <w:tcW w:w="1276" w:type="dxa"/>
            <w:gridSpan w:val="3"/>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Следование к месту проведения учебных занятий, мероприятий и обратно транспортом или пешком</w:t>
            </w:r>
          </w:p>
        </w:tc>
        <w:tc>
          <w:tcPr>
            <w:tcW w:w="1418" w:type="dxa"/>
            <w:gridSpan w:val="3"/>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Осуществление иных правомерных действий, в том числе направленных на предотвращение катастроф, аварий, иных чрезвычайных обстоятельств</w:t>
            </w:r>
          </w:p>
        </w:tc>
        <w:tc>
          <w:tcPr>
            <w:tcW w:w="615"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1277" w:type="dxa"/>
            <w:vMerge w:val="restart"/>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Всего пострадавших в результате несчастных случаев с тяжелыми последствиями, установлена инвалидность I, II, III группы/категория "ребенок-инвалид"</w:t>
            </w:r>
          </w:p>
        </w:tc>
        <w:tc>
          <w:tcPr>
            <w:tcW w:w="709" w:type="dxa"/>
            <w:vMerge w:val="restart"/>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Всего пострадавших в результате несчастных случаев со смертельным исходом</w:t>
            </w:r>
          </w:p>
        </w:tc>
      </w:tr>
      <w:tr w:rsidR="000624E2" w:rsidRPr="00DB4EAE" w:rsidTr="00DB4EAE">
        <w:trPr>
          <w:trHeight w:val="146"/>
        </w:trPr>
        <w:tc>
          <w:tcPr>
            <w:tcW w:w="379"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1986"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662"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В</w:t>
            </w: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Т</w:t>
            </w: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w:t>
            </w: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В</w:t>
            </w: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Т</w:t>
            </w: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w:t>
            </w: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В</w:t>
            </w: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Т</w:t>
            </w: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w:t>
            </w: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В</w:t>
            </w: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Т</w:t>
            </w: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w:t>
            </w: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В</w:t>
            </w: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Т</w:t>
            </w: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w:t>
            </w: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В</w:t>
            </w: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Т</w:t>
            </w: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w:t>
            </w: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В</w:t>
            </w: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Т</w:t>
            </w: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w:t>
            </w:r>
          </w:p>
        </w:tc>
        <w:tc>
          <w:tcPr>
            <w:tcW w:w="615"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1277" w:type="dxa"/>
            <w:vMerge/>
          </w:tcPr>
          <w:p w:rsidR="000624E2" w:rsidRPr="00DB4EAE" w:rsidRDefault="000624E2" w:rsidP="00DB4EAE">
            <w:pPr>
              <w:spacing w:line="276" w:lineRule="auto"/>
              <w:jc w:val="both"/>
              <w:rPr>
                <w:rFonts w:ascii="Times New Roman" w:hAnsi="Times New Roman" w:cs="Times New Roman"/>
                <w:sz w:val="24"/>
                <w:szCs w:val="24"/>
              </w:rPr>
            </w:pPr>
          </w:p>
        </w:tc>
        <w:tc>
          <w:tcPr>
            <w:tcW w:w="709" w:type="dxa"/>
            <w:vMerge/>
          </w:tcPr>
          <w:p w:rsidR="000624E2" w:rsidRPr="00DB4EAE" w:rsidRDefault="000624E2" w:rsidP="00DB4EAE">
            <w:pPr>
              <w:spacing w:line="276" w:lineRule="auto"/>
              <w:jc w:val="both"/>
              <w:rPr>
                <w:rFonts w:ascii="Times New Roman" w:hAnsi="Times New Roman" w:cs="Times New Roman"/>
                <w:sz w:val="24"/>
                <w:szCs w:val="24"/>
              </w:rPr>
            </w:pPr>
          </w:p>
        </w:tc>
      </w:tr>
      <w:tr w:rsidR="000624E2" w:rsidRPr="00DB4EAE" w:rsidTr="00DB4EAE">
        <w:trPr>
          <w:trHeight w:val="175"/>
        </w:trPr>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w:t>
            </w:r>
          </w:p>
        </w:tc>
        <w:tc>
          <w:tcPr>
            <w:tcW w:w="1986"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2</w:t>
            </w:r>
          </w:p>
        </w:tc>
        <w:tc>
          <w:tcPr>
            <w:tcW w:w="662" w:type="dxa"/>
          </w:tcPr>
          <w:p w:rsidR="000624E2" w:rsidRPr="00DB4EAE" w:rsidRDefault="000624E2" w:rsidP="00DB4EAE">
            <w:pPr>
              <w:pStyle w:val="ConsPlusNormal"/>
              <w:spacing w:line="276" w:lineRule="auto"/>
              <w:jc w:val="both"/>
              <w:rPr>
                <w:rFonts w:ascii="Times New Roman" w:hAnsi="Times New Roman" w:cs="Times New Roman"/>
                <w:sz w:val="24"/>
                <w:szCs w:val="24"/>
              </w:rPr>
            </w:pPr>
            <w:bookmarkStart w:id="13" w:name="P858"/>
            <w:bookmarkEnd w:id="13"/>
            <w:r w:rsidRPr="00DB4EAE">
              <w:rPr>
                <w:rFonts w:ascii="Times New Roman" w:hAnsi="Times New Roman" w:cs="Times New Roman"/>
                <w:sz w:val="24"/>
                <w:szCs w:val="24"/>
              </w:rPr>
              <w:t>3</w:t>
            </w: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4</w:t>
            </w: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5</w:t>
            </w: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6</w:t>
            </w: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7</w:t>
            </w: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8</w:t>
            </w: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9</w:t>
            </w: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10</w:t>
            </w: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11</w:t>
            </w: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12</w:t>
            </w: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13</w:t>
            </w: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14</w:t>
            </w: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15</w:t>
            </w: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16</w:t>
            </w: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17</w:t>
            </w: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18</w:t>
            </w: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19</w:t>
            </w: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20</w:t>
            </w: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21</w:t>
            </w: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22</w:t>
            </w: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23</w:t>
            </w: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24</w:t>
            </w:r>
          </w:p>
        </w:tc>
        <w:tc>
          <w:tcPr>
            <w:tcW w:w="615"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25</w:t>
            </w:r>
          </w:p>
        </w:tc>
        <w:tc>
          <w:tcPr>
            <w:tcW w:w="1277"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26</w:t>
            </w:r>
          </w:p>
        </w:tc>
        <w:tc>
          <w:tcPr>
            <w:tcW w:w="709"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27</w:t>
            </w:r>
          </w:p>
        </w:tc>
      </w:tr>
      <w:tr w:rsidR="000624E2" w:rsidRPr="00DB4EAE" w:rsidTr="00DB4EAE">
        <w:trPr>
          <w:trHeight w:val="370"/>
        </w:trPr>
        <w:tc>
          <w:tcPr>
            <w:tcW w:w="379" w:type="dxa"/>
            <w:vAlign w:val="center"/>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lastRenderedPageBreak/>
              <w:t>1</w:t>
            </w:r>
          </w:p>
        </w:tc>
        <w:tc>
          <w:tcPr>
            <w:tcW w:w="1986"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Дошкольная образовательная организация</w:t>
            </w:r>
          </w:p>
        </w:tc>
        <w:tc>
          <w:tcPr>
            <w:tcW w:w="662"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61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27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70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r>
      <w:tr w:rsidR="000624E2" w:rsidRPr="00DB4EAE" w:rsidTr="00DB4EAE">
        <w:trPr>
          <w:trHeight w:val="370"/>
        </w:trPr>
        <w:tc>
          <w:tcPr>
            <w:tcW w:w="379" w:type="dxa"/>
            <w:vAlign w:val="center"/>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2</w:t>
            </w:r>
          </w:p>
        </w:tc>
        <w:tc>
          <w:tcPr>
            <w:tcW w:w="1986"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Общеобразовательная организация</w:t>
            </w:r>
          </w:p>
        </w:tc>
        <w:tc>
          <w:tcPr>
            <w:tcW w:w="662"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61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27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70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r>
      <w:tr w:rsidR="000624E2" w:rsidRPr="00DB4EAE" w:rsidTr="00DB4EAE">
        <w:trPr>
          <w:trHeight w:val="370"/>
        </w:trPr>
        <w:tc>
          <w:tcPr>
            <w:tcW w:w="379" w:type="dxa"/>
            <w:vAlign w:val="center"/>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3</w:t>
            </w:r>
          </w:p>
        </w:tc>
        <w:tc>
          <w:tcPr>
            <w:tcW w:w="1986"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Профессиональная образовательная организация</w:t>
            </w:r>
          </w:p>
        </w:tc>
        <w:tc>
          <w:tcPr>
            <w:tcW w:w="662"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61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27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70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r>
      <w:tr w:rsidR="000624E2" w:rsidRPr="00DB4EAE" w:rsidTr="00DB4EAE">
        <w:trPr>
          <w:trHeight w:val="370"/>
        </w:trPr>
        <w:tc>
          <w:tcPr>
            <w:tcW w:w="379" w:type="dxa"/>
            <w:vAlign w:val="center"/>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4</w:t>
            </w:r>
          </w:p>
        </w:tc>
        <w:tc>
          <w:tcPr>
            <w:tcW w:w="1986"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Образовательная организация высшего образования</w:t>
            </w:r>
          </w:p>
        </w:tc>
        <w:tc>
          <w:tcPr>
            <w:tcW w:w="662"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61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27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70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r>
      <w:tr w:rsidR="000624E2" w:rsidRPr="00DB4EAE" w:rsidTr="00DB4EAE">
        <w:trPr>
          <w:trHeight w:val="370"/>
        </w:trPr>
        <w:tc>
          <w:tcPr>
            <w:tcW w:w="379" w:type="dxa"/>
            <w:vAlign w:val="center"/>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5</w:t>
            </w:r>
          </w:p>
        </w:tc>
        <w:tc>
          <w:tcPr>
            <w:tcW w:w="1986"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Организация дополнительного образования</w:t>
            </w:r>
          </w:p>
        </w:tc>
        <w:tc>
          <w:tcPr>
            <w:tcW w:w="662"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61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27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70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r>
      <w:tr w:rsidR="000624E2" w:rsidRPr="00DB4EAE" w:rsidTr="00DB4EAE">
        <w:trPr>
          <w:trHeight w:val="175"/>
        </w:trPr>
        <w:tc>
          <w:tcPr>
            <w:tcW w:w="379" w:type="dxa"/>
            <w:vAlign w:val="center"/>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6</w:t>
            </w:r>
          </w:p>
        </w:tc>
        <w:tc>
          <w:tcPr>
            <w:tcW w:w="1986"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Организация дополнительного профессионального образования</w:t>
            </w:r>
          </w:p>
        </w:tc>
        <w:tc>
          <w:tcPr>
            <w:tcW w:w="662"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61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27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70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r>
      <w:tr w:rsidR="000624E2" w:rsidRPr="00DB4EAE" w:rsidTr="00DB4EAE">
        <w:trPr>
          <w:trHeight w:val="1309"/>
        </w:trPr>
        <w:tc>
          <w:tcPr>
            <w:tcW w:w="379" w:type="dxa"/>
            <w:vAlign w:val="center"/>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7</w:t>
            </w:r>
          </w:p>
        </w:tc>
        <w:tc>
          <w:tcPr>
            <w:tcW w:w="1986"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Общеобразовательная организация со специальным наименованием "специальное </w:t>
            </w:r>
            <w:r w:rsidRPr="00DB4EAE">
              <w:rPr>
                <w:rFonts w:ascii="Times New Roman" w:hAnsi="Times New Roman" w:cs="Times New Roman"/>
                <w:sz w:val="24"/>
                <w:szCs w:val="24"/>
              </w:rPr>
              <w:lastRenderedPageBreak/>
              <w:t xml:space="preserve">учебно-воспитательное учреждение для </w:t>
            </w:r>
            <w:proofErr w:type="gramStart"/>
            <w:r w:rsidRPr="00DB4EAE">
              <w:rPr>
                <w:rFonts w:ascii="Times New Roman" w:hAnsi="Times New Roman" w:cs="Times New Roman"/>
                <w:sz w:val="24"/>
                <w:szCs w:val="24"/>
              </w:rPr>
              <w:t>обучающихся</w:t>
            </w:r>
            <w:proofErr w:type="gramEnd"/>
            <w:r w:rsidRPr="00DB4EAE">
              <w:rPr>
                <w:rFonts w:ascii="Times New Roman" w:hAnsi="Times New Roman" w:cs="Times New Roman"/>
                <w:sz w:val="24"/>
                <w:szCs w:val="24"/>
              </w:rPr>
              <w:t xml:space="preserve"> с </w:t>
            </w:r>
            <w:proofErr w:type="spellStart"/>
            <w:r w:rsidRPr="00DB4EAE">
              <w:rPr>
                <w:rFonts w:ascii="Times New Roman" w:hAnsi="Times New Roman" w:cs="Times New Roman"/>
                <w:sz w:val="24"/>
                <w:szCs w:val="24"/>
              </w:rPr>
              <w:t>девиантным</w:t>
            </w:r>
            <w:proofErr w:type="spellEnd"/>
            <w:r w:rsidRPr="00DB4EAE">
              <w:rPr>
                <w:rFonts w:ascii="Times New Roman" w:hAnsi="Times New Roman" w:cs="Times New Roman"/>
                <w:sz w:val="24"/>
                <w:szCs w:val="24"/>
              </w:rPr>
              <w:t xml:space="preserve"> (общественно опасным) поведением"</w:t>
            </w:r>
          </w:p>
        </w:tc>
        <w:tc>
          <w:tcPr>
            <w:tcW w:w="662"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61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27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70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r>
      <w:tr w:rsidR="000624E2" w:rsidRPr="00DB4EAE" w:rsidTr="00DB4EAE">
        <w:trPr>
          <w:trHeight w:val="1505"/>
        </w:trPr>
        <w:tc>
          <w:tcPr>
            <w:tcW w:w="379" w:type="dxa"/>
            <w:vAlign w:val="center"/>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lastRenderedPageBreak/>
              <w:t>8</w:t>
            </w:r>
          </w:p>
        </w:tc>
        <w:tc>
          <w:tcPr>
            <w:tcW w:w="1986"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Профессиональная образовательная организация со специальным наименованием "специальное учебно-воспитательное учреждение для </w:t>
            </w:r>
            <w:proofErr w:type="gramStart"/>
            <w:r w:rsidRPr="00DB4EAE">
              <w:rPr>
                <w:rFonts w:ascii="Times New Roman" w:hAnsi="Times New Roman" w:cs="Times New Roman"/>
                <w:sz w:val="24"/>
                <w:szCs w:val="24"/>
              </w:rPr>
              <w:t>обучающихся</w:t>
            </w:r>
            <w:proofErr w:type="gramEnd"/>
            <w:r w:rsidRPr="00DB4EAE">
              <w:rPr>
                <w:rFonts w:ascii="Times New Roman" w:hAnsi="Times New Roman" w:cs="Times New Roman"/>
                <w:sz w:val="24"/>
                <w:szCs w:val="24"/>
              </w:rPr>
              <w:t xml:space="preserve"> с </w:t>
            </w:r>
            <w:proofErr w:type="spellStart"/>
            <w:r w:rsidRPr="00DB4EAE">
              <w:rPr>
                <w:rFonts w:ascii="Times New Roman" w:hAnsi="Times New Roman" w:cs="Times New Roman"/>
                <w:sz w:val="24"/>
                <w:szCs w:val="24"/>
              </w:rPr>
              <w:t>девиантным</w:t>
            </w:r>
            <w:proofErr w:type="spellEnd"/>
            <w:r w:rsidRPr="00DB4EAE">
              <w:rPr>
                <w:rFonts w:ascii="Times New Roman" w:hAnsi="Times New Roman" w:cs="Times New Roman"/>
                <w:sz w:val="24"/>
                <w:szCs w:val="24"/>
              </w:rPr>
              <w:t xml:space="preserve"> (общественно опасным) поведением"</w:t>
            </w:r>
          </w:p>
        </w:tc>
        <w:tc>
          <w:tcPr>
            <w:tcW w:w="662"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61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27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70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r>
      <w:tr w:rsidR="000624E2" w:rsidRPr="00DB4EAE" w:rsidTr="00DB4EAE">
        <w:trPr>
          <w:trHeight w:val="393"/>
        </w:trPr>
        <w:tc>
          <w:tcPr>
            <w:tcW w:w="379" w:type="dxa"/>
            <w:vAlign w:val="center"/>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9</w:t>
            </w:r>
          </w:p>
        </w:tc>
        <w:tc>
          <w:tcPr>
            <w:tcW w:w="1986"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Организации, осуществляющие обучение</w:t>
            </w:r>
          </w:p>
        </w:tc>
        <w:tc>
          <w:tcPr>
            <w:tcW w:w="662"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61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27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70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r>
      <w:tr w:rsidR="000624E2" w:rsidRPr="00DB4EAE" w:rsidTr="00DB4EAE">
        <w:trPr>
          <w:trHeight w:val="175"/>
        </w:trPr>
        <w:tc>
          <w:tcPr>
            <w:tcW w:w="379" w:type="dxa"/>
            <w:vAlign w:val="center"/>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10</w:t>
            </w:r>
          </w:p>
        </w:tc>
        <w:tc>
          <w:tcPr>
            <w:tcW w:w="1986" w:type="dxa"/>
          </w:tcPr>
          <w:p w:rsidR="000624E2" w:rsidRPr="00DB4EAE" w:rsidRDefault="000624E2" w:rsidP="00DB4EAE">
            <w:pPr>
              <w:pStyle w:val="ConsPlusNormal"/>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Итого:</w:t>
            </w:r>
          </w:p>
        </w:tc>
        <w:tc>
          <w:tcPr>
            <w:tcW w:w="662"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37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20"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56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2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473"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615"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1277"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c>
          <w:tcPr>
            <w:tcW w:w="709" w:type="dxa"/>
          </w:tcPr>
          <w:p w:rsidR="000624E2" w:rsidRPr="00DB4EAE" w:rsidRDefault="000624E2" w:rsidP="00DB4EAE">
            <w:pPr>
              <w:pStyle w:val="ConsPlusNormal"/>
              <w:spacing w:line="276" w:lineRule="auto"/>
              <w:jc w:val="both"/>
              <w:rPr>
                <w:rFonts w:ascii="Times New Roman" w:hAnsi="Times New Roman" w:cs="Times New Roman"/>
                <w:sz w:val="24"/>
                <w:szCs w:val="24"/>
              </w:rPr>
            </w:pPr>
          </w:p>
        </w:tc>
      </w:tr>
    </w:tbl>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lastRenderedPageBreak/>
        <w:t>Примечание:</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В</w:t>
      </w:r>
      <w:proofErr w:type="gramEnd"/>
      <w:r w:rsidRPr="00DB4EAE">
        <w:rPr>
          <w:rFonts w:ascii="Times New Roman" w:hAnsi="Times New Roman" w:cs="Times New Roman"/>
          <w:sz w:val="24"/>
          <w:szCs w:val="24"/>
        </w:rPr>
        <w:t xml:space="preserve">  -  всего  пострадавших;  Т  -  количество  пострадавших в результате</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несчастных  случаев с установлением степени повреждения здоровья "тяжелая",</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установлена инвалидность I, II, III группы/категория "ребенок-инвалид"; </w:t>
      </w:r>
      <w:proofErr w:type="gramStart"/>
      <w:r w:rsidRPr="00DB4EAE">
        <w:rPr>
          <w:rFonts w:ascii="Times New Roman" w:hAnsi="Times New Roman" w:cs="Times New Roman"/>
          <w:sz w:val="24"/>
          <w:szCs w:val="24"/>
        </w:rPr>
        <w:t>С</w:t>
      </w:r>
      <w:proofErr w:type="gramEnd"/>
      <w:r w:rsidRPr="00DB4EAE">
        <w:rPr>
          <w:rFonts w:ascii="Times New Roman" w:hAnsi="Times New Roman" w:cs="Times New Roman"/>
          <w:sz w:val="24"/>
          <w:szCs w:val="24"/>
        </w:rPr>
        <w:t xml:space="preserve"> -</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количество погибших в результате несчастных случаев со смертельным исходом.</w:t>
      </w:r>
    </w:p>
    <w:p w:rsidR="000624E2" w:rsidRPr="003305F6" w:rsidRDefault="000624E2" w:rsidP="00DB4EAE">
      <w:pPr>
        <w:pStyle w:val="ConsPlusNonformat"/>
        <w:spacing w:line="276" w:lineRule="auto"/>
        <w:jc w:val="both"/>
        <w:rPr>
          <w:rFonts w:ascii="Times New Roman" w:hAnsi="Times New Roman" w:cs="Times New Roman"/>
          <w:sz w:val="24"/>
          <w:szCs w:val="24"/>
        </w:rPr>
      </w:pPr>
      <w:r w:rsidRPr="003305F6">
        <w:rPr>
          <w:rFonts w:ascii="Times New Roman" w:hAnsi="Times New Roman" w:cs="Times New Roman"/>
          <w:sz w:val="24"/>
          <w:szCs w:val="24"/>
        </w:rPr>
        <w:t xml:space="preserve">В  </w:t>
      </w:r>
      <w:hyperlink w:anchor="P858" w:history="1">
        <w:r w:rsidRPr="003305F6">
          <w:rPr>
            <w:rFonts w:ascii="Times New Roman" w:hAnsi="Times New Roman" w:cs="Times New Roman"/>
            <w:sz w:val="24"/>
            <w:szCs w:val="24"/>
          </w:rPr>
          <w:t>графе  "3"</w:t>
        </w:r>
      </w:hyperlink>
      <w:r w:rsidRPr="003305F6">
        <w:rPr>
          <w:rFonts w:ascii="Times New Roman" w:hAnsi="Times New Roman" w:cs="Times New Roman"/>
          <w:sz w:val="24"/>
          <w:szCs w:val="24"/>
        </w:rPr>
        <w:t xml:space="preserve">  указать  общее  количество обучающихся в организациях </w:t>
      </w:r>
      <w:proofErr w:type="gramStart"/>
      <w:r w:rsidRPr="003305F6">
        <w:rPr>
          <w:rFonts w:ascii="Times New Roman" w:hAnsi="Times New Roman" w:cs="Times New Roman"/>
          <w:sz w:val="24"/>
          <w:szCs w:val="24"/>
        </w:rPr>
        <w:t>на</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конец отчетного периода.</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Число организаций, осуществляющих</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образовательную деятельность,</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по </w:t>
      </w:r>
      <w:proofErr w:type="gramStart"/>
      <w:r w:rsidRPr="00DB4EAE">
        <w:rPr>
          <w:rFonts w:ascii="Times New Roman" w:hAnsi="Times New Roman" w:cs="Times New Roman"/>
          <w:sz w:val="24"/>
          <w:szCs w:val="24"/>
        </w:rPr>
        <w:t>которым</w:t>
      </w:r>
      <w:proofErr w:type="gramEnd"/>
      <w:r w:rsidRPr="00DB4EAE">
        <w:rPr>
          <w:rFonts w:ascii="Times New Roman" w:hAnsi="Times New Roman" w:cs="Times New Roman"/>
          <w:sz w:val="24"/>
          <w:szCs w:val="24"/>
        </w:rPr>
        <w:t xml:space="preserve"> составлен отчет 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Должностное лицо,</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ответственное за</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представление</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статистической информации</w:t>
      </w:r>
    </w:p>
    <w:p w:rsidR="000624E2" w:rsidRPr="00DB4EAE" w:rsidRDefault="000624E2" w:rsidP="00DB4EAE">
      <w:pPr>
        <w:pStyle w:val="ConsPlusNonformat"/>
        <w:spacing w:line="276" w:lineRule="auto"/>
        <w:jc w:val="both"/>
        <w:rPr>
          <w:rFonts w:ascii="Times New Roman" w:hAnsi="Times New Roman" w:cs="Times New Roman"/>
          <w:sz w:val="24"/>
          <w:szCs w:val="24"/>
        </w:rPr>
      </w:pPr>
      <w:proofErr w:type="gramStart"/>
      <w:r w:rsidRPr="00DB4EAE">
        <w:rPr>
          <w:rFonts w:ascii="Times New Roman" w:hAnsi="Times New Roman" w:cs="Times New Roman"/>
          <w:sz w:val="24"/>
          <w:szCs w:val="24"/>
        </w:rPr>
        <w:t>(от имени юридического</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лица)                     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(должность)  (подпись)  (фамилия, имя, отчество</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(при наличии)</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М.П.               </w:t>
      </w:r>
      <w:r w:rsidR="003305F6">
        <w:rPr>
          <w:rFonts w:ascii="Times New Roman" w:hAnsi="Times New Roman" w:cs="Times New Roman"/>
          <w:sz w:val="24"/>
          <w:szCs w:val="24"/>
        </w:rPr>
        <w:t>___________________________________</w:t>
      </w:r>
      <w:r w:rsidRPr="00DB4EAE">
        <w:rPr>
          <w:rFonts w:ascii="Times New Roman" w:hAnsi="Times New Roman" w:cs="Times New Roman"/>
          <w:sz w:val="24"/>
          <w:szCs w:val="24"/>
        </w:rPr>
        <w:t>_________________________________________________</w:t>
      </w:r>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(фамилия, имя, отчество    (номер        Дата</w:t>
      </w:r>
      <w:proofErr w:type="gramEnd"/>
    </w:p>
    <w:p w:rsidR="000624E2" w:rsidRPr="00DB4EAE" w:rsidRDefault="000624E2" w:rsidP="00DB4EAE">
      <w:pPr>
        <w:pStyle w:val="ConsPlusNonformat"/>
        <w:spacing w:line="276" w:lineRule="auto"/>
        <w:jc w:val="both"/>
        <w:rPr>
          <w:rFonts w:ascii="Times New Roman" w:hAnsi="Times New Roman" w:cs="Times New Roman"/>
          <w:sz w:val="24"/>
          <w:szCs w:val="24"/>
        </w:rPr>
      </w:pPr>
      <w:r w:rsidRPr="00DB4EAE">
        <w:rPr>
          <w:rFonts w:ascii="Times New Roman" w:hAnsi="Times New Roman" w:cs="Times New Roman"/>
          <w:sz w:val="24"/>
          <w:szCs w:val="24"/>
        </w:rPr>
        <w:t xml:space="preserve">                               </w:t>
      </w:r>
      <w:proofErr w:type="gramStart"/>
      <w:r w:rsidRPr="00DB4EAE">
        <w:rPr>
          <w:rFonts w:ascii="Times New Roman" w:hAnsi="Times New Roman" w:cs="Times New Roman"/>
          <w:sz w:val="24"/>
          <w:szCs w:val="24"/>
        </w:rPr>
        <w:t>(при наличии)       контактного  составления</w:t>
      </w:r>
      <w:r w:rsidR="003305F6">
        <w:rPr>
          <w:rFonts w:ascii="Times New Roman" w:hAnsi="Times New Roman" w:cs="Times New Roman"/>
          <w:sz w:val="24"/>
          <w:szCs w:val="24"/>
        </w:rPr>
        <w:t xml:space="preserve"> </w:t>
      </w:r>
      <w:r w:rsidRPr="00DB4EAE">
        <w:rPr>
          <w:rFonts w:ascii="Times New Roman" w:hAnsi="Times New Roman" w:cs="Times New Roman"/>
          <w:sz w:val="24"/>
          <w:szCs w:val="24"/>
        </w:rPr>
        <w:t>исполнителя)        телефона)    документа</w:t>
      </w:r>
      <w:proofErr w:type="gramEnd"/>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0624E2" w:rsidRPr="00DB4EAE" w:rsidRDefault="000624E2" w:rsidP="00DB4EAE">
      <w:pPr>
        <w:pStyle w:val="ConsPlusNormal"/>
        <w:spacing w:line="276" w:lineRule="auto"/>
        <w:ind w:firstLine="540"/>
        <w:jc w:val="both"/>
        <w:rPr>
          <w:rFonts w:ascii="Times New Roman" w:hAnsi="Times New Roman" w:cs="Times New Roman"/>
          <w:sz w:val="24"/>
          <w:szCs w:val="24"/>
        </w:rPr>
      </w:pPr>
    </w:p>
    <w:p w:rsidR="00967291" w:rsidRPr="00DB4EAE" w:rsidRDefault="00967291" w:rsidP="00DB4EAE">
      <w:pPr>
        <w:spacing w:line="276" w:lineRule="auto"/>
        <w:jc w:val="both"/>
        <w:rPr>
          <w:rFonts w:ascii="Times New Roman" w:hAnsi="Times New Roman" w:cs="Times New Roman"/>
          <w:sz w:val="24"/>
          <w:szCs w:val="24"/>
        </w:rPr>
      </w:pPr>
      <w:bookmarkStart w:id="14" w:name="_GoBack"/>
      <w:bookmarkEnd w:id="14"/>
    </w:p>
    <w:sectPr w:rsidR="00967291" w:rsidRPr="00DB4EAE" w:rsidSect="00F925B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24E2"/>
    <w:rsid w:val="00015EFC"/>
    <w:rsid w:val="000624E2"/>
    <w:rsid w:val="001053A0"/>
    <w:rsid w:val="003305F6"/>
    <w:rsid w:val="003F0DEB"/>
    <w:rsid w:val="00485140"/>
    <w:rsid w:val="004A29D8"/>
    <w:rsid w:val="004B12BF"/>
    <w:rsid w:val="006A7D61"/>
    <w:rsid w:val="00757700"/>
    <w:rsid w:val="00967291"/>
    <w:rsid w:val="00B5684F"/>
    <w:rsid w:val="00BA5923"/>
    <w:rsid w:val="00BE7E77"/>
    <w:rsid w:val="00C73C58"/>
    <w:rsid w:val="00DB4EAE"/>
    <w:rsid w:val="00DE2578"/>
    <w:rsid w:val="00F53F35"/>
    <w:rsid w:val="00F66623"/>
    <w:rsid w:val="00F925B4"/>
    <w:rsid w:val="00FA3C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2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4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24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24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24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24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624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24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24E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
    <w:name w:val="Основной текст (2)_"/>
    <w:basedOn w:val="a0"/>
    <w:link w:val="20"/>
    <w:rsid w:val="00BE7E77"/>
    <w:rPr>
      <w:rFonts w:ascii="Arial Unicode MS" w:eastAsia="Arial Unicode MS" w:hAnsi="Arial Unicode MS" w:cs="Arial Unicode MS"/>
      <w:shd w:val="clear" w:color="auto" w:fill="FFFFFF"/>
    </w:rPr>
  </w:style>
  <w:style w:type="paragraph" w:customStyle="1" w:styleId="20">
    <w:name w:val="Основной текст (2)"/>
    <w:basedOn w:val="a"/>
    <w:link w:val="2"/>
    <w:rsid w:val="00BE7E77"/>
    <w:pPr>
      <w:widowControl w:val="0"/>
      <w:shd w:val="clear" w:color="auto" w:fill="FFFFFF"/>
      <w:spacing w:after="0" w:line="292" w:lineRule="exact"/>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EE8A4F002693BC70A0B64B9AE75336163059AA285D56F85344898D386E76670FFAA7EB6D897AERAz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EE8A4F002693BC70A0B64B9AE75336163059AA285D56F85344898D386E76670FFAA7EB6D897AERAz7D" TargetMode="External"/><Relationship Id="rId5" Type="http://schemas.openxmlformats.org/officeDocument/2006/relationships/hyperlink" Target="consultantplus://offline/ref=68C16D06B07821A73E5C2A7DC98FD7FFBEE1BDCAA3B1562ED5DF98C1CECC3ACABE3596F2616F4FQ6z2D" TargetMode="External"/><Relationship Id="rId4" Type="http://schemas.openxmlformats.org/officeDocument/2006/relationships/hyperlink" Target="consultantplus://offline/ref=68C16D06B07821A73E5C2A7DC98FD7FFBEE1BDCAA3B1562ED5DF98C1CECC3ACABE3596F2616F4FQ6z2D"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UZm2w4iOT9BPHcBMInpRlVGKAk/TJyf4uKuYorQc5ss=</DigestValue>
    </Reference>
    <Reference URI="#idOfficeObject" Type="http://www.w3.org/2000/09/xmldsig#Object">
      <DigestMethod Algorithm="urn:ietf:params:xml:ns:cpxmlsec:algorithms:gostr34112012-256"/>
      <DigestValue>Ve+IpdjGMbA9E6edJxmOq7ffLWn+XrBE0zHCqMpsiRE=</DigestValue>
    </Reference>
  </SignedInfo>
  <SignatureValue>sg0Lybmo4v99mWVBrm33lWCXKS7FWT86x2ueqW/2DJZbLaziVIxrurr5QzC8x2ij
zdjjPLcfiYnawdzqp2rShQ==</SignatureValue>
  <KeyInfo>
    <X509Data>
      <X509Certificate>MIIJRTCCCPKgAwIBAgIUQzLs+wLwJb1avdjGj3mgJ7ThCLgwCgYIKoUDBwEBAwIw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jNC90L7QtSDQutCw0LfQvdCw0YfQtdC50YHRgtCy0L4wHhcNMjEwODAzMDc1NzUy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
            <mdssi:RelationshipReference SourceId="rId1"/>
            <mdssi:RelationshipReference SourceId="rId9"/>
          </Transform>
          <Transform Algorithm="http://www.w3.org/TR/2001/REC-xml-c14n-20010315"/>
        </Transforms>
        <DigestMethod Algorithm="http://www.w3.org/2000/09/xmldsig#sha1"/>
        <DigestValue>QAYOgwWOx+i/ME1IUneHHUJYUgU=</DigestValue>
      </Reference>
      <Reference URI="/word/document.xml?ContentType=application/vnd.openxmlformats-officedocument.wordprocessingml.document.main+xml">
        <DigestMethod Algorithm="http://www.w3.org/2000/09/xmldsig#sha1"/>
        <DigestValue>WLB8YkLbP0GeJ3HCtdngB31DmG4=</DigestValue>
      </Reference>
      <Reference URI="/word/fontTable.xml?ContentType=application/vnd.openxmlformats-officedocument.wordprocessingml.fontTable+xml">
        <DigestMethod Algorithm="http://www.w3.org/2000/09/xmldsig#sha1"/>
        <DigestValue>BdICrlt7xK5wn6BbH8IokeJHXWE=</DigestValue>
      </Reference>
      <Reference URI="/word/settings.xml?ContentType=application/vnd.openxmlformats-officedocument.wordprocessingml.settings+xml">
        <DigestMethod Algorithm="http://www.w3.org/2000/09/xmldsig#sha1"/>
        <DigestValue>7yfEIeU5Zz0W488Ta3ujpxpWE9Q=</DigestValue>
      </Reference>
      <Reference URI="/word/styles.xml?ContentType=application/vnd.openxmlformats-officedocument.wordprocessingml.styles+xml">
        <DigestMethod Algorithm="http://www.w3.org/2000/09/xmldsig#sha1"/>
        <DigestValue>PTbgMxwCqUxnaFXCmUEfif8gTnA=</DigestValue>
      </Reference>
      <Reference URI="/word/theme/theme1.xml?ContentType=application/vnd.openxmlformats-officedocument.theme+xml">
        <DigestMethod Algorithm="http://www.w3.org/2000/09/xmldsig#sha1"/>
        <DigestValue>zW9j5CxwpVL8HE4aDQUjR1F88jI=</DigestValue>
      </Reference>
      <Reference URI="/word/webSettings.xml?ContentType=application/vnd.openxmlformats-officedocument.wordprocessingml.webSettings+xml">
        <DigestMethod Algorithm="http://www.w3.org/2000/09/xmldsig#sha1"/>
        <DigestValue>Xx+Q/cDPNmfy2tgyFq1MXUNrG4A=</DigestValue>
      </Reference>
    </Manifest>
    <SignatureProperties>
      <SignatureProperty Id="idSignatureTime" Target="#idPackageSignature">
        <mdssi:SignatureTime>
          <mdssi:Format>YYYY-MM-DDThh:mm:ssTZD</mdssi:Format>
          <mdssi:Value>2021-10-04T13:22:49Z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265</TotalTime>
  <Pages>26</Pages>
  <Words>8850</Words>
  <Characters>50448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Хорьякова Екатерина</dc:creator>
  <cp:keywords/>
  <dc:description/>
  <cp:lastModifiedBy>IT-14</cp:lastModifiedBy>
  <cp:revision>12</cp:revision>
  <dcterms:created xsi:type="dcterms:W3CDTF">2018-05-25T03:54:00Z</dcterms:created>
  <dcterms:modified xsi:type="dcterms:W3CDTF">2021-08-26T07:43:00Z</dcterms:modified>
</cp:coreProperties>
</file>