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4B" w:rsidRPr="00935078" w:rsidRDefault="00511B4B" w:rsidP="00511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078">
        <w:rPr>
          <w:rFonts w:ascii="Times New Roman" w:hAnsi="Times New Roman" w:cs="Times New Roman"/>
          <w:b/>
          <w:sz w:val="28"/>
          <w:szCs w:val="28"/>
        </w:rPr>
        <w:t>Краевое государственное бюджетное профессиональное образовательное учреждение «Благовещенский профессиональный лицей»</w:t>
      </w:r>
    </w:p>
    <w:p w:rsidR="00511B4B" w:rsidRPr="00935078" w:rsidRDefault="00511B4B" w:rsidP="00511B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4785"/>
        <w:gridCol w:w="4962"/>
      </w:tblGrid>
      <w:tr w:rsidR="00511B4B" w:rsidRPr="00935078" w:rsidTr="00511B4B">
        <w:trPr>
          <w:trHeight w:val="1422"/>
        </w:trPr>
        <w:tc>
          <w:tcPr>
            <w:tcW w:w="4785" w:type="dxa"/>
          </w:tcPr>
          <w:p w:rsidR="00511B4B" w:rsidRPr="009F33F3" w:rsidRDefault="00511B4B" w:rsidP="00511B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511B4B" w:rsidRPr="009F33F3" w:rsidRDefault="00511B4B" w:rsidP="00511B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3"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</w:p>
          <w:p w:rsidR="00511B4B" w:rsidRPr="009F33F3" w:rsidRDefault="00511B4B" w:rsidP="00511B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9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2F7" w:rsidRPr="003922F7">
              <w:rPr>
                <w:rFonts w:ascii="Times New Roman" w:hAnsi="Times New Roman" w:cs="Times New Roman"/>
                <w:sz w:val="24"/>
                <w:szCs w:val="24"/>
              </w:rPr>
              <w:t>31.08.2020</w:t>
            </w:r>
            <w:r w:rsidR="00C225EF" w:rsidRPr="00C225E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922F7" w:rsidRPr="003922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511B4B" w:rsidRPr="009F33F3" w:rsidRDefault="00511B4B" w:rsidP="00511B4B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4962" w:type="dxa"/>
          </w:tcPr>
          <w:p w:rsidR="00511B4B" w:rsidRPr="009F33F3" w:rsidRDefault="00511B4B" w:rsidP="00511B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3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511B4B" w:rsidRPr="009F33F3" w:rsidRDefault="00511B4B" w:rsidP="00511B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3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КГБПОУ «Благовещенский профессиональный лицей» </w:t>
            </w:r>
          </w:p>
          <w:p w:rsidR="00511B4B" w:rsidRPr="009F33F3" w:rsidRDefault="003922F7" w:rsidP="00511B4B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31.08.2020</w:t>
            </w:r>
            <w:r w:rsidR="00511B4B" w:rsidRPr="00C225E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C225EF" w:rsidRPr="00C22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B4B" w:rsidRPr="00C225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35/2</w:t>
            </w:r>
          </w:p>
        </w:tc>
      </w:tr>
    </w:tbl>
    <w:p w:rsidR="00511B4B" w:rsidRDefault="00511B4B"/>
    <w:p w:rsidR="00511B4B" w:rsidRDefault="00511B4B"/>
    <w:p w:rsidR="00511B4B" w:rsidRPr="00511B4B" w:rsidRDefault="00A26299" w:rsidP="00A262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511B4B" w:rsidRPr="00511B4B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511B4B" w:rsidRPr="00511B4B" w:rsidRDefault="00511B4B" w:rsidP="00A2629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разработке</w:t>
      </w:r>
      <w:r w:rsidR="00A262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1B4B">
        <w:rPr>
          <w:rFonts w:ascii="Times New Roman" w:eastAsia="Times New Roman" w:hAnsi="Times New Roman" w:cs="Times New Roman"/>
          <w:b/>
          <w:sz w:val="28"/>
          <w:szCs w:val="28"/>
        </w:rPr>
        <w:t>основной профессиональной образовательной программы (ОПОП) – программы подготовки квалифицированных рабочих, служащих (ППКРС) по профессиям</w:t>
      </w:r>
    </w:p>
    <w:p w:rsidR="00511B4B" w:rsidRPr="00511B4B" w:rsidRDefault="00511B4B" w:rsidP="00A2629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1B4B" w:rsidRPr="00511B4B" w:rsidRDefault="00511B4B" w:rsidP="00511B4B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1B4B" w:rsidRPr="00511B4B" w:rsidRDefault="00511B4B" w:rsidP="00511B4B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1B4B" w:rsidRPr="00511B4B" w:rsidRDefault="00511B4B" w:rsidP="00511B4B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1B4B" w:rsidRPr="00511B4B" w:rsidRDefault="00511B4B" w:rsidP="00511B4B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1B4B" w:rsidRPr="00511B4B" w:rsidRDefault="00511B4B" w:rsidP="00511B4B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1B4B" w:rsidRPr="00511B4B" w:rsidRDefault="00511B4B" w:rsidP="00511B4B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1B4B" w:rsidRPr="00511B4B" w:rsidRDefault="00511B4B" w:rsidP="00511B4B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1B4B" w:rsidRPr="00511B4B" w:rsidRDefault="00511B4B" w:rsidP="00511B4B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1B4B" w:rsidRPr="00511B4B" w:rsidRDefault="00511B4B" w:rsidP="00511B4B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1B4B" w:rsidRPr="00511B4B" w:rsidRDefault="00511B4B" w:rsidP="00511B4B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1B4B" w:rsidRDefault="00511B4B" w:rsidP="00511B4B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1B4B" w:rsidRPr="00511B4B" w:rsidRDefault="00511B4B" w:rsidP="00511B4B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11B4B" w:rsidRPr="00511B4B" w:rsidRDefault="00511B4B" w:rsidP="00511B4B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11B4B" w:rsidRPr="00511B4B" w:rsidRDefault="00511B4B" w:rsidP="00511B4B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11B4B" w:rsidRPr="00511B4B" w:rsidRDefault="00511B4B" w:rsidP="00511B4B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11B4B" w:rsidRDefault="00511B4B" w:rsidP="00511B4B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1B4B">
        <w:rPr>
          <w:rFonts w:ascii="Times New Roman" w:eastAsia="Times New Roman" w:hAnsi="Times New Roman" w:cs="Times New Roman"/>
          <w:sz w:val="24"/>
          <w:szCs w:val="24"/>
        </w:rPr>
        <w:t>Благовещенка</w:t>
      </w:r>
    </w:p>
    <w:p w:rsidR="002F7096" w:rsidRPr="00511B4B" w:rsidRDefault="002F7096" w:rsidP="00511B4B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1B4B" w:rsidRPr="00364039" w:rsidRDefault="00511B4B" w:rsidP="003640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511B4B" w:rsidRPr="00364039" w:rsidRDefault="00511B4B" w:rsidP="00364039">
      <w:pPr>
        <w:widowControl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 xml:space="preserve">1.1.Основная профессиональная образовательная программа (далее - </w:t>
      </w:r>
      <w:r w:rsidR="002F709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64039">
        <w:rPr>
          <w:rFonts w:ascii="Times New Roman" w:eastAsia="Times New Roman" w:hAnsi="Times New Roman" w:cs="Times New Roman"/>
          <w:sz w:val="28"/>
          <w:szCs w:val="28"/>
        </w:rPr>
        <w:t>ПОП) -</w:t>
      </w:r>
      <w:r w:rsidR="00364039" w:rsidRPr="0036403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64039">
        <w:rPr>
          <w:rFonts w:ascii="Times New Roman" w:eastAsia="Times New Roman" w:hAnsi="Times New Roman" w:cs="Times New Roman"/>
          <w:sz w:val="28"/>
          <w:szCs w:val="28"/>
        </w:rPr>
        <w:t>программа подготовки квалифицированных рабочих, слу</w:t>
      </w:r>
      <w:r w:rsidR="003922F7">
        <w:rPr>
          <w:rFonts w:ascii="Times New Roman" w:eastAsia="Times New Roman" w:hAnsi="Times New Roman" w:cs="Times New Roman"/>
          <w:sz w:val="28"/>
          <w:szCs w:val="28"/>
        </w:rPr>
        <w:t>жащих (далее - ППКРС) СПО</w:t>
      </w:r>
      <w:r w:rsidR="003922F7" w:rsidRPr="003922F7">
        <w:t xml:space="preserve"> </w:t>
      </w:r>
      <w:r w:rsidR="003922F7" w:rsidRPr="003922F7">
        <w:rPr>
          <w:rFonts w:ascii="Times New Roman" w:eastAsia="Times New Roman" w:hAnsi="Times New Roman" w:cs="Times New Roman"/>
          <w:sz w:val="28"/>
          <w:szCs w:val="28"/>
        </w:rPr>
        <w:t>программы подготовки специалистов среднего</w:t>
      </w:r>
      <w:r w:rsidR="003922F7">
        <w:rPr>
          <w:rFonts w:ascii="Times New Roman" w:eastAsia="Times New Roman" w:hAnsi="Times New Roman" w:cs="Times New Roman"/>
          <w:sz w:val="28"/>
          <w:szCs w:val="28"/>
        </w:rPr>
        <w:t xml:space="preserve"> звена, </w:t>
      </w:r>
      <w:r w:rsidRPr="00364039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достижение обучающимися результатов обучения, установленных соответствующими федеральными государственными образовательными стандартами.</w:t>
      </w:r>
    </w:p>
    <w:p w:rsidR="007C0F9C" w:rsidRDefault="002F7096" w:rsidP="007C0F9C">
      <w:pPr>
        <w:widowControl w:val="0"/>
        <w:autoSpaceDE w:val="0"/>
        <w:autoSpaceDN w:val="0"/>
        <w:spacing w:after="0" w:line="240" w:lineRule="auto"/>
        <w:ind w:left="142" w:right="63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64039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Основой</w:t>
      </w:r>
      <w:r w:rsidR="00ED6654" w:rsidRPr="00364039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 xml:space="preserve"> для разработки Положения являются следующие нормативные</w:t>
      </w:r>
      <w:r w:rsidR="00ED6654" w:rsidRPr="00ED6654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 xml:space="preserve"> и</w:t>
      </w:r>
      <w:r w:rsidR="00ED6654" w:rsidRPr="00ED6654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="00ED6654" w:rsidRPr="00ED6654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</w:t>
      </w:r>
      <w:r w:rsidR="00ED6654" w:rsidRPr="00364039">
        <w:rPr>
          <w:rFonts w:ascii="Times New Roman" w:eastAsia="Times New Roman" w:hAnsi="Times New Roman" w:cs="Times New Roman"/>
          <w:sz w:val="28"/>
          <w:szCs w:val="28"/>
          <w:lang w:eastAsia="en-US"/>
        </w:rPr>
        <w:t>дические документы:</w:t>
      </w:r>
    </w:p>
    <w:p w:rsidR="007C0F9C" w:rsidRPr="007C0F9C" w:rsidRDefault="007C0F9C" w:rsidP="007C0F9C">
      <w:pPr>
        <w:pStyle w:val="ad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right="63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0F9C">
        <w:rPr>
          <w:rFonts w:ascii="Times New Roman" w:hAnsi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7C0F9C" w:rsidRPr="007C0F9C" w:rsidRDefault="007C0F9C" w:rsidP="007C0F9C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F9C">
        <w:rPr>
          <w:rFonts w:ascii="Times New Roman" w:hAnsi="Times New Roman"/>
          <w:sz w:val="28"/>
          <w:szCs w:val="28"/>
        </w:rPr>
        <w:t>Федеральный закон от 02.12.2019г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F9C">
        <w:rPr>
          <w:rFonts w:ascii="Times New Roman" w:hAnsi="Times New Roman"/>
          <w:sz w:val="28"/>
          <w:szCs w:val="28"/>
        </w:rPr>
        <w:t>№403 «О внесении изменений в Федеральный закон «Об образовании в Российской Федерации» (вступил в силу с 01.2020г.);</w:t>
      </w:r>
    </w:p>
    <w:p w:rsidR="00ED6654" w:rsidRPr="007C0F9C" w:rsidRDefault="00364039" w:rsidP="007C0F9C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F9C">
        <w:rPr>
          <w:rFonts w:ascii="Times New Roman" w:hAnsi="Times New Roman"/>
          <w:sz w:val="28"/>
          <w:szCs w:val="28"/>
        </w:rPr>
        <w:t>Федеральный государственный</w:t>
      </w:r>
      <w:r w:rsidRPr="007C0F9C">
        <w:rPr>
          <w:rFonts w:ascii="Times New Roman" w:hAnsi="Times New Roman"/>
          <w:sz w:val="28"/>
          <w:szCs w:val="28"/>
        </w:rPr>
        <w:tab/>
        <w:t xml:space="preserve"> стандарт среднего профессионального образования;</w:t>
      </w:r>
    </w:p>
    <w:p w:rsidR="007C0F9C" w:rsidRPr="007C0F9C" w:rsidRDefault="007C0F9C" w:rsidP="007C0F9C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F9C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17.05. 2012г. N 413 «Об утверждении федерального государственного образовательного стандарта среднего общего образования», (в редакции 2020года);</w:t>
      </w:r>
    </w:p>
    <w:p w:rsidR="007C0F9C" w:rsidRPr="007C0F9C" w:rsidRDefault="007C0F9C" w:rsidP="007C0F9C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F9C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14.06. 2013 № 464 «Об утверждении Порядка организации и осуществления образовательной деятельности по образовательным программам среднего п</w:t>
      </w:r>
      <w:r w:rsidR="003922F7">
        <w:rPr>
          <w:rFonts w:ascii="Times New Roman" w:hAnsi="Times New Roman"/>
          <w:sz w:val="28"/>
          <w:szCs w:val="28"/>
        </w:rPr>
        <w:t>рофессионального образования» (</w:t>
      </w:r>
      <w:r w:rsidRPr="007C0F9C">
        <w:rPr>
          <w:rFonts w:ascii="Times New Roman" w:hAnsi="Times New Roman"/>
          <w:sz w:val="28"/>
          <w:szCs w:val="28"/>
        </w:rPr>
        <w:t>в редакции 2020г.);</w:t>
      </w:r>
    </w:p>
    <w:p w:rsidR="007C0F9C" w:rsidRPr="007C0F9C" w:rsidRDefault="007C0F9C" w:rsidP="007C0F9C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F9C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28.08.2020 №441 «О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14.06.2013г.№464»;</w:t>
      </w:r>
    </w:p>
    <w:p w:rsidR="007C0F9C" w:rsidRPr="007C0F9C" w:rsidRDefault="007C0F9C" w:rsidP="007C0F9C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F9C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05.08.2020 № 390 «О практической подготовке обучающихся»;</w:t>
      </w:r>
    </w:p>
    <w:p w:rsidR="00364039" w:rsidRPr="007C0F9C" w:rsidRDefault="00364039" w:rsidP="007C0F9C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F9C">
        <w:rPr>
          <w:rFonts w:ascii="Times New Roman" w:hAnsi="Times New Roman"/>
          <w:sz w:val="28"/>
          <w:szCs w:val="28"/>
        </w:rPr>
        <w:t>Методические рекомендации по разработке основных профессиональных образовательных программ и дополнительных профессиональных программ с учетом существующих профессиональных стандартов, утвержденные Минобрнауки Российской Федерации  от 22.01.2015 года №ДЛ-1/05вн.</w:t>
      </w:r>
    </w:p>
    <w:p w:rsidR="00364039" w:rsidRPr="00364039" w:rsidRDefault="00511B4B" w:rsidP="003640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364039" w:rsidRPr="003640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64039" w:rsidRPr="00364039">
        <w:rPr>
          <w:rFonts w:ascii="Times New Roman" w:eastAsia="Times New Roman" w:hAnsi="Times New Roman" w:cs="Times New Roman"/>
          <w:sz w:val="28"/>
          <w:szCs w:val="28"/>
        </w:rPr>
        <w:tab/>
        <w:t>Организация процедуры разработки OПOП CПO начинается с создания</w:t>
      </w:r>
    </w:p>
    <w:p w:rsidR="00364039" w:rsidRPr="00364039" w:rsidRDefault="00364039" w:rsidP="003640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 xml:space="preserve">рабочей группы, в состав которой должны входить руководители структурных подразделений, отвечающие за управление образовательной деятельностью, педагогические работники, участвующие в реализации ППKPC в Лицее. </w:t>
      </w:r>
    </w:p>
    <w:p w:rsidR="00364039" w:rsidRPr="00364039" w:rsidRDefault="00364039" w:rsidP="003640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ab/>
        <w:t xml:space="preserve">Состав рабочей группы, график выполнения работ и сроки представления OПOП CПO утверждаются распорядительным актом руководителя Лицея. OПOП CПO рассматривается на педагогическом совете. При необходимости педагогический совет вносит предложения о корректировке, доработке OПOП CПO, которая в готовом виде утверждается руководителем </w:t>
      </w:r>
      <w:r w:rsidRPr="0036403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Лицея, после согласования с работодателем. </w:t>
      </w:r>
    </w:p>
    <w:p w:rsidR="00511B4B" w:rsidRDefault="00364039" w:rsidP="003640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3922F7">
        <w:rPr>
          <w:rFonts w:ascii="Times New Roman" w:eastAsia="Times New Roman" w:hAnsi="Times New Roman" w:cs="Times New Roman"/>
          <w:sz w:val="28"/>
          <w:szCs w:val="28"/>
        </w:rPr>
        <w:t>ППКРС</w:t>
      </w:r>
      <w:r w:rsidR="00511B4B" w:rsidRPr="00364039">
        <w:rPr>
          <w:rFonts w:ascii="Times New Roman" w:eastAsia="Times New Roman" w:hAnsi="Times New Roman" w:cs="Times New Roman"/>
          <w:sz w:val="28"/>
          <w:szCs w:val="28"/>
        </w:rPr>
        <w:t xml:space="preserve"> состоит из:</w:t>
      </w:r>
    </w:p>
    <w:tbl>
      <w:tblPr>
        <w:tblW w:w="10206" w:type="dxa"/>
        <w:tblInd w:w="392" w:type="dxa"/>
        <w:tblLook w:val="04A0"/>
      </w:tblPr>
      <w:tblGrid>
        <w:gridCol w:w="696"/>
        <w:gridCol w:w="8811"/>
        <w:gridCol w:w="699"/>
      </w:tblGrid>
      <w:tr w:rsidR="007C0F9C" w:rsidRPr="00A60DB3" w:rsidTr="007C0F9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3E3C6A" w:rsidRDefault="007C0F9C" w:rsidP="007C0F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39566F" w:rsidRDefault="007C0F9C" w:rsidP="007C0F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положения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A60DB3" w:rsidRDefault="007C0F9C" w:rsidP="007C0F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9C" w:rsidRPr="00A60DB3" w:rsidTr="007C0F9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39566F" w:rsidRDefault="007C0F9C" w:rsidP="007C0F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1.1. 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39566F" w:rsidRDefault="007C0F9C" w:rsidP="007C0F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Нормативно - правовые основы разработки ОПОП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(ППКРС)</w:t>
            </w:r>
            <w:r w:rsidRPr="00395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A60DB3" w:rsidRDefault="007C0F9C" w:rsidP="007C0F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9C" w:rsidRPr="00A60DB3" w:rsidTr="007C0F9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39566F" w:rsidRDefault="007C0F9C" w:rsidP="007C0F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1.2. 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39566F" w:rsidRDefault="007C0F9C" w:rsidP="007C0F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6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срок освоения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A60DB3" w:rsidRDefault="007C0F9C" w:rsidP="007C0F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9C" w:rsidRPr="00A60DB3" w:rsidTr="007C0F9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39566F" w:rsidRDefault="007C0F9C" w:rsidP="007C0F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C0F9C" w:rsidRDefault="007C0F9C" w:rsidP="007C0F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CD2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абитуриенту</w:t>
            </w:r>
          </w:p>
          <w:p w:rsidR="007C0F9C" w:rsidRPr="0039566F" w:rsidRDefault="007C0F9C" w:rsidP="007C0F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A60DB3" w:rsidRDefault="007C0F9C" w:rsidP="007C0F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9C" w:rsidRPr="00A60DB3" w:rsidTr="007C0F9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39566F" w:rsidRDefault="007C0F9C" w:rsidP="007C0F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  <w:r w:rsidRPr="00395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39566F" w:rsidRDefault="007C0F9C" w:rsidP="007C0F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профессиональной деятельности выпускника и требования к результатам осв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оения образовательной программы</w:t>
            </w:r>
            <w:r w:rsidRPr="00395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A60DB3" w:rsidRDefault="007C0F9C" w:rsidP="007C0F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9C" w:rsidRPr="00A60DB3" w:rsidTr="007C0F9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39566F" w:rsidRDefault="007C0F9C" w:rsidP="007C0F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2.1. 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39566F" w:rsidRDefault="007C0F9C" w:rsidP="007C0F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Область и объекты профессиональной деятельности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A60DB3" w:rsidRDefault="007C0F9C" w:rsidP="007C0F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9C" w:rsidRPr="00A60DB3" w:rsidTr="007C0F9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39566F" w:rsidRDefault="007C0F9C" w:rsidP="007C0F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2.2. 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39566F" w:rsidRDefault="007C0F9C" w:rsidP="007C0F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профессиональной деятельности и компетенции (общие и профессиональные)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A60DB3" w:rsidRDefault="007C0F9C" w:rsidP="007C0F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9C" w:rsidRPr="00A60DB3" w:rsidTr="007C0F9C">
        <w:trPr>
          <w:trHeight w:val="54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39566F" w:rsidRDefault="007C0F9C" w:rsidP="007C0F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39566F" w:rsidRDefault="007C0F9C" w:rsidP="007C0F9C">
            <w:pPr>
              <w:widowControl w:val="0"/>
              <w:autoSpaceDE w:val="0"/>
              <w:autoSpaceDN w:val="0"/>
              <w:adjustRightInd w:val="0"/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B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Личностные, метапредметные и предметные результаты освоения общеобразовательных дисциплин, курсов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A60DB3" w:rsidRDefault="007C0F9C" w:rsidP="007C0F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9C" w:rsidRPr="00A60DB3" w:rsidTr="007C0F9C">
        <w:trPr>
          <w:trHeight w:val="54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39566F" w:rsidRDefault="007C0F9C" w:rsidP="007C0F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976BA8" w:rsidRDefault="007C0F9C" w:rsidP="007C0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5D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к знаниям, умениям, практическому опыту выпускника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A60DB3" w:rsidRDefault="007C0F9C" w:rsidP="007C0F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9C" w:rsidRPr="00A60DB3" w:rsidTr="007C0F9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3E3C6A" w:rsidRDefault="007C0F9C" w:rsidP="007C0F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F06CBE" w:rsidRDefault="007C0F9C" w:rsidP="007C0F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Документы, определяющие содержание и организацию образовательного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A60DB3" w:rsidRDefault="007C0F9C" w:rsidP="007C0F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9C" w:rsidRPr="00A60DB3" w:rsidTr="007C0F9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39566F" w:rsidRDefault="007C0F9C" w:rsidP="007C0F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 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232261" w:rsidRDefault="007C0F9C" w:rsidP="007C0F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869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план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A60DB3" w:rsidRDefault="007C0F9C" w:rsidP="007C0F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9C" w:rsidRPr="00A60DB3" w:rsidTr="007C0F9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39566F" w:rsidRDefault="007C0F9C" w:rsidP="007C0F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232261" w:rsidRDefault="007C0F9C" w:rsidP="007C0F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E4C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A60DB3" w:rsidRDefault="007C0F9C" w:rsidP="007C0F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9C" w:rsidRPr="00A60DB3" w:rsidTr="007C0F9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39566F" w:rsidRDefault="007C0F9C" w:rsidP="007C0F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39566F" w:rsidRDefault="007C0F9C" w:rsidP="007C0F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рабочих программ учебных дисциплин и профессиональных модулей по циклам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A60DB3" w:rsidRDefault="007C0F9C" w:rsidP="007C0F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9C" w:rsidRPr="00A60DB3" w:rsidTr="007C0F9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39566F" w:rsidRDefault="007C0F9C" w:rsidP="007C0F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395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39566F" w:rsidRDefault="007C0F9C" w:rsidP="007C0F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программ учебных общеобразовательных дисциплин, </w:t>
            </w:r>
            <w:r w:rsidRPr="003D4D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 курса «Индивидуальный проект»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A60DB3" w:rsidRDefault="007C0F9C" w:rsidP="007C0F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9C" w:rsidRPr="00A60DB3" w:rsidTr="007C0F9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39566F" w:rsidRDefault="007C0F9C" w:rsidP="007C0F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395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39566F" w:rsidRDefault="007C0F9C" w:rsidP="007C0F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программ дисциплин и профессиональных модулей профессионального цикла.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A60DB3" w:rsidRDefault="007C0F9C" w:rsidP="007C0F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9C" w:rsidRPr="00A60DB3" w:rsidTr="007C0F9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39566F" w:rsidRDefault="007C0F9C" w:rsidP="007C0F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395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39566F" w:rsidRDefault="007C0F9C" w:rsidP="007C0F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Pr="007D3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 практик (практической подготовки)</w:t>
            </w:r>
            <w:r w:rsidRPr="00395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A60DB3" w:rsidRDefault="007C0F9C" w:rsidP="007C0F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9C" w:rsidRPr="00A60DB3" w:rsidTr="007C0F9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39566F" w:rsidRDefault="007C0F9C" w:rsidP="007C0F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395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39566F" w:rsidRDefault="007C0F9C" w:rsidP="007C0F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2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государственной итоговой аттестации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A60DB3" w:rsidRDefault="007C0F9C" w:rsidP="007C0F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9C" w:rsidRPr="00A60DB3" w:rsidTr="007C0F9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39566F" w:rsidRDefault="007C0F9C" w:rsidP="007C0F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395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7D3C3D" w:rsidRDefault="007C0F9C" w:rsidP="007C0F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A5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развития универсальных учебных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A60DB3" w:rsidRDefault="007C0F9C" w:rsidP="007C0F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9C" w:rsidRPr="00A60DB3" w:rsidTr="007C0F9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39566F" w:rsidRDefault="007C0F9C" w:rsidP="007C0F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395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7D3C3D" w:rsidRDefault="007C0F9C" w:rsidP="007C0F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A5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коррекционной работы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A60DB3" w:rsidRDefault="007C0F9C" w:rsidP="007C0F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9C" w:rsidRPr="00A60DB3" w:rsidTr="007C0F9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39566F" w:rsidRDefault="007C0F9C" w:rsidP="007C0F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3.10.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F06CBE" w:rsidRDefault="007C0F9C" w:rsidP="007C0F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воспитания и социализации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A60DB3" w:rsidRDefault="007C0F9C" w:rsidP="007C0F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9C" w:rsidRPr="00A60DB3" w:rsidTr="007C0F9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9C" w:rsidRDefault="007C0F9C" w:rsidP="007C0F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3.11.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96067D" w:rsidRDefault="007C0F9C" w:rsidP="007C0F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социокультурной среды образовательного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A60DB3" w:rsidRDefault="007C0F9C" w:rsidP="007C0F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9C" w:rsidRPr="00A60DB3" w:rsidTr="007C0F9C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6756B0" w:rsidRDefault="007C0F9C" w:rsidP="007C0F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39566F" w:rsidRDefault="007C0F9C" w:rsidP="007C0F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 и оценка результатов освоения ОПОП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(ППКРС)</w:t>
            </w:r>
            <w:r w:rsidR="003922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/(ППССЗ)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A60DB3" w:rsidRDefault="007C0F9C" w:rsidP="007C0F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9C" w:rsidRPr="00A60DB3" w:rsidTr="007C0F9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39566F" w:rsidRDefault="007C0F9C" w:rsidP="007C0F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4.1. 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39566F" w:rsidRDefault="007C0F9C" w:rsidP="007C0F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Текущий контроль успеваемости и промежуточная аттестации обучающихся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A60DB3" w:rsidRDefault="007C0F9C" w:rsidP="007C0F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9C" w:rsidRPr="00A60DB3" w:rsidTr="007C0F9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39566F" w:rsidRDefault="007C0F9C" w:rsidP="007C0F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C0F9C" w:rsidRDefault="007C0F9C" w:rsidP="007C0F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2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государственной итоговой аттестации выпускников</w:t>
            </w:r>
          </w:p>
          <w:p w:rsidR="007C0F9C" w:rsidRPr="0039566F" w:rsidRDefault="007C0F9C" w:rsidP="007C0F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A60DB3" w:rsidRDefault="007C0F9C" w:rsidP="007C0F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9C" w:rsidRPr="00A60DB3" w:rsidTr="007C0F9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6756B0" w:rsidRDefault="007C0F9C" w:rsidP="007C0F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3922F7" w:rsidRDefault="007C0F9C" w:rsidP="007C0F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реализации ОПОП (ППКРС)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A60DB3" w:rsidRDefault="007C0F9C" w:rsidP="007C0F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9C" w:rsidRPr="00A60DB3" w:rsidTr="007C0F9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39566F" w:rsidRDefault="007C0F9C" w:rsidP="007C0F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5.1. 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39566F" w:rsidRDefault="007C0F9C" w:rsidP="007C0F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618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активных и интерактивных форм проведения занятий</w:t>
            </w:r>
            <w:r w:rsidRPr="00395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A60DB3" w:rsidRDefault="007C0F9C" w:rsidP="007C0F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9C" w:rsidRPr="00A60DB3" w:rsidTr="007C0F9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F06CBE" w:rsidRDefault="007C0F9C" w:rsidP="007C0F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322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5.2.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F06CBE" w:rsidRDefault="007C0F9C" w:rsidP="007C0F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6618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самостоятельной работы обучающихся</w:t>
            </w:r>
            <w:r w:rsidRPr="00395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A60DB3" w:rsidRDefault="007C0F9C" w:rsidP="007C0F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9C" w:rsidRPr="00A60DB3" w:rsidTr="007C0F9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39566F" w:rsidRDefault="007C0F9C" w:rsidP="007C0F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5.3.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39566F" w:rsidRDefault="007C0F9C" w:rsidP="007C0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A60DB3" w:rsidRDefault="007C0F9C" w:rsidP="007C0F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9C" w:rsidRPr="00A60DB3" w:rsidTr="007C0F9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8D310F" w:rsidRDefault="007C0F9C" w:rsidP="007C0F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10F">
              <w:rPr>
                <w:rFonts w:ascii="Times New Roman" w:hAnsi="Times New Roman" w:cs="Times New Roman"/>
                <w:b/>
                <w:sz w:val="24"/>
                <w:szCs w:val="24"/>
              </w:rPr>
              <w:t>5.4.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8D310F" w:rsidRDefault="007C0F9C" w:rsidP="007C0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1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Психолого-педагогические условия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A60DB3" w:rsidRDefault="007C0F9C" w:rsidP="007C0F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9C" w:rsidRPr="00A60DB3" w:rsidTr="007C0F9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39566F" w:rsidRDefault="007C0F9C" w:rsidP="007C0F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5.5.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B6618A" w:rsidRDefault="007C0F9C" w:rsidP="007C0F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Учебно-методическое и информационное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A60DB3" w:rsidRDefault="007C0F9C" w:rsidP="007C0F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9C" w:rsidRPr="0063510B" w:rsidTr="007C0F9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C0F9C" w:rsidRDefault="007C0F9C" w:rsidP="007C0F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B6618A" w:rsidRDefault="007C0F9C" w:rsidP="007C0F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Материально-техническое обеспечение образовательного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C0F9C" w:rsidRPr="0063510B" w:rsidRDefault="007C0F9C" w:rsidP="007C0F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2F7" w:rsidRDefault="003922F7" w:rsidP="003640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2F7" w:rsidRDefault="003922F7" w:rsidP="003640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B4B" w:rsidRPr="00364039" w:rsidRDefault="00511B4B" w:rsidP="003640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 xml:space="preserve">1.3.Лицей  перед началом разработки ППКРС  определяет ее специфику с </w:t>
      </w:r>
      <w:r w:rsidRPr="00364039">
        <w:rPr>
          <w:rFonts w:ascii="Times New Roman" w:eastAsia="Times New Roman" w:hAnsi="Times New Roman" w:cs="Times New Roman"/>
          <w:sz w:val="28"/>
          <w:szCs w:val="28"/>
        </w:rPr>
        <w:lastRenderedPageBreak/>
        <w:t>учетом направленности на удовлетворение потребностей рынка труда и работодателей, конкретизирует конечные результаты обучения в виде компетенций, умений и знаний, приобретаемого практического опыта.</w:t>
      </w:r>
    </w:p>
    <w:p w:rsidR="00511B4B" w:rsidRPr="00364039" w:rsidRDefault="00511B4B" w:rsidP="003640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 xml:space="preserve">1.4.При формировании </w:t>
      </w:r>
      <w:r w:rsidR="003922F7" w:rsidRPr="00364039">
        <w:rPr>
          <w:rFonts w:ascii="Times New Roman" w:eastAsia="Times New Roman" w:hAnsi="Times New Roman" w:cs="Times New Roman"/>
          <w:sz w:val="28"/>
          <w:szCs w:val="28"/>
        </w:rPr>
        <w:t xml:space="preserve">ППКРС </w:t>
      </w:r>
      <w:r w:rsidRPr="00364039">
        <w:rPr>
          <w:rFonts w:ascii="Times New Roman" w:eastAsia="Times New Roman" w:hAnsi="Times New Roman" w:cs="Times New Roman"/>
          <w:sz w:val="28"/>
          <w:szCs w:val="28"/>
        </w:rPr>
        <w:t xml:space="preserve"> лицей:</w:t>
      </w:r>
    </w:p>
    <w:p w:rsidR="00511B4B" w:rsidRPr="00364039" w:rsidRDefault="00511B4B" w:rsidP="00364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>- использует объем времени, отведенный на вариативную часть циклов ППКРС, увеличивая объем времени на дисциплины и модули обязательной части либо вводя новые дисциплины и модули в соответствии с</w:t>
      </w:r>
      <w:r w:rsidR="00C225EF" w:rsidRPr="00364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4039">
        <w:rPr>
          <w:rFonts w:ascii="Times New Roman" w:eastAsia="Times New Roman" w:hAnsi="Times New Roman" w:cs="Times New Roman"/>
          <w:sz w:val="28"/>
          <w:szCs w:val="28"/>
        </w:rPr>
        <w:t>потребностями работодателей и спецификой своей деятельности;</w:t>
      </w:r>
    </w:p>
    <w:p w:rsidR="00511B4B" w:rsidRPr="00364039" w:rsidRDefault="00511B4B" w:rsidP="003640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>- в рабочих программах учебных дисциплин и профессиональных модулей четко формулирует требования к результатам их освоения: компетенциям, приобретаемому практическому опыту, знаниям и умениям;</w:t>
      </w:r>
    </w:p>
    <w:p w:rsidR="00511B4B" w:rsidRPr="00364039" w:rsidRDefault="00511B4B" w:rsidP="003640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>- обеспечивает эффективную самостоятельную работу обучающихся;</w:t>
      </w:r>
    </w:p>
    <w:p w:rsidR="00511B4B" w:rsidRPr="00364039" w:rsidRDefault="00511B4B" w:rsidP="003640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 xml:space="preserve"> - предусматривает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511B4B" w:rsidRPr="00364039" w:rsidRDefault="00511B4B" w:rsidP="003640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 xml:space="preserve">1.5. Практика является обязательным разделом </w:t>
      </w:r>
      <w:r w:rsidR="003922F7">
        <w:rPr>
          <w:rFonts w:ascii="Times New Roman" w:eastAsia="Times New Roman" w:hAnsi="Times New Roman" w:cs="Times New Roman"/>
          <w:sz w:val="28"/>
          <w:szCs w:val="28"/>
        </w:rPr>
        <w:t xml:space="preserve">ППКРС. </w:t>
      </w:r>
      <w:r w:rsidRPr="00364039">
        <w:rPr>
          <w:rFonts w:ascii="Times New Roman" w:eastAsia="Times New Roman" w:hAnsi="Times New Roman" w:cs="Times New Roman"/>
          <w:sz w:val="28"/>
          <w:szCs w:val="28"/>
        </w:rPr>
        <w:t>Она представляет собой вид учебных занятий, обеспечивающих практико-ориентированную подготовку обучающихся. Предусматриваются следующие виды практик: учебная и производственная (по профилю).</w:t>
      </w:r>
    </w:p>
    <w:p w:rsidR="00511B4B" w:rsidRPr="00364039" w:rsidRDefault="00511B4B" w:rsidP="003640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922F7">
        <w:rPr>
          <w:rFonts w:ascii="Times New Roman" w:eastAsia="Times New Roman" w:hAnsi="Times New Roman" w:cs="Times New Roman"/>
          <w:sz w:val="28"/>
          <w:szCs w:val="28"/>
        </w:rPr>
        <w:t xml:space="preserve">6.Реализация ППКРС по профессии </w:t>
      </w:r>
      <w:r w:rsidRPr="00364039">
        <w:rPr>
          <w:rFonts w:ascii="Times New Roman" w:eastAsia="Times New Roman" w:hAnsi="Times New Roman" w:cs="Times New Roman"/>
          <w:sz w:val="28"/>
          <w:szCs w:val="28"/>
        </w:rPr>
        <w:t>должна обеспечиваться педагогическими кадрами, имеющими высшее образование, соответствующее профилю преподаваемой дисциплины (модуля).</w:t>
      </w:r>
    </w:p>
    <w:p w:rsidR="00511B4B" w:rsidRPr="00364039" w:rsidRDefault="00511B4B" w:rsidP="003640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>1.7.ППКРС обеспечивается учебно-методической документацией по всем дисциплинам, междисциплинарным курсам и профессиональным модулям.</w:t>
      </w:r>
    </w:p>
    <w:p w:rsidR="00511B4B" w:rsidRPr="00364039" w:rsidRDefault="00511B4B" w:rsidP="003640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>1.8.Реализация ППКРС п</w:t>
      </w:r>
      <w:r w:rsidR="003922F7">
        <w:rPr>
          <w:rFonts w:ascii="Times New Roman" w:eastAsia="Times New Roman" w:hAnsi="Times New Roman" w:cs="Times New Roman"/>
          <w:sz w:val="28"/>
          <w:szCs w:val="28"/>
        </w:rPr>
        <w:t xml:space="preserve">о профессии </w:t>
      </w:r>
      <w:r w:rsidRPr="00364039">
        <w:rPr>
          <w:rFonts w:ascii="Times New Roman" w:eastAsia="Times New Roman" w:hAnsi="Times New Roman" w:cs="Times New Roman"/>
          <w:sz w:val="28"/>
          <w:szCs w:val="28"/>
        </w:rPr>
        <w:t>обеспечивается выполнением обучающимися лабораторных работ и практических занятий и освоением профессиональных модулей в условиях созданной соответствующей образовательной среды в зависимости от специфики вида профессиональной деятельности.</w:t>
      </w:r>
    </w:p>
    <w:p w:rsidR="00511B4B" w:rsidRPr="00364039" w:rsidRDefault="00511B4B" w:rsidP="003640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>1.9. Обучение в лицее всегда начинается с первого курса независимо от образовательной базы приема (основное общее или среднее общее образование).</w:t>
      </w:r>
    </w:p>
    <w:p w:rsidR="00511B4B" w:rsidRPr="00364039" w:rsidRDefault="00511B4B" w:rsidP="003640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>1.10. Качество освоения ППКРС, в том числе по общеобразовательному циклу, оценивается в процессе текущего контроля и промежуточной аттестации в рамках бально-рейтинговой системы успеваемости обучающихся  СПО КГБПОУ.</w:t>
      </w:r>
    </w:p>
    <w:p w:rsidR="00511B4B" w:rsidRPr="00364039" w:rsidRDefault="00511B4B" w:rsidP="003640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 xml:space="preserve">1.11. Лицей  ежегодно обновляет ППКРС </w:t>
      </w:r>
      <w:r w:rsidR="003922F7" w:rsidRPr="00364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4039">
        <w:rPr>
          <w:rFonts w:ascii="Times New Roman" w:eastAsia="Times New Roman" w:hAnsi="Times New Roman" w:cs="Times New Roman"/>
          <w:sz w:val="28"/>
          <w:szCs w:val="28"/>
        </w:rPr>
        <w:t>в части состава дисциплин, профессиональных модулей, содержания рабочих программ учебных дисциплин и профессиональных модулей, программ учебной и производственных п</w:t>
      </w:r>
      <w:r w:rsidR="00364039" w:rsidRPr="00364039">
        <w:rPr>
          <w:rFonts w:ascii="Times New Roman" w:eastAsia="Times New Roman" w:hAnsi="Times New Roman" w:cs="Times New Roman"/>
          <w:sz w:val="28"/>
          <w:szCs w:val="28"/>
        </w:rPr>
        <w:t>рактик, методических материалов.</w:t>
      </w:r>
    </w:p>
    <w:p w:rsidR="00511B4B" w:rsidRPr="00364039" w:rsidRDefault="00511B4B" w:rsidP="00364039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364039">
        <w:rPr>
          <w:rFonts w:ascii="Times New Roman" w:eastAsia="Times New Roman" w:hAnsi="Times New Roman" w:cs="Times New Roman"/>
          <w:b/>
          <w:sz w:val="28"/>
          <w:szCs w:val="28"/>
        </w:rPr>
        <w:t>. Учебный план</w:t>
      </w:r>
    </w:p>
    <w:p w:rsidR="00511B4B" w:rsidRPr="00364039" w:rsidRDefault="00511B4B" w:rsidP="003640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>2.1.Учебный план регламентирует порядок ре</w:t>
      </w:r>
      <w:r w:rsidR="003922F7">
        <w:rPr>
          <w:rFonts w:ascii="Times New Roman" w:eastAsia="Times New Roman" w:hAnsi="Times New Roman" w:cs="Times New Roman"/>
          <w:sz w:val="28"/>
          <w:szCs w:val="28"/>
        </w:rPr>
        <w:t xml:space="preserve">ализации ППКРС по профессии СПО </w:t>
      </w:r>
      <w:r w:rsidRPr="00364039">
        <w:rPr>
          <w:rFonts w:ascii="Times New Roman" w:eastAsia="Times New Roman" w:hAnsi="Times New Roman" w:cs="Times New Roman"/>
          <w:sz w:val="28"/>
          <w:szCs w:val="28"/>
        </w:rPr>
        <w:t>КГБПОУ, в том числе с реализацией среднего общего образования в пределах образовательных программ СПО с учетом профиля получаемого профессионального образования.</w:t>
      </w:r>
    </w:p>
    <w:p w:rsidR="00511B4B" w:rsidRPr="00364039" w:rsidRDefault="00511B4B" w:rsidP="003640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lastRenderedPageBreak/>
        <w:t>2.2.Учебный план определяет качественные и количественные хар</w:t>
      </w:r>
      <w:r w:rsidR="003922F7">
        <w:rPr>
          <w:rFonts w:ascii="Times New Roman" w:eastAsia="Times New Roman" w:hAnsi="Times New Roman" w:cs="Times New Roman"/>
          <w:sz w:val="28"/>
          <w:szCs w:val="28"/>
        </w:rPr>
        <w:t xml:space="preserve">актеристики ППКРС профессий СПО </w:t>
      </w:r>
      <w:r w:rsidRPr="00364039">
        <w:rPr>
          <w:rFonts w:ascii="Times New Roman" w:eastAsia="Times New Roman" w:hAnsi="Times New Roman" w:cs="Times New Roman"/>
          <w:sz w:val="28"/>
          <w:szCs w:val="28"/>
        </w:rPr>
        <w:t>КГБПОУ:</w:t>
      </w:r>
    </w:p>
    <w:p w:rsidR="00511B4B" w:rsidRPr="00364039" w:rsidRDefault="00511B4B" w:rsidP="00364039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bCs/>
          <w:sz w:val="28"/>
          <w:szCs w:val="28"/>
        </w:rPr>
        <w:t>объемные параметры учебной нагрузки в целом, по годам обучения и по семестрам;</w:t>
      </w:r>
    </w:p>
    <w:p w:rsidR="00511B4B" w:rsidRPr="00364039" w:rsidRDefault="00511B4B" w:rsidP="00364039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bCs/>
          <w:sz w:val="28"/>
          <w:szCs w:val="28"/>
        </w:rPr>
        <w:t>перечень учебных дисциплин, профессиональных модулей и их составных элементов (междисциплинарных курсов, учебной и производственной практик);</w:t>
      </w:r>
    </w:p>
    <w:p w:rsidR="00511B4B" w:rsidRPr="00364039" w:rsidRDefault="00511B4B" w:rsidP="00364039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bCs/>
          <w:sz w:val="28"/>
          <w:szCs w:val="28"/>
        </w:rPr>
        <w:t>последовательность изучения учебных дисциплин и профессиональных модулей;</w:t>
      </w:r>
    </w:p>
    <w:p w:rsidR="00511B4B" w:rsidRPr="00364039" w:rsidRDefault="00511B4B" w:rsidP="00364039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bCs/>
          <w:sz w:val="28"/>
          <w:szCs w:val="28"/>
        </w:rPr>
        <w:t>виды учебных занятий;</w:t>
      </w:r>
    </w:p>
    <w:p w:rsidR="00511B4B" w:rsidRPr="00364039" w:rsidRDefault="00511B4B" w:rsidP="00364039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bCs/>
          <w:sz w:val="28"/>
          <w:szCs w:val="28"/>
        </w:rPr>
        <w:t>распределение различных форм промежуточной аттестации по годам обучения и по семестрам;</w:t>
      </w:r>
    </w:p>
    <w:p w:rsidR="00511B4B" w:rsidRPr="00364039" w:rsidRDefault="00511B4B" w:rsidP="003640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- распределение по семестрам и объемные показатели подготовки и проведения государственной итоговой аттестации.</w:t>
      </w:r>
    </w:p>
    <w:p w:rsidR="00511B4B" w:rsidRPr="00364039" w:rsidRDefault="00511B4B" w:rsidP="00364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bCs/>
          <w:sz w:val="28"/>
          <w:szCs w:val="28"/>
        </w:rPr>
        <w:t>2.2. При формировании учебного плана следует учитывать следующие нормы нагрузки:</w:t>
      </w:r>
    </w:p>
    <w:p w:rsidR="00511B4B" w:rsidRPr="00364039" w:rsidRDefault="00511B4B" w:rsidP="00364039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bCs/>
          <w:sz w:val="28"/>
          <w:szCs w:val="28"/>
        </w:rPr>
        <w:t>максимальный объем учебной нагрузки обучающихся составляет 54 академических часа в неделю, включая все виды аудиторной и внеаудиторной учебной работы.</w:t>
      </w:r>
    </w:p>
    <w:p w:rsidR="00511B4B" w:rsidRPr="00364039" w:rsidRDefault="00511B4B" w:rsidP="00364039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bCs/>
          <w:sz w:val="28"/>
          <w:szCs w:val="28"/>
        </w:rPr>
        <w:t>максимальный объем обязательной аудиторной учебной нагрузки обучающихся при очной форме обучения составляет 36 академических часов в неделю;</w:t>
      </w:r>
    </w:p>
    <w:p w:rsidR="00511B4B" w:rsidRPr="00364039" w:rsidRDefault="00511B4B" w:rsidP="003640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 xml:space="preserve">     - объем внеаудиторной (самостоятельной) учебной нагрузки составляет 18   часов в неделю;</w:t>
      </w:r>
    </w:p>
    <w:p w:rsidR="00511B4B" w:rsidRPr="00364039" w:rsidRDefault="00511B4B" w:rsidP="003640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>- консультации предусматриваются в объеме 100 часов на учебную группу на каждый учебный год и не учитываются при подсчете часов учебного времени.</w:t>
      </w:r>
    </w:p>
    <w:p w:rsidR="00511B4B" w:rsidRPr="00364039" w:rsidRDefault="00511B4B" w:rsidP="00364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bCs/>
          <w:sz w:val="28"/>
          <w:szCs w:val="28"/>
        </w:rPr>
        <w:t>2.3. При получении обучающимися среднего общего образования в состав учебного плана помимо программы подготовки квалифицированных рабочих, служащих должен входить общеобразовательный цикл.</w:t>
      </w:r>
    </w:p>
    <w:p w:rsidR="00511B4B" w:rsidRPr="00364039" w:rsidRDefault="00511B4B" w:rsidP="00364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bCs/>
          <w:sz w:val="28"/>
          <w:szCs w:val="28"/>
        </w:rPr>
        <w:t>2.4. При формировании учебного плана образовательного учреждения следует распределять весь объем времени, отведенного на реализацию ППКРС, включая инвариантную и вариативную части.</w:t>
      </w:r>
    </w:p>
    <w:p w:rsidR="00511B4B" w:rsidRPr="00364039" w:rsidRDefault="00511B4B" w:rsidP="00364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 xml:space="preserve">2.5. Объем времени, отведенный на промежуточную аттестацию, составляет не более 1 недели в семестр. Промежуточную аттестацию в форме экзамена следует проводить в день, освобожденный от других форм учебной нагрузки. Промежуточную аттестацию в форме зачета следует проводить за счет часов, отведенных на освоение соответствующего модуля или дисциплины. </w:t>
      </w:r>
      <w:r w:rsidRPr="00364039">
        <w:rPr>
          <w:rFonts w:ascii="Times New Roman" w:eastAsia="Times New Roman" w:hAnsi="Times New Roman" w:cs="Times New Roman"/>
          <w:bCs/>
          <w:sz w:val="28"/>
          <w:szCs w:val="28"/>
        </w:rPr>
        <w:t>Количество экзаменов в каждом учебном году в процессе промежуточной аттестации обучающихся СПО по</w:t>
      </w:r>
      <w:r w:rsidR="003922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64039">
        <w:rPr>
          <w:rFonts w:ascii="Times New Roman" w:eastAsia="Times New Roman" w:hAnsi="Times New Roman" w:cs="Times New Roman"/>
          <w:bCs/>
          <w:sz w:val="28"/>
          <w:szCs w:val="28"/>
        </w:rPr>
        <w:t>очной, очно-заочной (вечерней) и заочной формам получения образования не должно превышать 8, а количество зачетов – 10.</w:t>
      </w:r>
    </w:p>
    <w:p w:rsidR="00511B4B" w:rsidRPr="00364039" w:rsidRDefault="00511B4B" w:rsidP="00364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bCs/>
          <w:sz w:val="28"/>
          <w:szCs w:val="28"/>
        </w:rPr>
        <w:t>2.6. Общая продолжительность каникул составляет не менее 10 недель в учебном году при сроке обучения более 1 года и не менее 2 недель в зимний период при сроке обучения 1 год.</w:t>
      </w:r>
    </w:p>
    <w:p w:rsidR="00511B4B" w:rsidRPr="00364039" w:rsidRDefault="00511B4B" w:rsidP="003640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>2.7.  При реализации среднего общего образования  лицей  выбирает профиль обучения в соответствии со спецификой ППКРС по профессии С</w:t>
      </w:r>
      <w:r w:rsidR="003922F7">
        <w:rPr>
          <w:rFonts w:ascii="Times New Roman" w:eastAsia="Times New Roman" w:hAnsi="Times New Roman" w:cs="Times New Roman"/>
          <w:sz w:val="28"/>
          <w:szCs w:val="28"/>
        </w:rPr>
        <w:t>ПО</w:t>
      </w:r>
    </w:p>
    <w:p w:rsidR="00511B4B" w:rsidRPr="00364039" w:rsidRDefault="00511B4B" w:rsidP="003640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lastRenderedPageBreak/>
        <w:t>2.8.При разработке раздела общеобразовательного цикл учебного плана учитывается следующее:</w:t>
      </w:r>
    </w:p>
    <w:p w:rsidR="00511B4B" w:rsidRPr="00364039" w:rsidRDefault="00511B4B" w:rsidP="003640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>-  объемы учебного времени на изучение базовых и профильных общеобразовательных дисциплин могут быть скорректированы с учетом значимости этих дисциплин для овладения конкретной профессией;</w:t>
      </w:r>
    </w:p>
    <w:p w:rsidR="00511B4B" w:rsidRPr="00364039" w:rsidRDefault="00511B4B" w:rsidP="003640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>- формы промежуточной аттестации – дифференцированный зачет или экзамен;</w:t>
      </w:r>
    </w:p>
    <w:p w:rsidR="00511B4B" w:rsidRPr="00364039" w:rsidRDefault="00511B4B" w:rsidP="003640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 xml:space="preserve">- обязательны три экзамена – по русскому языку и математике  в письменной форме и по одной из профильных дисциплин (по выбору)– в устной. </w:t>
      </w:r>
    </w:p>
    <w:p w:rsidR="00511B4B" w:rsidRPr="00364039" w:rsidRDefault="00511B4B" w:rsidP="0036403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>- на изучение дисциплины «Основы безопасности жизнедеятельности» отводится  не менее 70 часов и на «Физическую культуру» - до 3 часов в неделю;</w:t>
      </w:r>
    </w:p>
    <w:p w:rsidR="00511B4B" w:rsidRPr="00364039" w:rsidRDefault="00511B4B" w:rsidP="00364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>2.9. Государственная итоговая аттестация включает подготовку и защиту выпускной квалификационной работы (выполнение выпускной практической квалификационной работы и письменной экзаменационной работы). Обязательное требование – соответствие тематики выпускной квалификационной работы содержанию одного или нескольких профессиональных модулей.</w:t>
      </w:r>
    </w:p>
    <w:p w:rsidR="00511B4B" w:rsidRPr="00364039" w:rsidRDefault="00511B4B" w:rsidP="0036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ab/>
        <w:t>2.9.1. Необходимым условием допуска к государственной (итоговой) аттестации является освоение обучающимся компетенций при изучении теоретического материала и прохождения практики по каждому из основных видов профессиональной деятельности.</w:t>
      </w:r>
    </w:p>
    <w:p w:rsidR="00511B4B" w:rsidRPr="00364039" w:rsidRDefault="00511B4B" w:rsidP="0036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>2.10. Структура учебного плана:</w:t>
      </w:r>
    </w:p>
    <w:p w:rsidR="00511B4B" w:rsidRPr="00364039" w:rsidRDefault="00511B4B" w:rsidP="00364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bCs/>
          <w:sz w:val="28"/>
          <w:szCs w:val="28"/>
        </w:rPr>
        <w:t>2.10.1.Учебный план состоит из титульной части, пояснительной записки, таблицы «Сводные данные по бюджету времени (в неделях)», таблицы «План учебного процесса» и перечня кабинетов, лабораторий, мастерских и др. для подготовки по профессии СПО.Рекомендуемый макет учебного плана содержится в приложении №1.</w:t>
      </w:r>
    </w:p>
    <w:p w:rsidR="00511B4B" w:rsidRPr="00364039" w:rsidRDefault="00511B4B" w:rsidP="00364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bCs/>
          <w:sz w:val="28"/>
          <w:szCs w:val="28"/>
        </w:rPr>
        <w:t>2.10.2. Требования к оформлению учебного плана.</w:t>
      </w:r>
    </w:p>
    <w:p w:rsidR="00511B4B" w:rsidRPr="00364039" w:rsidRDefault="00511B4B" w:rsidP="00364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титульной части учебного плана указываются:</w:t>
      </w:r>
    </w:p>
    <w:p w:rsidR="00511B4B" w:rsidRPr="00364039" w:rsidRDefault="00511B4B" w:rsidP="0036403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bCs/>
          <w:sz w:val="28"/>
          <w:szCs w:val="28"/>
        </w:rPr>
        <w:t>сведения об утверждении учебного плана;</w:t>
      </w:r>
    </w:p>
    <w:p w:rsidR="00511B4B" w:rsidRPr="00364039" w:rsidRDefault="00511B4B" w:rsidP="0036403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bCs/>
          <w:sz w:val="28"/>
          <w:szCs w:val="28"/>
        </w:rPr>
        <w:t>наименование образовательного учреждения;</w:t>
      </w:r>
    </w:p>
    <w:p w:rsidR="00511B4B" w:rsidRPr="00364039" w:rsidRDefault="00511B4B" w:rsidP="0036403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bCs/>
          <w:sz w:val="28"/>
          <w:szCs w:val="28"/>
        </w:rPr>
        <w:t>код и наименование профессии;</w:t>
      </w:r>
    </w:p>
    <w:p w:rsidR="00511B4B" w:rsidRPr="00364039" w:rsidRDefault="00511B4B" w:rsidP="0036403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bCs/>
          <w:sz w:val="28"/>
          <w:szCs w:val="28"/>
        </w:rPr>
        <w:t>квалификация;</w:t>
      </w:r>
    </w:p>
    <w:p w:rsidR="00511B4B" w:rsidRPr="00364039" w:rsidRDefault="00511B4B" w:rsidP="0036403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bCs/>
          <w:sz w:val="28"/>
          <w:szCs w:val="28"/>
        </w:rPr>
        <w:t>форма обучения;</w:t>
      </w:r>
    </w:p>
    <w:p w:rsidR="00511B4B" w:rsidRPr="00364039" w:rsidRDefault="00511B4B" w:rsidP="0036403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bCs/>
          <w:sz w:val="28"/>
          <w:szCs w:val="28"/>
        </w:rPr>
        <w:t>нормативный срок обучения;</w:t>
      </w:r>
    </w:p>
    <w:p w:rsidR="00511B4B" w:rsidRPr="00364039" w:rsidRDefault="00511B4B" w:rsidP="0036403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образовательная база приема.</w:t>
      </w:r>
    </w:p>
    <w:p w:rsidR="00511B4B" w:rsidRPr="00364039" w:rsidRDefault="00511B4B" w:rsidP="00364039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4039">
        <w:rPr>
          <w:rFonts w:ascii="Times New Roman" w:hAnsi="Times New Roman"/>
          <w:bCs/>
          <w:sz w:val="28"/>
          <w:szCs w:val="28"/>
        </w:rPr>
        <w:t>Пояснительная записка должна содержать сведения о:</w:t>
      </w:r>
    </w:p>
    <w:p w:rsidR="00511B4B" w:rsidRPr="00364039" w:rsidRDefault="00511B4B" w:rsidP="0036403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bCs/>
          <w:sz w:val="28"/>
          <w:szCs w:val="28"/>
        </w:rPr>
        <w:t>нормативно-документальной базе формирования учебного плана;</w:t>
      </w:r>
    </w:p>
    <w:p w:rsidR="00511B4B" w:rsidRPr="00364039" w:rsidRDefault="00511B4B" w:rsidP="0036403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bCs/>
          <w:sz w:val="28"/>
          <w:szCs w:val="28"/>
        </w:rPr>
        <w:t>организации учебного процесса и режиме учебных занятий;</w:t>
      </w:r>
    </w:p>
    <w:p w:rsidR="00511B4B" w:rsidRPr="00364039" w:rsidRDefault="00511B4B" w:rsidP="0036403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bCs/>
          <w:sz w:val="28"/>
          <w:szCs w:val="28"/>
        </w:rPr>
        <w:t>общеобразовательной подготовке;</w:t>
      </w:r>
    </w:p>
    <w:p w:rsidR="00511B4B" w:rsidRPr="00364039" w:rsidRDefault="00511B4B" w:rsidP="0036403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bCs/>
          <w:sz w:val="28"/>
          <w:szCs w:val="28"/>
        </w:rPr>
        <w:t>детализации использования вариативной части ППКРС;</w:t>
      </w:r>
    </w:p>
    <w:p w:rsidR="00511B4B" w:rsidRPr="00364039" w:rsidRDefault="00511B4B" w:rsidP="0036403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bCs/>
          <w:sz w:val="28"/>
          <w:szCs w:val="28"/>
        </w:rPr>
        <w:t>порядке и формах проведения промежуточной аттестации;</w:t>
      </w:r>
    </w:p>
    <w:p w:rsidR="00511B4B" w:rsidRPr="00364039" w:rsidRDefault="00511B4B" w:rsidP="00364039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4039">
        <w:rPr>
          <w:rFonts w:ascii="Times New Roman" w:hAnsi="Times New Roman"/>
          <w:bCs/>
          <w:sz w:val="28"/>
          <w:szCs w:val="28"/>
        </w:rPr>
        <w:t>подготовке и проведении итоговой аттестации.</w:t>
      </w:r>
    </w:p>
    <w:p w:rsidR="00511B4B" w:rsidRPr="00364039" w:rsidRDefault="00511B4B" w:rsidP="00364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Образовательные учреждения могут отразить в пояснительной записке иные существенные характеристики учебного процесса.</w:t>
      </w:r>
    </w:p>
    <w:p w:rsidR="00511B4B" w:rsidRPr="00364039" w:rsidRDefault="00511B4B" w:rsidP="00364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Таблица «Сводные данные по бюджету времени (в неделях)» содержит сведения о количестве недель, отведенных на обучение по дисциплинам и междисциплинарным курсам, на учебную и производственную практику, промежуточную и итоговую аттестацию, а также о суммарном количестве недель по курсам и на весь срок обучения. Указанные объемы учебного времени в неделях должны совпадать с параметрами, приведенными в ФГОС СПО.</w:t>
      </w:r>
    </w:p>
    <w:p w:rsidR="00511B4B" w:rsidRPr="00364039" w:rsidRDefault="00511B4B" w:rsidP="00364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bCs/>
          <w:sz w:val="28"/>
          <w:szCs w:val="28"/>
        </w:rPr>
        <w:t>Таблица «План учебного процесса» содержит сведения о наименовании циклов, разделов, дисциплин, профессиональных модулей, МДК, о практиках, формах промежуточной аттестации и их количестве, максимальной и обязательной учебной нагрузке обучающихся, в т.ч. общее количестве аудиторной нагрузки и время, отведенное на проведение аудиторных занятий, в том числе – лекций, семинаров, уроков и т.п., лабораторных и практических занятий,сведения о распределении их по курсам и семестрам.</w:t>
      </w:r>
    </w:p>
    <w:p w:rsidR="00511B4B" w:rsidRPr="00364039" w:rsidRDefault="00511B4B" w:rsidP="00364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bCs/>
          <w:sz w:val="28"/>
          <w:szCs w:val="28"/>
        </w:rPr>
        <w:t>Модульно-компетентностный подход позволяет организовать концентрированное изучение дисциплин и профессиональных модулей, поэтому в соответствующих ячейках указывается объем нагрузки в часах на весь семестр, безотносительно к обязательному распределению часов в неделю.Указанные объемы учебного времени в часах в строке «Всего» должны совпадать с параметрами, приведенными в соответствующих ФГОС СПО.</w:t>
      </w:r>
    </w:p>
    <w:p w:rsidR="00C225EF" w:rsidRPr="00364039" w:rsidRDefault="00511B4B" w:rsidP="00364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bCs/>
          <w:sz w:val="28"/>
          <w:szCs w:val="28"/>
        </w:rPr>
        <w:t>В нижней части таблицы приводятся данные о суммарном объеме консультаций; формах и сроках государственной итоговой аттестации; указывается распределение по семестрам суммарных объемов учебной нагрузки по дисциплинам и МДК, учебной и производственной практики, а также количество различных форм промежуточной аттестации.</w:t>
      </w:r>
    </w:p>
    <w:p w:rsidR="00511B4B" w:rsidRPr="00364039" w:rsidRDefault="00511B4B" w:rsidP="00364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bCs/>
          <w:sz w:val="28"/>
          <w:szCs w:val="28"/>
        </w:rPr>
        <w:t>Таблица «Перечень кабинетов, лабораторий, мастерских и др. для подготовки по профессии СПО» заполняется на основе данных соответствующего ФГОС СПО, содержащего обязательный минимальный перечень. Включение в перечень дополнительных кабинетов, лабораторий, мастерских и др. в примерных программах учебных дисциплин и профессиональных модулей, используемых для формирования учебного плана,  носит рекомендательный характер и не предполагает обязательности исполнения.</w:t>
      </w:r>
    </w:p>
    <w:p w:rsidR="00511B4B" w:rsidRPr="00364039" w:rsidRDefault="00511B4B" w:rsidP="00364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фактическим содержанием программы подготовки квалифицированных рабочих, служащих, включая общеобразовательную подготовку, образовательное учреждение имеет право сформировать расширенный перечень кабинетов, лабораторий, мастерских и др. для подготовки по профессии СПО.</w:t>
      </w:r>
    </w:p>
    <w:p w:rsidR="00511B4B" w:rsidRPr="00364039" w:rsidRDefault="00511B4B" w:rsidP="00364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 xml:space="preserve">2.11. Учебный план является основным документом для составления расписаний учебных занятий и экзаменационных сессий, расчета годовой педагогической нагрузки преподавателей. </w:t>
      </w:r>
    </w:p>
    <w:p w:rsidR="00511B4B" w:rsidRPr="00364039" w:rsidRDefault="00511B4B" w:rsidP="003640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364039">
        <w:rPr>
          <w:rFonts w:ascii="Times New Roman" w:eastAsia="Times New Roman" w:hAnsi="Times New Roman" w:cs="Times New Roman"/>
          <w:b/>
          <w:sz w:val="28"/>
          <w:szCs w:val="28"/>
        </w:rPr>
        <w:t>. Календарный учебный график</w:t>
      </w:r>
    </w:p>
    <w:p w:rsidR="00511B4B" w:rsidRPr="00364039" w:rsidRDefault="00511B4B" w:rsidP="00364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>3.1. Календарный учебный график составляется по всем курсам обучения и утверждается директором КГБПОУ сроком на один учебный год.</w:t>
      </w:r>
    </w:p>
    <w:p w:rsidR="00511B4B" w:rsidRPr="00364039" w:rsidRDefault="00511B4B" w:rsidP="00364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 xml:space="preserve"> 3.2. Календарный учебный график устанавливает последовательность и продолжительность теоретического обучения, экзаменационных сессий, практик, государственной (итоговой) аттестации, каникул обучающихся. </w:t>
      </w:r>
    </w:p>
    <w:p w:rsidR="00511B4B" w:rsidRPr="00364039" w:rsidRDefault="00511B4B" w:rsidP="00364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lastRenderedPageBreak/>
        <w:t>3.3. Таблица «Календарный график учебного процесса» отражает объемы часов на освоение циклов, разделов, дисциплин, профессиональных модулей, междисциплинарных курсов, практик в строгом соответствии с данными учебного плана.</w:t>
      </w:r>
    </w:p>
    <w:p w:rsidR="00511B4B" w:rsidRPr="00364039" w:rsidRDefault="00511B4B" w:rsidP="00364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>3.4. Для дисциплин и междисциплинарных курсов указываются часы обязательной учебной нагрузки и самостоятельной работыобучающихся как в расчете на каждую учебную неделю, так и всего по семестру.</w:t>
      </w:r>
    </w:p>
    <w:p w:rsidR="00511B4B" w:rsidRPr="00364039" w:rsidRDefault="00511B4B" w:rsidP="00364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 xml:space="preserve">3.5. Для всех видов практик указываются часы обязательной учебной нагрузки. Практики  могут проводиться как в концентрированном, так ирассредоточенном режимах. Рассредоточенные практики могут проводиться в течение всего учебного семестра при условии, что в период теоретического обучения максимальная учебная нагрузка обучающегосяс учетом практик не должна превышать 54 часа в неделю. </w:t>
      </w:r>
    </w:p>
    <w:p w:rsidR="00511B4B" w:rsidRPr="00364039" w:rsidRDefault="00511B4B" w:rsidP="00364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>3.6. Сумма часов учебной нагрузки за неделю составляет (за исключением неполных календарных недель):</w:t>
      </w:r>
    </w:p>
    <w:p w:rsidR="00511B4B" w:rsidRPr="00364039" w:rsidRDefault="00511B4B" w:rsidP="00364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 xml:space="preserve">- обязательной учебной нагрузки - 36 часов; </w:t>
      </w:r>
    </w:p>
    <w:p w:rsidR="00511B4B" w:rsidRPr="00364039" w:rsidRDefault="00511B4B" w:rsidP="00364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>- самостоятельной работы студентов - 18 часов;</w:t>
      </w:r>
    </w:p>
    <w:p w:rsidR="00511B4B" w:rsidRPr="00364039" w:rsidRDefault="00511B4B" w:rsidP="00364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>- всего часов - 54 часа.</w:t>
      </w:r>
    </w:p>
    <w:p w:rsidR="00511B4B" w:rsidRPr="00364039" w:rsidRDefault="00511B4B" w:rsidP="00364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>3.7. Для отражения количества часов в неделю с учетом часов практики вводится строка «Всего часов в неделю обязательной учебной нагрузки с практикой».</w:t>
      </w:r>
    </w:p>
    <w:p w:rsidR="00511B4B" w:rsidRPr="00364039" w:rsidRDefault="00511B4B" w:rsidP="003640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364039">
        <w:rPr>
          <w:rFonts w:ascii="Times New Roman" w:eastAsia="Times New Roman" w:hAnsi="Times New Roman" w:cs="Times New Roman"/>
          <w:b/>
          <w:sz w:val="28"/>
          <w:szCs w:val="28"/>
        </w:rPr>
        <w:t>.Рабочая программа учебной дисциплины</w:t>
      </w:r>
    </w:p>
    <w:p w:rsidR="00511B4B" w:rsidRPr="00364039" w:rsidRDefault="00511B4B" w:rsidP="003640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>4.1.</w:t>
      </w:r>
      <w:r w:rsidRPr="0036403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Рабочие  программы разрабатываются по каждой учебной дисциплине </w:t>
      </w:r>
      <w:r w:rsidRPr="00364039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ФГОС по профессии</w:t>
      </w:r>
      <w:r w:rsidRPr="00364039">
        <w:rPr>
          <w:rFonts w:ascii="Times New Roman" w:eastAsia="Times New Roman" w:hAnsi="Times New Roman" w:cs="Times New Roman"/>
          <w:sz w:val="28"/>
          <w:szCs w:val="28"/>
        </w:rPr>
        <w:t xml:space="preserve"> на основе примерных программ или самостоятельно  на срок действия учебного плана. </w:t>
      </w:r>
      <w:r w:rsidRPr="00364039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Часовая</w:t>
      </w:r>
    </w:p>
    <w:p w:rsidR="00511B4B" w:rsidRPr="00364039" w:rsidRDefault="00511B4B" w:rsidP="003640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color w:val="000000"/>
          <w:sz w:val="28"/>
          <w:szCs w:val="28"/>
        </w:rPr>
        <w:t>нагрузка на все виды учебной деятельности прописывается в рабочей программе согласно учебному плану.</w:t>
      </w:r>
    </w:p>
    <w:p w:rsidR="00511B4B" w:rsidRPr="00364039" w:rsidRDefault="00511B4B" w:rsidP="003640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</w:t>
      </w:r>
      <w:r w:rsidRPr="00364039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должна:</w:t>
      </w:r>
    </w:p>
    <w:p w:rsidR="00511B4B" w:rsidRPr="00364039" w:rsidRDefault="00511B4B" w:rsidP="00364039">
      <w:pPr>
        <w:widowControl w:val="0"/>
        <w:tabs>
          <w:tab w:val="left" w:pos="102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>- соответствовать характеристике профессиональной деятельности выпускников  по профессии и  требованиям к результатам освоения ППКРС, установленным ФГОС СПО по профессии;</w:t>
      </w:r>
    </w:p>
    <w:p w:rsidR="00511B4B" w:rsidRPr="00364039" w:rsidRDefault="00511B4B" w:rsidP="00364039">
      <w:pPr>
        <w:widowControl w:val="0"/>
        <w:tabs>
          <w:tab w:val="left" w:pos="102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>- соответствовать составу, содержанию и характеру междисциплинарных связей данной учебной дисциплины и дисциплин предшествующих, последующих и изучаемых параллельно;</w:t>
      </w:r>
    </w:p>
    <w:p w:rsidR="00511B4B" w:rsidRPr="00364039" w:rsidRDefault="00511B4B" w:rsidP="00364039">
      <w:pPr>
        <w:widowControl w:val="0"/>
        <w:tabs>
          <w:tab w:val="left" w:pos="102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>- определять цели и задачи изучения дисциплины;</w:t>
      </w:r>
    </w:p>
    <w:p w:rsidR="00511B4B" w:rsidRPr="00364039" w:rsidRDefault="00511B4B" w:rsidP="003640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раскрывать последовательность изучения разделов и тем дисциплины;</w:t>
      </w:r>
    </w:p>
    <w:p w:rsidR="00511B4B" w:rsidRPr="00364039" w:rsidRDefault="00511B4B" w:rsidP="00364039">
      <w:pPr>
        <w:widowControl w:val="0"/>
        <w:tabs>
          <w:tab w:val="left" w:pos="102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>- определять структуру и содержание учебной нагрузки обучающихся  по видам работ в ходе изучения данной дисциплины;</w:t>
      </w:r>
    </w:p>
    <w:p w:rsidR="00511B4B" w:rsidRPr="00364039" w:rsidRDefault="00511B4B" w:rsidP="00364039">
      <w:pPr>
        <w:widowControl w:val="0"/>
        <w:tabs>
          <w:tab w:val="left" w:pos="102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>- соответствовать современному состоянию, тенденциям и перспективам развития науки и практики по данной дисциплине;</w:t>
      </w:r>
    </w:p>
    <w:p w:rsidR="00511B4B" w:rsidRPr="00364039" w:rsidRDefault="00511B4B" w:rsidP="00364039">
      <w:pPr>
        <w:widowControl w:val="0"/>
        <w:tabs>
          <w:tab w:val="left" w:pos="102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>- отражать инновационные подходы преподавания дисциплины (использование интерактивных технологий и инновационных методов).</w:t>
      </w:r>
    </w:p>
    <w:p w:rsidR="00511B4B" w:rsidRPr="00364039" w:rsidRDefault="00511B4B" w:rsidP="0036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ab/>
        <w:t xml:space="preserve">4.3.В рабочей программе конкретизируется содержание учебного материала, лабораторных и практических работ, видов самостоятельных работ, формы и </w:t>
      </w:r>
      <w:r w:rsidRPr="00364039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методы текущего контроля учебных достижений и промежуточной аттестации обучающихся, рекомендуемые учебные пособия и др.</w:t>
      </w:r>
    </w:p>
    <w:p w:rsidR="00511B4B" w:rsidRPr="00364039" w:rsidRDefault="00511B4B" w:rsidP="0036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>4.4.Утвержденная рабочая программа хранится в учебной части лицея.</w:t>
      </w:r>
    </w:p>
    <w:p w:rsidR="00511B4B" w:rsidRPr="00364039" w:rsidRDefault="00511B4B" w:rsidP="00364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364039">
        <w:rPr>
          <w:rFonts w:ascii="Times New Roman" w:eastAsia="Times New Roman" w:hAnsi="Times New Roman" w:cs="Times New Roman"/>
          <w:b/>
          <w:sz w:val="28"/>
          <w:szCs w:val="28"/>
        </w:rPr>
        <w:t>. Рабочая программа профессионального модуля</w:t>
      </w:r>
    </w:p>
    <w:p w:rsidR="00511B4B" w:rsidRPr="00364039" w:rsidRDefault="00511B4B" w:rsidP="003640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>5.1.</w:t>
      </w:r>
      <w:r w:rsidRPr="0036403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Рабочие  программы профессиональных модулей разрабатываются по каждому профессиональному модулю </w:t>
      </w:r>
      <w:r w:rsidRPr="00364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ФГОС по профессии </w:t>
      </w:r>
      <w:r w:rsidRPr="00364039">
        <w:rPr>
          <w:rFonts w:ascii="Times New Roman" w:eastAsia="Times New Roman" w:hAnsi="Times New Roman" w:cs="Times New Roman"/>
          <w:sz w:val="28"/>
          <w:szCs w:val="28"/>
        </w:rPr>
        <w:t xml:space="preserve"> на основе примерных программ или самостоятельно  на срок действия учебного плана. </w:t>
      </w:r>
      <w:r w:rsidRPr="00364039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Часовые нагрузки на все виды учебной деятельности и все виды практик прописываются в рабочей программе профессионального модуля согласно учебному плану.</w:t>
      </w:r>
    </w:p>
    <w:p w:rsidR="00511B4B" w:rsidRPr="00364039" w:rsidRDefault="00511B4B" w:rsidP="003640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color w:val="000000"/>
          <w:sz w:val="28"/>
          <w:szCs w:val="28"/>
        </w:rPr>
        <w:t>5.2. Рабочая программа профессионального модуля должна соответствовать требованиям к практическому опыту, умениям и знаниям в соответствии с ФГОС по профессии.</w:t>
      </w:r>
      <w:r w:rsidRPr="00364039">
        <w:rPr>
          <w:rFonts w:ascii="Times New Roman" w:eastAsia="Times New Roman" w:hAnsi="Times New Roman" w:cs="Times New Roman"/>
          <w:sz w:val="28"/>
          <w:szCs w:val="28"/>
        </w:rPr>
        <w:t xml:space="preserve"> Результатом освоения профессионального модуля является овладение обучающимся видом профессиональной деятельности (профессиональными (ПК) и общими (ОК) компетенциями).</w:t>
      </w:r>
    </w:p>
    <w:p w:rsidR="00511B4B" w:rsidRPr="00364039" w:rsidRDefault="00511B4B" w:rsidP="003640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>5.3. Профессиональный модуль включает междисциплинарный курс (один или несколько) и практики – учебную и производственную.</w:t>
      </w:r>
    </w:p>
    <w:p w:rsidR="00511B4B" w:rsidRPr="00364039" w:rsidRDefault="00511B4B" w:rsidP="0036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ab/>
        <w:t xml:space="preserve">5.4. В рабочей программе профессионального модуля  конкретизируется содержание учебного материала, лабораторных и практических работ, видов самостоятельных работ, формы и методы текущего контроля учебных достижений и промежуточной аттестации обучающихся, приводятся данные о видах работ учебной и производственных практик. </w:t>
      </w:r>
    </w:p>
    <w:p w:rsidR="00511B4B" w:rsidRPr="00364039" w:rsidRDefault="00511B4B" w:rsidP="00364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ab/>
        <w:t>5.5. Утвержденная рабочая программа профессионального модуля хранится в учебной части лицея.</w:t>
      </w:r>
    </w:p>
    <w:p w:rsidR="00511B4B" w:rsidRPr="00364039" w:rsidRDefault="00511B4B" w:rsidP="00364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>VI</w:t>
      </w:r>
      <w:r w:rsidRPr="00364039">
        <w:rPr>
          <w:rFonts w:ascii="Times New Roman" w:eastAsia="Times New Roman" w:hAnsi="Times New Roman" w:cs="Times New Roman"/>
          <w:b/>
          <w:noProof/>
          <w:sz w:val="28"/>
          <w:szCs w:val="28"/>
        </w:rPr>
        <w:t>.Программа государственной итоговой аттестации</w:t>
      </w:r>
    </w:p>
    <w:p w:rsidR="00511B4B" w:rsidRPr="00364039" w:rsidRDefault="00511B4B" w:rsidP="0036403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noProof/>
          <w:sz w:val="28"/>
          <w:szCs w:val="28"/>
        </w:rPr>
        <w:t>Программа государственной итоговой аттестации состоит из:</w:t>
      </w:r>
    </w:p>
    <w:p w:rsidR="00511B4B" w:rsidRPr="00364039" w:rsidRDefault="00511B4B" w:rsidP="00364039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364039">
        <w:rPr>
          <w:rFonts w:ascii="Times New Roman" w:hAnsi="Times New Roman"/>
          <w:noProof/>
          <w:sz w:val="28"/>
          <w:szCs w:val="28"/>
        </w:rPr>
        <w:t>титульника;</w:t>
      </w:r>
    </w:p>
    <w:p w:rsidR="00511B4B" w:rsidRPr="00364039" w:rsidRDefault="00511B4B" w:rsidP="00364039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039">
        <w:rPr>
          <w:rFonts w:ascii="Times New Roman" w:hAnsi="Times New Roman"/>
          <w:sz w:val="28"/>
          <w:szCs w:val="28"/>
        </w:rPr>
        <w:t>пояснительной записки;</w:t>
      </w:r>
    </w:p>
    <w:p w:rsidR="00511B4B" w:rsidRPr="00364039" w:rsidRDefault="00511B4B" w:rsidP="00364039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039">
        <w:rPr>
          <w:rFonts w:ascii="Times New Roman" w:hAnsi="Times New Roman"/>
          <w:sz w:val="28"/>
          <w:szCs w:val="28"/>
        </w:rPr>
        <w:t>паспорта ГИА;</w:t>
      </w:r>
    </w:p>
    <w:p w:rsidR="00511B4B" w:rsidRPr="00364039" w:rsidRDefault="00511B4B" w:rsidP="00364039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039">
        <w:rPr>
          <w:rFonts w:ascii="Times New Roman" w:hAnsi="Times New Roman"/>
          <w:sz w:val="28"/>
          <w:szCs w:val="28"/>
        </w:rPr>
        <w:t>структуры и содержания ГИА;</w:t>
      </w:r>
    </w:p>
    <w:p w:rsidR="00511B4B" w:rsidRPr="00364039" w:rsidRDefault="00511B4B" w:rsidP="00364039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039">
        <w:rPr>
          <w:rFonts w:ascii="Times New Roman" w:hAnsi="Times New Roman"/>
          <w:sz w:val="28"/>
          <w:szCs w:val="28"/>
        </w:rPr>
        <w:t>условия реализации ГИА;</w:t>
      </w:r>
    </w:p>
    <w:p w:rsidR="00511B4B" w:rsidRPr="00364039" w:rsidRDefault="00511B4B" w:rsidP="00364039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039">
        <w:rPr>
          <w:rFonts w:ascii="Times New Roman" w:hAnsi="Times New Roman"/>
          <w:sz w:val="28"/>
          <w:szCs w:val="28"/>
        </w:rPr>
        <w:t>оценка результатов ГИА;</w:t>
      </w:r>
    </w:p>
    <w:p w:rsidR="00511B4B" w:rsidRPr="00364039" w:rsidRDefault="00511B4B" w:rsidP="00364039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4039">
        <w:rPr>
          <w:rFonts w:ascii="Times New Roman" w:hAnsi="Times New Roman"/>
          <w:sz w:val="28"/>
          <w:szCs w:val="28"/>
        </w:rPr>
        <w:t>приложения.</w:t>
      </w:r>
    </w:p>
    <w:p w:rsidR="00511B4B" w:rsidRPr="00364039" w:rsidRDefault="00511B4B" w:rsidP="003640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>VII</w:t>
      </w:r>
      <w:r w:rsidRPr="00364039">
        <w:rPr>
          <w:rFonts w:ascii="Times New Roman" w:eastAsia="Times New Roman" w:hAnsi="Times New Roman" w:cs="Times New Roman"/>
          <w:b/>
          <w:noProof/>
          <w:sz w:val="28"/>
          <w:szCs w:val="28"/>
        </w:rPr>
        <w:t>. Разработка, формирование и хранение ППКРС</w:t>
      </w:r>
    </w:p>
    <w:p w:rsidR="00511B4B" w:rsidRPr="00364039" w:rsidRDefault="00511B4B" w:rsidP="00364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>7.1.На первом этапе разработки ППКРС определяются конечные цели, ко</w:t>
      </w:r>
      <w:r w:rsidRPr="0036403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торые должны быть достигнуты в части содержания и организации образовательного процесса. Основанием  для этого являются требования ФГОС к компетентностно-квалификационной характеристике выпускника по профессии. </w:t>
      </w:r>
    </w:p>
    <w:p w:rsidR="00511B4B" w:rsidRPr="00364039" w:rsidRDefault="00511B4B" w:rsidP="00364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 xml:space="preserve">7.2. На втором этапе проектирования ППКРС разрабатывается ее содержательная часть и порядок реализации, которые в совокупности составляют программу действий по достижению установленных целей. </w:t>
      </w:r>
    </w:p>
    <w:p w:rsidR="00511B4B" w:rsidRPr="00364039" w:rsidRDefault="00511B4B" w:rsidP="00364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 xml:space="preserve">На этом этапе решаются следующие задачи: </w:t>
      </w:r>
    </w:p>
    <w:p w:rsidR="00511B4B" w:rsidRPr="00364039" w:rsidRDefault="00511B4B" w:rsidP="00364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 xml:space="preserve">- определяется полный перечень дисциплин ППКРС (с учетом вариативной части); </w:t>
      </w:r>
    </w:p>
    <w:p w:rsidR="00511B4B" w:rsidRPr="00364039" w:rsidRDefault="00511B4B" w:rsidP="00364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lastRenderedPageBreak/>
        <w:t>- устанавливается целесообразное соотношение между теоретической и практической составляющими содержания образования;</w:t>
      </w:r>
    </w:p>
    <w:p w:rsidR="00511B4B" w:rsidRPr="00364039" w:rsidRDefault="00511B4B" w:rsidP="00364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>- определяются наиболее эффективные, с точки зрения достижения поставленных целей, виды  учебных занятий, итоговых аттестаций по дисциплинам и междисциплинарным курсам;</w:t>
      </w:r>
    </w:p>
    <w:p w:rsidR="00511B4B" w:rsidRPr="00364039" w:rsidRDefault="00511B4B" w:rsidP="00364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>- определяются виды образовательных технологий: оптимальное сочетание традиционных и инновационных методов и технологий обучения.</w:t>
      </w:r>
    </w:p>
    <w:p w:rsidR="00511B4B" w:rsidRPr="00364039" w:rsidRDefault="00511B4B" w:rsidP="00364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 xml:space="preserve">7.3. Третий этап формирования ППКРС включает разработку рабочих программ учебных дисциплин и профессиональных модулей в соответствии с данными учебного плана в части количества часов, отведенных на их изучение, и с ФГОС в части требований к умениям, знаниям, профессиональным и общим компетенциям по данной профессии. </w:t>
      </w:r>
    </w:p>
    <w:p w:rsidR="00511B4B" w:rsidRPr="00364039" w:rsidRDefault="00511B4B" w:rsidP="00364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>7.4. Оформление ППКРСпредполагает сбор всех организационно-методических материалов для реализации ФГОС профессии.</w:t>
      </w:r>
    </w:p>
    <w:p w:rsidR="00511B4B" w:rsidRPr="00364039" w:rsidRDefault="00511B4B" w:rsidP="00364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>7.5.Содержание пояснительной записки</w:t>
      </w:r>
    </w:p>
    <w:p w:rsidR="00511B4B" w:rsidRPr="00364039" w:rsidRDefault="00511B4B" w:rsidP="00364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>7.5.1. Цель ППКРС по профессии формируется в соответствии с требованиями Федерального государственного образовательного стандарта среднего профессионального образования с учетом запросов работодателей, востребованности выпускников, региональных особенностей и т.п.</w:t>
      </w:r>
    </w:p>
    <w:p w:rsidR="00511B4B" w:rsidRPr="00364039" w:rsidRDefault="00511B4B" w:rsidP="00364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 xml:space="preserve">7.5.2. С учетом перечисленных особенностей конкретизируются данные, указанные в  ФГОС СПО: </w:t>
      </w:r>
    </w:p>
    <w:p w:rsidR="00511B4B" w:rsidRPr="00364039" w:rsidRDefault="00511B4B" w:rsidP="00364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>- характеристика подготовки по профессии;</w:t>
      </w:r>
    </w:p>
    <w:p w:rsidR="00511B4B" w:rsidRPr="00364039" w:rsidRDefault="00511B4B" w:rsidP="00364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>-характеристика профессиональной деятельности выпускника;</w:t>
      </w:r>
    </w:p>
    <w:p w:rsidR="00511B4B" w:rsidRPr="00364039" w:rsidRDefault="00511B4B" w:rsidP="00364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>-требования к результатам освоения ППКРС;</w:t>
      </w:r>
    </w:p>
    <w:p w:rsidR="00511B4B" w:rsidRPr="00364039" w:rsidRDefault="00511B4B" w:rsidP="00364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>-условия реализации ППКРС;</w:t>
      </w:r>
    </w:p>
    <w:p w:rsidR="00511B4B" w:rsidRPr="00364039" w:rsidRDefault="00511B4B" w:rsidP="00364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>- виды и формы оценки качества освоения ППКРС.</w:t>
      </w:r>
    </w:p>
    <w:p w:rsidR="00511B4B" w:rsidRPr="00364039" w:rsidRDefault="00511B4B" w:rsidP="00364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 xml:space="preserve">7.5.3Разработка, формирование и хранение комплекта документов, входящих в ППКРС, является лицей. </w:t>
      </w:r>
    </w:p>
    <w:p w:rsidR="00511B4B" w:rsidRPr="00364039" w:rsidRDefault="00511B4B" w:rsidP="00364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39">
        <w:rPr>
          <w:rFonts w:ascii="Times New Roman" w:eastAsia="Times New Roman" w:hAnsi="Times New Roman" w:cs="Times New Roman"/>
          <w:sz w:val="28"/>
          <w:szCs w:val="28"/>
        </w:rPr>
        <w:t>7.6. ППКРС согласуется с работодателем, рассматривается на педагогическом совете  и утверждается  директором лицея.</w:t>
      </w:r>
    </w:p>
    <w:p w:rsidR="00511B4B" w:rsidRPr="00364039" w:rsidRDefault="00511B4B" w:rsidP="0036403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B4B" w:rsidRPr="00511B4B" w:rsidRDefault="00511B4B" w:rsidP="00511B4B">
      <w:pPr>
        <w:ind w:firstLine="709"/>
        <w:jc w:val="both"/>
        <w:rPr>
          <w:rFonts w:ascii="Calibri" w:eastAsia="Times New Roman" w:hAnsi="Calibri" w:cs="Calibri"/>
          <w:b/>
          <w:i/>
          <w:sz w:val="32"/>
          <w:szCs w:val="32"/>
        </w:rPr>
      </w:pPr>
    </w:p>
    <w:p w:rsidR="00511B4B" w:rsidRPr="00511B4B" w:rsidRDefault="00511B4B" w:rsidP="00511B4B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1B4B" w:rsidRPr="00511B4B" w:rsidRDefault="00511B4B" w:rsidP="00511B4B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1B4B" w:rsidRPr="00511B4B" w:rsidRDefault="00511B4B" w:rsidP="00511B4B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1B4B" w:rsidRPr="00511B4B" w:rsidRDefault="00511B4B" w:rsidP="00511B4B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1B4B" w:rsidRPr="00511B4B" w:rsidRDefault="00511B4B" w:rsidP="00511B4B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1B4B" w:rsidRPr="00511B4B" w:rsidRDefault="00511B4B" w:rsidP="00511B4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511B4B" w:rsidRPr="00511B4B" w:rsidSect="00C225EF">
          <w:pgSz w:w="11906" w:h="16838"/>
          <w:pgMar w:top="993" w:right="991" w:bottom="1134" w:left="851" w:header="709" w:footer="709" w:gutter="0"/>
          <w:cols w:space="708"/>
          <w:docGrid w:linePitch="360"/>
        </w:sectPr>
      </w:pPr>
    </w:p>
    <w:p w:rsidR="00511B4B" w:rsidRPr="00D216B9" w:rsidRDefault="00511B4B" w:rsidP="00511B4B">
      <w:pPr>
        <w:jc w:val="right"/>
        <w:rPr>
          <w:rFonts w:ascii="Times New Roman" w:eastAsia="Times New Roman" w:hAnsi="Times New Roman" w:cs="Times New Roman"/>
          <w:bCs/>
          <w:i/>
        </w:rPr>
      </w:pPr>
      <w:r w:rsidRPr="00D216B9">
        <w:rPr>
          <w:rFonts w:ascii="Times New Roman" w:eastAsia="Times New Roman" w:hAnsi="Times New Roman" w:cs="Times New Roman"/>
          <w:bCs/>
          <w:i/>
        </w:rPr>
        <w:lastRenderedPageBreak/>
        <w:t>Приложение 1</w:t>
      </w:r>
    </w:p>
    <w:p w:rsidR="00511B4B" w:rsidRPr="00511B4B" w:rsidRDefault="00511B4B" w:rsidP="00511B4B">
      <w:pPr>
        <w:jc w:val="center"/>
        <w:rPr>
          <w:rFonts w:ascii="Times New Roman" w:eastAsia="Times New Roman" w:hAnsi="Times New Roman" w:cs="Times New Roman"/>
        </w:rPr>
      </w:pPr>
      <w:r w:rsidRPr="00511B4B">
        <w:rPr>
          <w:rFonts w:ascii="Times New Roman" w:eastAsia="Times New Roman" w:hAnsi="Times New Roman" w:cs="Times New Roman"/>
          <w:b/>
          <w:bCs/>
        </w:rPr>
        <w:t>Макет учебного плана образовательного учреждения</w:t>
      </w:r>
      <w:r w:rsidRPr="00511B4B">
        <w:rPr>
          <w:rFonts w:ascii="Times New Roman" w:eastAsia="Times New Roman" w:hAnsi="Times New Roman" w:cs="Times New Roman"/>
          <w:b/>
          <w:bCs/>
          <w:vertAlign w:val="superscript"/>
        </w:rPr>
        <w:footnoteReference w:id="2"/>
      </w:r>
    </w:p>
    <w:p w:rsidR="00511B4B" w:rsidRPr="00511B4B" w:rsidRDefault="00511B4B" w:rsidP="00511B4B">
      <w:pPr>
        <w:jc w:val="right"/>
        <w:rPr>
          <w:rFonts w:ascii="Times New Roman" w:eastAsia="Times New Roman" w:hAnsi="Times New Roman" w:cs="Times New Roman"/>
        </w:rPr>
      </w:pPr>
      <w:r w:rsidRPr="00511B4B">
        <w:rPr>
          <w:rFonts w:ascii="Times New Roman" w:eastAsia="Times New Roman" w:hAnsi="Times New Roman" w:cs="Times New Roman"/>
        </w:rPr>
        <w:t>Утверждаю</w:t>
      </w:r>
    </w:p>
    <w:p w:rsidR="00511B4B" w:rsidRPr="00511B4B" w:rsidRDefault="00511B4B" w:rsidP="00511B4B">
      <w:pPr>
        <w:jc w:val="right"/>
        <w:rPr>
          <w:rFonts w:ascii="Times New Roman" w:eastAsia="Times New Roman" w:hAnsi="Times New Roman" w:cs="Times New Roman"/>
        </w:rPr>
      </w:pPr>
      <w:r w:rsidRPr="00511B4B">
        <w:rPr>
          <w:rFonts w:ascii="Times New Roman" w:eastAsia="Times New Roman" w:hAnsi="Times New Roman" w:cs="Times New Roman"/>
        </w:rPr>
        <w:t>Директор (начальник) _____________________</w:t>
      </w:r>
    </w:p>
    <w:p w:rsidR="00511B4B" w:rsidRPr="00511B4B" w:rsidRDefault="00511B4B" w:rsidP="00511B4B">
      <w:pPr>
        <w:jc w:val="right"/>
        <w:rPr>
          <w:rFonts w:ascii="Times New Roman" w:eastAsia="Times New Roman" w:hAnsi="Times New Roman" w:cs="Times New Roman"/>
          <w:i/>
        </w:rPr>
      </w:pPr>
      <w:r w:rsidRPr="00511B4B">
        <w:rPr>
          <w:rFonts w:ascii="Times New Roman" w:eastAsia="Times New Roman" w:hAnsi="Times New Roman" w:cs="Times New Roman"/>
          <w:i/>
        </w:rPr>
        <w:t>наименование образовательного учреждения</w:t>
      </w:r>
    </w:p>
    <w:p w:rsidR="00511B4B" w:rsidRPr="00511B4B" w:rsidRDefault="00511B4B" w:rsidP="00511B4B">
      <w:pPr>
        <w:jc w:val="right"/>
        <w:rPr>
          <w:rFonts w:ascii="Times New Roman" w:eastAsia="Times New Roman" w:hAnsi="Times New Roman" w:cs="Times New Roman"/>
        </w:rPr>
      </w:pPr>
      <w:r w:rsidRPr="00511B4B">
        <w:rPr>
          <w:rFonts w:ascii="Times New Roman" w:eastAsia="Times New Roman" w:hAnsi="Times New Roman" w:cs="Times New Roman"/>
        </w:rPr>
        <w:t>___________________________</w:t>
      </w:r>
    </w:p>
    <w:p w:rsidR="00511B4B" w:rsidRPr="00511B4B" w:rsidRDefault="00511B4B" w:rsidP="00511B4B">
      <w:pPr>
        <w:autoSpaceDE w:val="0"/>
        <w:autoSpaceDN w:val="0"/>
        <w:adjustRightInd w:val="0"/>
        <w:spacing w:line="180" w:lineRule="atLeast"/>
        <w:ind w:firstLine="500"/>
        <w:jc w:val="right"/>
        <w:rPr>
          <w:rFonts w:ascii="Times New Roman" w:eastAsia="Times New Roman" w:hAnsi="Times New Roman" w:cs="Times New Roman"/>
        </w:rPr>
      </w:pPr>
      <w:r w:rsidRPr="00511B4B">
        <w:rPr>
          <w:rFonts w:ascii="Times New Roman" w:eastAsia="Times New Roman" w:hAnsi="Times New Roman" w:cs="Times New Roman"/>
        </w:rPr>
        <w:t>«_____»____________ 20 __ г.</w:t>
      </w:r>
    </w:p>
    <w:p w:rsidR="00511B4B" w:rsidRPr="00511B4B" w:rsidRDefault="00511B4B" w:rsidP="00511B4B">
      <w:pPr>
        <w:jc w:val="center"/>
        <w:rPr>
          <w:rFonts w:ascii="Times New Roman" w:eastAsia="Times New Roman" w:hAnsi="Times New Roman" w:cs="Times New Roman"/>
          <w:b/>
        </w:rPr>
      </w:pPr>
      <w:r w:rsidRPr="00511B4B">
        <w:rPr>
          <w:rFonts w:ascii="Times New Roman" w:eastAsia="Times New Roman" w:hAnsi="Times New Roman" w:cs="Times New Roman"/>
          <w:b/>
        </w:rPr>
        <w:t>УЧЕБНЫЙ ПЛАН</w:t>
      </w:r>
    </w:p>
    <w:p w:rsidR="00511B4B" w:rsidRPr="00511B4B" w:rsidRDefault="00511B4B" w:rsidP="00511B4B">
      <w:pPr>
        <w:jc w:val="center"/>
        <w:rPr>
          <w:rFonts w:ascii="Times New Roman" w:eastAsia="Times New Roman" w:hAnsi="Times New Roman" w:cs="Times New Roman"/>
        </w:rPr>
      </w:pPr>
      <w:r w:rsidRPr="00511B4B">
        <w:rPr>
          <w:rFonts w:ascii="Times New Roman" w:eastAsia="Times New Roman" w:hAnsi="Times New Roman" w:cs="Times New Roman"/>
        </w:rPr>
        <w:t>образовательного учреждения среднего профессионального образования</w:t>
      </w:r>
    </w:p>
    <w:p w:rsidR="00511B4B" w:rsidRPr="00511B4B" w:rsidRDefault="00511B4B" w:rsidP="00511B4B">
      <w:pPr>
        <w:jc w:val="center"/>
        <w:rPr>
          <w:rFonts w:ascii="Times New Roman" w:eastAsia="Times New Roman" w:hAnsi="Times New Roman" w:cs="Times New Roman"/>
          <w:b/>
          <w:i/>
        </w:rPr>
      </w:pPr>
      <w:r w:rsidRPr="00511B4B">
        <w:rPr>
          <w:rFonts w:ascii="Times New Roman" w:eastAsia="Times New Roman" w:hAnsi="Times New Roman" w:cs="Times New Roman"/>
          <w:b/>
          <w:i/>
        </w:rPr>
        <w:t>________________________________________________________________</w:t>
      </w:r>
    </w:p>
    <w:p w:rsidR="00511B4B" w:rsidRPr="00511B4B" w:rsidRDefault="00511B4B" w:rsidP="00511B4B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11B4B">
        <w:rPr>
          <w:rFonts w:ascii="Times New Roman" w:eastAsia="Times New Roman" w:hAnsi="Times New Roman" w:cs="Times New Roman"/>
          <w:i/>
          <w:sz w:val="20"/>
          <w:szCs w:val="20"/>
        </w:rPr>
        <w:t>наименование образовательного учреждения</w:t>
      </w:r>
    </w:p>
    <w:p w:rsidR="00511B4B" w:rsidRPr="00511B4B" w:rsidRDefault="00511B4B" w:rsidP="00511B4B">
      <w:pPr>
        <w:autoSpaceDE w:val="0"/>
        <w:autoSpaceDN w:val="0"/>
        <w:adjustRightInd w:val="0"/>
        <w:spacing w:line="180" w:lineRule="atLeast"/>
        <w:ind w:firstLine="500"/>
        <w:jc w:val="center"/>
        <w:rPr>
          <w:rFonts w:ascii="Times New Roman" w:eastAsia="Times New Roman" w:hAnsi="Times New Roman" w:cs="Times New Roman"/>
        </w:rPr>
      </w:pPr>
      <w:r w:rsidRPr="00511B4B">
        <w:rPr>
          <w:rFonts w:ascii="Times New Roman" w:eastAsia="Times New Roman" w:hAnsi="Times New Roman" w:cs="Times New Roman"/>
        </w:rPr>
        <w:t xml:space="preserve">по профессии среднего профессионального образования </w:t>
      </w:r>
    </w:p>
    <w:p w:rsidR="00511B4B" w:rsidRPr="00511B4B" w:rsidRDefault="00511B4B" w:rsidP="00511B4B">
      <w:pPr>
        <w:autoSpaceDE w:val="0"/>
        <w:autoSpaceDN w:val="0"/>
        <w:adjustRightInd w:val="0"/>
        <w:spacing w:line="180" w:lineRule="atLeast"/>
        <w:ind w:firstLine="500"/>
        <w:jc w:val="center"/>
        <w:rPr>
          <w:rFonts w:ascii="Times New Roman" w:eastAsia="Times New Roman" w:hAnsi="Times New Roman" w:cs="Times New Roman"/>
        </w:rPr>
      </w:pPr>
      <w:r w:rsidRPr="00511B4B">
        <w:rPr>
          <w:rFonts w:ascii="Times New Roman" w:eastAsia="Times New Roman" w:hAnsi="Times New Roman" w:cs="Times New Roman"/>
          <w:b/>
        </w:rPr>
        <w:t>_______ _________________________</w:t>
      </w:r>
    </w:p>
    <w:p w:rsidR="00511B4B" w:rsidRPr="00511B4B" w:rsidRDefault="00511B4B" w:rsidP="00511B4B">
      <w:pPr>
        <w:autoSpaceDE w:val="0"/>
        <w:autoSpaceDN w:val="0"/>
        <w:adjustRightInd w:val="0"/>
        <w:spacing w:line="180" w:lineRule="atLeast"/>
        <w:ind w:firstLine="5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11B4B">
        <w:rPr>
          <w:rFonts w:ascii="Times New Roman" w:eastAsia="Times New Roman" w:hAnsi="Times New Roman" w:cs="Times New Roman"/>
          <w:i/>
          <w:sz w:val="20"/>
          <w:szCs w:val="20"/>
        </w:rPr>
        <w:t>код и наименование профессии / специальности</w:t>
      </w:r>
    </w:p>
    <w:p w:rsidR="00511B4B" w:rsidRPr="00511B4B" w:rsidRDefault="00511B4B" w:rsidP="00511B4B">
      <w:pPr>
        <w:jc w:val="center"/>
        <w:rPr>
          <w:rFonts w:ascii="Calibri" w:eastAsia="Times New Roman" w:hAnsi="Calibri" w:cs="Calibri"/>
        </w:rPr>
      </w:pPr>
      <w:r w:rsidRPr="00511B4B">
        <w:rPr>
          <w:rFonts w:ascii="Calibri" w:eastAsia="Times New Roman" w:hAnsi="Calibri" w:cs="Calibri"/>
        </w:rPr>
        <w:t>_________________________________ подготовки</w:t>
      </w:r>
    </w:p>
    <w:p w:rsidR="00511B4B" w:rsidRPr="00511B4B" w:rsidRDefault="00511B4B" w:rsidP="00511B4B">
      <w:pPr>
        <w:jc w:val="center"/>
        <w:rPr>
          <w:rFonts w:ascii="Calibri" w:eastAsia="Times New Roman" w:hAnsi="Calibri" w:cs="Calibri"/>
          <w:i/>
          <w:sz w:val="20"/>
          <w:szCs w:val="20"/>
        </w:rPr>
      </w:pPr>
      <w:r w:rsidRPr="00511B4B">
        <w:rPr>
          <w:rFonts w:ascii="Calibri" w:eastAsia="Times New Roman" w:hAnsi="Calibri" w:cs="Calibri"/>
          <w:i/>
          <w:sz w:val="20"/>
          <w:szCs w:val="20"/>
        </w:rPr>
        <w:t>базовой или углубленной (только для СПО)</w:t>
      </w:r>
    </w:p>
    <w:p w:rsidR="00511B4B" w:rsidRPr="00511B4B" w:rsidRDefault="00511B4B" w:rsidP="00511B4B">
      <w:pPr>
        <w:jc w:val="both"/>
        <w:rPr>
          <w:rFonts w:ascii="Times New Roman" w:eastAsia="Times New Roman" w:hAnsi="Times New Roman" w:cs="Times New Roman"/>
        </w:rPr>
      </w:pPr>
      <w:r w:rsidRPr="00511B4B">
        <w:rPr>
          <w:rFonts w:ascii="Times New Roman" w:eastAsia="Times New Roman" w:hAnsi="Times New Roman" w:cs="Times New Roman"/>
        </w:rPr>
        <w:t>Квалификация: ________________</w:t>
      </w:r>
    </w:p>
    <w:p w:rsidR="00511B4B" w:rsidRPr="00511B4B" w:rsidRDefault="00511B4B" w:rsidP="00511B4B">
      <w:pPr>
        <w:jc w:val="both"/>
        <w:rPr>
          <w:rFonts w:ascii="Times New Roman" w:eastAsia="Times New Roman" w:hAnsi="Times New Roman" w:cs="Times New Roman"/>
        </w:rPr>
      </w:pPr>
      <w:r w:rsidRPr="00511B4B">
        <w:rPr>
          <w:rFonts w:ascii="Times New Roman" w:eastAsia="Times New Roman" w:hAnsi="Times New Roman" w:cs="Times New Roman"/>
        </w:rPr>
        <w:t>Форма обучения – _____________</w:t>
      </w:r>
    </w:p>
    <w:p w:rsidR="00511B4B" w:rsidRPr="00511B4B" w:rsidRDefault="00511B4B" w:rsidP="00511B4B">
      <w:pPr>
        <w:jc w:val="both"/>
        <w:rPr>
          <w:rFonts w:ascii="Times New Roman" w:eastAsia="Times New Roman" w:hAnsi="Times New Roman" w:cs="Times New Roman"/>
        </w:rPr>
      </w:pPr>
      <w:r w:rsidRPr="00511B4B">
        <w:rPr>
          <w:rFonts w:ascii="Times New Roman" w:eastAsia="Times New Roman" w:hAnsi="Times New Roman" w:cs="Times New Roman"/>
        </w:rPr>
        <w:t xml:space="preserve">Нормативный срок обучения – ___ года </w:t>
      </w:r>
    </w:p>
    <w:p w:rsidR="00511B4B" w:rsidRPr="00511B4B" w:rsidRDefault="00511B4B" w:rsidP="00511B4B">
      <w:pPr>
        <w:jc w:val="both"/>
        <w:rPr>
          <w:rFonts w:ascii="Calibri" w:eastAsia="Times New Roman" w:hAnsi="Calibri" w:cs="Calibri"/>
        </w:rPr>
      </w:pPr>
      <w:r w:rsidRPr="00511B4B">
        <w:rPr>
          <w:rFonts w:ascii="Times New Roman" w:eastAsia="Times New Roman" w:hAnsi="Times New Roman" w:cs="Times New Roman"/>
        </w:rPr>
        <w:t>и ____ мес</w:t>
      </w:r>
      <w:r w:rsidRPr="00511B4B">
        <w:rPr>
          <w:rFonts w:ascii="Calibri" w:eastAsia="Times New Roman" w:hAnsi="Calibri" w:cs="Calibri"/>
        </w:rPr>
        <w:t>.</w:t>
      </w:r>
    </w:p>
    <w:p w:rsidR="00511B4B" w:rsidRPr="00511B4B" w:rsidRDefault="00511B4B" w:rsidP="00511B4B">
      <w:pPr>
        <w:rPr>
          <w:rFonts w:ascii="Calibri" w:eastAsia="Times New Roman" w:hAnsi="Calibri" w:cs="Calibri"/>
          <w:b/>
          <w:bCs/>
        </w:rPr>
        <w:sectPr w:rsidR="00511B4B" w:rsidRPr="00511B4B" w:rsidSect="00511B4B">
          <w:pgSz w:w="11906" w:h="16838"/>
          <w:pgMar w:top="1134" w:right="993" w:bottom="1134" w:left="851" w:header="709" w:footer="709" w:gutter="0"/>
          <w:cols w:space="708"/>
          <w:docGrid w:linePitch="360"/>
        </w:sectPr>
      </w:pPr>
      <w:r w:rsidRPr="00511B4B">
        <w:rPr>
          <w:rFonts w:ascii="Times New Roman" w:eastAsia="Times New Roman" w:hAnsi="Times New Roman" w:cs="Times New Roman"/>
        </w:rPr>
        <w:t>на базе</w:t>
      </w:r>
      <w:r w:rsidRPr="00511B4B">
        <w:rPr>
          <w:rFonts w:ascii="Calibri" w:eastAsia="Times New Roman" w:hAnsi="Calibri" w:cs="Calibri"/>
        </w:rPr>
        <w:t xml:space="preserve"> ___________________________</w:t>
      </w:r>
    </w:p>
    <w:p w:rsidR="00511B4B" w:rsidRPr="00511B4B" w:rsidRDefault="00511B4B" w:rsidP="00511B4B">
      <w:pPr>
        <w:rPr>
          <w:rFonts w:ascii="Times New Roman" w:eastAsia="Times New Roman" w:hAnsi="Times New Roman" w:cs="Times New Roman"/>
          <w:b/>
          <w:bCs/>
        </w:rPr>
      </w:pPr>
      <w:r w:rsidRPr="00511B4B">
        <w:rPr>
          <w:rFonts w:ascii="Times New Roman" w:eastAsia="Times New Roman" w:hAnsi="Times New Roman" w:cs="Times New Roman"/>
          <w:b/>
          <w:bCs/>
        </w:rPr>
        <w:lastRenderedPageBreak/>
        <w:t>1. Пояснительная записка</w:t>
      </w:r>
    </w:p>
    <w:p w:rsidR="00511B4B" w:rsidRPr="00511B4B" w:rsidRDefault="00511B4B" w:rsidP="00511B4B">
      <w:pPr>
        <w:jc w:val="both"/>
        <w:rPr>
          <w:rFonts w:ascii="Times New Roman" w:eastAsia="Times New Roman" w:hAnsi="Times New Roman" w:cs="Times New Roman"/>
        </w:rPr>
      </w:pPr>
      <w:r w:rsidRPr="00511B4B">
        <w:rPr>
          <w:rFonts w:ascii="Times New Roman" w:eastAsia="Times New Roman" w:hAnsi="Times New Roman" w:cs="Times New Roman"/>
          <w:bCs/>
        </w:rPr>
        <w:t xml:space="preserve">Настоящий учебный план </w:t>
      </w:r>
      <w:r w:rsidRPr="00511B4B">
        <w:rPr>
          <w:rFonts w:ascii="Times New Roman" w:eastAsia="Times New Roman" w:hAnsi="Times New Roman" w:cs="Times New Roman"/>
        </w:rPr>
        <w:t>образовательного учреждения среднего профессионального образования _________________________________________________________________</w:t>
      </w:r>
    </w:p>
    <w:p w:rsidR="00511B4B" w:rsidRPr="00511B4B" w:rsidRDefault="00511B4B" w:rsidP="00511B4B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11B4B">
        <w:rPr>
          <w:rFonts w:ascii="Times New Roman" w:eastAsia="Times New Roman" w:hAnsi="Times New Roman" w:cs="Times New Roman"/>
          <w:i/>
          <w:sz w:val="20"/>
          <w:szCs w:val="20"/>
        </w:rPr>
        <w:t>наименование образовательного учреждения</w:t>
      </w:r>
    </w:p>
    <w:p w:rsidR="00511B4B" w:rsidRPr="00511B4B" w:rsidRDefault="00511B4B" w:rsidP="00511B4B">
      <w:pPr>
        <w:jc w:val="both"/>
        <w:rPr>
          <w:rFonts w:ascii="Times New Roman" w:eastAsia="Times New Roman" w:hAnsi="Times New Roman" w:cs="Times New Roman"/>
        </w:rPr>
      </w:pPr>
      <w:r w:rsidRPr="00511B4B">
        <w:rPr>
          <w:rFonts w:ascii="Times New Roman" w:eastAsia="Times New Roman" w:hAnsi="Times New Roman" w:cs="Times New Roman"/>
        </w:rPr>
        <w:t xml:space="preserve">разработан на основе Федерального государственного образовательного стандарта по профессии среднего профессионального образования (далее – СПО), утвержденного приказом Министерства образования и науки Российской Федерации №____ от ________, утв. Министерством юстиции (№ ____ от _____) _______ ____________________________, </w:t>
      </w:r>
    </w:p>
    <w:p w:rsidR="00511B4B" w:rsidRPr="00511B4B" w:rsidRDefault="00511B4B" w:rsidP="00511B4B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11B4B">
        <w:rPr>
          <w:rFonts w:ascii="Times New Roman" w:eastAsia="Times New Roman" w:hAnsi="Times New Roman" w:cs="Times New Roman"/>
          <w:i/>
          <w:sz w:val="20"/>
          <w:szCs w:val="20"/>
        </w:rPr>
        <w:t>код и наименование профессии / специальности</w:t>
      </w:r>
    </w:p>
    <w:p w:rsidR="00511B4B" w:rsidRPr="00511B4B" w:rsidRDefault="00511B4B" w:rsidP="00511B4B">
      <w:pPr>
        <w:jc w:val="both"/>
        <w:rPr>
          <w:rFonts w:ascii="Times New Roman" w:eastAsia="Times New Roman" w:hAnsi="Times New Roman" w:cs="Times New Roman"/>
          <w:i/>
        </w:rPr>
      </w:pPr>
      <w:r w:rsidRPr="00511B4B">
        <w:rPr>
          <w:rFonts w:ascii="Times New Roman" w:eastAsia="Times New Roman" w:hAnsi="Times New Roman" w:cs="Times New Roman"/>
        </w:rPr>
        <w:t>базисного учебного плана (далее – БУП</w:t>
      </w:r>
      <w:r w:rsidRPr="00511B4B">
        <w:rPr>
          <w:rFonts w:ascii="Times New Roman" w:eastAsia="Times New Roman" w:hAnsi="Times New Roman" w:cs="Times New Roman"/>
          <w:u w:val="single"/>
        </w:rPr>
        <w:t>)</w:t>
      </w:r>
      <w:r w:rsidRPr="00511B4B">
        <w:rPr>
          <w:rFonts w:ascii="Times New Roman" w:eastAsia="Times New Roman" w:hAnsi="Times New Roman" w:cs="Times New Roman"/>
        </w:rPr>
        <w:t xml:space="preserve"> (</w:t>
      </w:r>
      <w:r w:rsidRPr="00511B4B">
        <w:rPr>
          <w:rFonts w:ascii="Times New Roman" w:eastAsia="Times New Roman" w:hAnsi="Times New Roman" w:cs="Times New Roman"/>
          <w:i/>
        </w:rPr>
        <w:t>указать автора _______, № ____ и дату ____ решения экспертного совета __________</w:t>
      </w:r>
      <w:r w:rsidRPr="00511B4B">
        <w:rPr>
          <w:rFonts w:ascii="Times New Roman" w:eastAsia="Times New Roman" w:hAnsi="Times New Roman" w:cs="Times New Roman"/>
        </w:rPr>
        <w:t xml:space="preserve">), примерных программ </w:t>
      </w:r>
      <w:r w:rsidRPr="00511B4B">
        <w:rPr>
          <w:rFonts w:ascii="Times New Roman" w:eastAsia="Times New Roman" w:hAnsi="Times New Roman" w:cs="Times New Roman"/>
          <w:bCs/>
        </w:rPr>
        <w:t>профессиональных модулей и дисциплин</w:t>
      </w:r>
      <w:r w:rsidRPr="00511B4B">
        <w:rPr>
          <w:rFonts w:ascii="Times New Roman" w:eastAsia="Times New Roman" w:hAnsi="Times New Roman" w:cs="Times New Roman"/>
          <w:i/>
        </w:rPr>
        <w:t xml:space="preserve"> (указываются при наличии)</w:t>
      </w:r>
      <w:r w:rsidRPr="00511B4B">
        <w:rPr>
          <w:rFonts w:ascii="Times New Roman" w:eastAsia="Times New Roman" w:hAnsi="Times New Roman" w:cs="Times New Roman"/>
        </w:rPr>
        <w:t>:</w:t>
      </w:r>
    </w:p>
    <w:p w:rsidR="00511B4B" w:rsidRPr="00511B4B" w:rsidRDefault="00511B4B" w:rsidP="00511B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11B4B">
        <w:rPr>
          <w:rFonts w:ascii="Times New Roman" w:eastAsia="Times New Roman" w:hAnsi="Times New Roman" w:cs="Times New Roman"/>
          <w:bCs/>
        </w:rPr>
        <w:t>____________________________;</w:t>
      </w:r>
    </w:p>
    <w:p w:rsidR="00511B4B" w:rsidRPr="00511B4B" w:rsidRDefault="00511B4B" w:rsidP="00511B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11B4B">
        <w:rPr>
          <w:rFonts w:ascii="Times New Roman" w:eastAsia="Times New Roman" w:hAnsi="Times New Roman" w:cs="Times New Roman"/>
          <w:bCs/>
        </w:rPr>
        <w:t>____________________________;</w:t>
      </w:r>
    </w:p>
    <w:p w:rsidR="00511B4B" w:rsidRPr="00511B4B" w:rsidRDefault="00511B4B" w:rsidP="00511B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11B4B">
        <w:rPr>
          <w:rFonts w:ascii="Times New Roman" w:eastAsia="Times New Roman" w:hAnsi="Times New Roman" w:cs="Times New Roman"/>
          <w:bCs/>
        </w:rPr>
        <w:t>____________________________.</w:t>
      </w:r>
    </w:p>
    <w:p w:rsidR="00511B4B" w:rsidRPr="00511B4B" w:rsidRDefault="00511B4B" w:rsidP="00511B4B">
      <w:pPr>
        <w:jc w:val="both"/>
        <w:rPr>
          <w:rFonts w:ascii="Times New Roman" w:eastAsia="Times New Roman" w:hAnsi="Times New Roman" w:cs="Times New Roman"/>
          <w:bCs/>
          <w:i/>
        </w:rPr>
      </w:pPr>
      <w:r w:rsidRPr="00511B4B">
        <w:rPr>
          <w:rFonts w:ascii="Times New Roman" w:eastAsia="Times New Roman" w:hAnsi="Times New Roman" w:cs="Times New Roman"/>
          <w:bCs/>
          <w:i/>
        </w:rPr>
        <w:t>При необходимости указываются наименования других документов, например, устав ОУ и/или положения обобразовательном учреждении СПО, положение об организации и проведении практики, СанПиН, для общеобразовательной подготовки – Рекомендации Минобрнауки России и др.</w:t>
      </w:r>
    </w:p>
    <w:p w:rsidR="00511B4B" w:rsidRPr="00511B4B" w:rsidRDefault="00511B4B" w:rsidP="00511B4B">
      <w:pPr>
        <w:jc w:val="both"/>
        <w:rPr>
          <w:rFonts w:ascii="Times New Roman" w:eastAsia="Times New Roman" w:hAnsi="Times New Roman" w:cs="Times New Roman"/>
          <w:bCs/>
        </w:rPr>
      </w:pPr>
      <w:r w:rsidRPr="00511B4B">
        <w:rPr>
          <w:rFonts w:ascii="Times New Roman" w:eastAsia="Times New Roman" w:hAnsi="Times New Roman" w:cs="Times New Roman"/>
          <w:bCs/>
          <w:i/>
        </w:rPr>
        <w:t>Описывается организация учебного процесса и режим занятий, в том числе следует отразить</w:t>
      </w:r>
      <w:r w:rsidRPr="00511B4B">
        <w:rPr>
          <w:rFonts w:ascii="Times New Roman" w:eastAsia="Times New Roman" w:hAnsi="Times New Roman" w:cs="Times New Roman"/>
          <w:bCs/>
        </w:rPr>
        <w:t>:</w:t>
      </w:r>
    </w:p>
    <w:p w:rsidR="00511B4B" w:rsidRPr="00511B4B" w:rsidRDefault="00511B4B" w:rsidP="00511B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</w:rPr>
      </w:pPr>
      <w:r w:rsidRPr="00511B4B">
        <w:rPr>
          <w:rFonts w:ascii="Times New Roman" w:eastAsia="Times New Roman" w:hAnsi="Times New Roman" w:cs="Times New Roman"/>
          <w:bCs/>
          <w:i/>
        </w:rPr>
        <w:t>продолжительность учебной недели – пятидневная или шестидневная;</w:t>
      </w:r>
    </w:p>
    <w:p w:rsidR="00511B4B" w:rsidRPr="00511B4B" w:rsidRDefault="00511B4B" w:rsidP="00511B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</w:rPr>
      </w:pPr>
      <w:r w:rsidRPr="00511B4B">
        <w:rPr>
          <w:rFonts w:ascii="Times New Roman" w:eastAsia="Times New Roman" w:hAnsi="Times New Roman" w:cs="Times New Roman"/>
          <w:bCs/>
          <w:i/>
        </w:rPr>
        <w:t>продолжительность занятий (45 мин.) или группировка парами (если предусмотрена);</w:t>
      </w:r>
    </w:p>
    <w:p w:rsidR="00511B4B" w:rsidRPr="00511B4B" w:rsidRDefault="00511B4B" w:rsidP="00511B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</w:rPr>
      </w:pPr>
      <w:r w:rsidRPr="00511B4B">
        <w:rPr>
          <w:rFonts w:ascii="Times New Roman" w:eastAsia="Times New Roman" w:hAnsi="Times New Roman" w:cs="Times New Roman"/>
          <w:bCs/>
          <w:i/>
        </w:rPr>
        <w:t>формы и процедуры текущего контроля знаний;</w:t>
      </w:r>
    </w:p>
    <w:p w:rsidR="00511B4B" w:rsidRPr="00511B4B" w:rsidRDefault="00511B4B" w:rsidP="00511B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</w:rPr>
      </w:pPr>
      <w:r w:rsidRPr="00511B4B">
        <w:rPr>
          <w:rFonts w:ascii="Times New Roman" w:eastAsia="Times New Roman" w:hAnsi="Times New Roman" w:cs="Times New Roman"/>
          <w:bCs/>
          <w:i/>
        </w:rPr>
        <w:t>организация консультаций;</w:t>
      </w:r>
    </w:p>
    <w:p w:rsidR="00511B4B" w:rsidRPr="00511B4B" w:rsidRDefault="00511B4B" w:rsidP="00511B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</w:rPr>
      </w:pPr>
      <w:r w:rsidRPr="00511B4B">
        <w:rPr>
          <w:rFonts w:ascii="Times New Roman" w:eastAsia="Times New Roman" w:hAnsi="Times New Roman" w:cs="Times New Roman"/>
          <w:bCs/>
          <w:i/>
        </w:rPr>
        <w:t>порядок проведения учебной и производственной практики (для СПО отдельно описывается преддипломная практика);</w:t>
      </w:r>
    </w:p>
    <w:p w:rsidR="00511B4B" w:rsidRPr="00511B4B" w:rsidRDefault="00511B4B" w:rsidP="00511B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</w:rPr>
      </w:pPr>
      <w:r w:rsidRPr="00511B4B">
        <w:rPr>
          <w:rFonts w:ascii="Times New Roman" w:eastAsia="Times New Roman" w:hAnsi="Times New Roman" w:cs="Times New Roman"/>
          <w:bCs/>
          <w:i/>
        </w:rPr>
        <w:t>систему оценок, формы, порядок и периодичность промежуточной аттестации обучающихся, в том числе наличие или отсутствие сессий;</w:t>
      </w:r>
    </w:p>
    <w:p w:rsidR="00511B4B" w:rsidRPr="00511B4B" w:rsidRDefault="00511B4B" w:rsidP="00511B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</w:rPr>
      </w:pPr>
      <w:r w:rsidRPr="00511B4B">
        <w:rPr>
          <w:rFonts w:ascii="Times New Roman" w:eastAsia="Times New Roman" w:hAnsi="Times New Roman" w:cs="Times New Roman"/>
          <w:bCs/>
          <w:i/>
        </w:rPr>
        <w:t>формы итоговой аттестации, порядок подготовки и проведения;</w:t>
      </w:r>
    </w:p>
    <w:p w:rsidR="00511B4B" w:rsidRPr="00511B4B" w:rsidRDefault="00511B4B" w:rsidP="00511B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</w:rPr>
      </w:pPr>
      <w:r w:rsidRPr="00511B4B">
        <w:rPr>
          <w:rFonts w:ascii="Times New Roman" w:eastAsia="Times New Roman" w:hAnsi="Times New Roman" w:cs="Times New Roman"/>
          <w:bCs/>
          <w:i/>
        </w:rPr>
        <w:t>и др.</w:t>
      </w:r>
    </w:p>
    <w:p w:rsidR="00511B4B" w:rsidRPr="00511B4B" w:rsidRDefault="00511B4B" w:rsidP="00511B4B">
      <w:pPr>
        <w:rPr>
          <w:rFonts w:ascii="Times New Roman" w:eastAsia="Times New Roman" w:hAnsi="Times New Roman" w:cs="Times New Roman"/>
          <w:b/>
          <w:bCs/>
        </w:rPr>
      </w:pPr>
      <w:r w:rsidRPr="00511B4B">
        <w:rPr>
          <w:rFonts w:ascii="Times New Roman" w:eastAsia="Times New Roman" w:hAnsi="Times New Roman" w:cs="Times New Roman"/>
          <w:b/>
          <w:bCs/>
        </w:rPr>
        <w:t>Общеобразовательный цикл</w:t>
      </w:r>
    </w:p>
    <w:p w:rsidR="00511B4B" w:rsidRPr="00511B4B" w:rsidRDefault="00511B4B" w:rsidP="00511B4B">
      <w:pPr>
        <w:jc w:val="both"/>
        <w:rPr>
          <w:rFonts w:ascii="Times New Roman" w:eastAsia="Times New Roman" w:hAnsi="Times New Roman" w:cs="Times New Roman"/>
          <w:bCs/>
          <w:i/>
        </w:rPr>
      </w:pPr>
      <w:r w:rsidRPr="00511B4B">
        <w:rPr>
          <w:rFonts w:ascii="Times New Roman" w:eastAsia="Times New Roman" w:hAnsi="Times New Roman" w:cs="Times New Roman"/>
          <w:bCs/>
          <w:i/>
        </w:rPr>
        <w:t>Данный раздел учебного плана заполняется в соответствии с разъяснениями</w:t>
      </w:r>
    </w:p>
    <w:p w:rsidR="00511B4B" w:rsidRPr="00511B4B" w:rsidRDefault="00511B4B" w:rsidP="00511B4B">
      <w:pPr>
        <w:rPr>
          <w:rFonts w:ascii="Times New Roman" w:eastAsia="Times New Roman" w:hAnsi="Times New Roman" w:cs="Times New Roman"/>
          <w:b/>
          <w:bCs/>
        </w:rPr>
      </w:pPr>
      <w:r w:rsidRPr="00511B4B">
        <w:rPr>
          <w:rFonts w:ascii="Times New Roman" w:eastAsia="Times New Roman" w:hAnsi="Times New Roman" w:cs="Times New Roman"/>
          <w:b/>
          <w:bCs/>
        </w:rPr>
        <w:t>Программа подготовки квалифицированных рабочих, служащих (ППКРС)</w:t>
      </w:r>
    </w:p>
    <w:p w:rsidR="00511B4B" w:rsidRPr="00511B4B" w:rsidRDefault="00511B4B" w:rsidP="00511B4B">
      <w:pPr>
        <w:jc w:val="both"/>
        <w:rPr>
          <w:rFonts w:ascii="Times New Roman" w:eastAsia="Times New Roman" w:hAnsi="Times New Roman" w:cs="Times New Roman"/>
          <w:bCs/>
          <w:i/>
        </w:rPr>
      </w:pPr>
      <w:r w:rsidRPr="00511B4B">
        <w:rPr>
          <w:rFonts w:ascii="Times New Roman" w:eastAsia="Times New Roman" w:hAnsi="Times New Roman" w:cs="Times New Roman"/>
          <w:bCs/>
          <w:i/>
        </w:rPr>
        <w:t>Следует указать объемы инвариантной и вариативной частей ППКРС и детально описать, каким образом использованы часы вариативной части.</w:t>
      </w:r>
    </w:p>
    <w:p w:rsidR="00511B4B" w:rsidRPr="00511B4B" w:rsidRDefault="00511B4B" w:rsidP="00511B4B">
      <w:pPr>
        <w:rPr>
          <w:rFonts w:ascii="Times New Roman" w:eastAsia="Times New Roman" w:hAnsi="Times New Roman" w:cs="Times New Roman"/>
          <w:bCs/>
          <w:i/>
        </w:rPr>
      </w:pPr>
      <w:r w:rsidRPr="00511B4B">
        <w:rPr>
          <w:rFonts w:ascii="Times New Roman" w:eastAsia="Times New Roman" w:hAnsi="Times New Roman" w:cs="Times New Roman"/>
          <w:bCs/>
          <w:i/>
        </w:rPr>
        <w:t xml:space="preserve">Образовательное учреждение имеет право включить в пояснительную записку другие элементы, описывающие существенные характеристики учебного процесса, например, </w:t>
      </w:r>
    </w:p>
    <w:p w:rsidR="00511B4B" w:rsidRPr="00511B4B" w:rsidRDefault="00511B4B" w:rsidP="00511B4B">
      <w:pPr>
        <w:ind w:firstLine="709"/>
        <w:jc w:val="both"/>
        <w:rPr>
          <w:rFonts w:ascii="Times New Roman" w:eastAsia="Times New Roman" w:hAnsi="Times New Roman" w:cs="Times New Roman"/>
        </w:rPr>
      </w:pPr>
      <w:r w:rsidRPr="00511B4B">
        <w:rPr>
          <w:rFonts w:ascii="Times New Roman" w:eastAsia="Times New Roman" w:hAnsi="Times New Roman" w:cs="Times New Roman"/>
        </w:rPr>
        <w:lastRenderedPageBreak/>
        <w:t xml:space="preserve">По дисциплине «Физическая культура» еженедельно предусмотрены 2 часа самостоятельной учебной нагрузки, включая игровые виды подготовки за счет различных форм внеаудиторных занятий в спортивных клубах и секциях. </w:t>
      </w:r>
    </w:p>
    <w:p w:rsidR="00511B4B" w:rsidRPr="00511B4B" w:rsidRDefault="00511B4B" w:rsidP="00511B4B">
      <w:pPr>
        <w:ind w:firstLine="709"/>
        <w:jc w:val="both"/>
        <w:rPr>
          <w:rFonts w:ascii="Times New Roman" w:eastAsia="Times New Roman" w:hAnsi="Times New Roman" w:cs="Times New Roman"/>
        </w:rPr>
      </w:pPr>
      <w:r w:rsidRPr="00511B4B">
        <w:rPr>
          <w:rFonts w:ascii="Times New Roman" w:eastAsia="Times New Roman" w:hAnsi="Times New Roman" w:cs="Times New Roman"/>
        </w:rPr>
        <w:t>Для подгрупп девушек 48 часов (70% учебного времени), отведенного на изучение основ военной службы, в рамках дисциплины «Безопасность жизнедеятельности» используется на освоение основ медицинских знаний.</w:t>
      </w:r>
    </w:p>
    <w:p w:rsidR="00511B4B" w:rsidRPr="00511B4B" w:rsidRDefault="00511B4B" w:rsidP="00511B4B">
      <w:pPr>
        <w:ind w:firstLine="709"/>
        <w:jc w:val="both"/>
        <w:rPr>
          <w:rFonts w:ascii="Times New Roman" w:eastAsia="Times New Roman" w:hAnsi="Times New Roman" w:cs="Times New Roman"/>
        </w:rPr>
      </w:pPr>
      <w:r w:rsidRPr="00511B4B">
        <w:rPr>
          <w:rFonts w:ascii="Times New Roman" w:eastAsia="Times New Roman" w:hAnsi="Times New Roman" w:cs="Times New Roman"/>
        </w:rPr>
        <w:t>Занятия по дисциплине «Иностранный язык» проводятся в подгруппах, если наполняемость каждой составляет не менее 13 человек.</w:t>
      </w:r>
    </w:p>
    <w:p w:rsidR="00511B4B" w:rsidRPr="00511B4B" w:rsidRDefault="00511B4B" w:rsidP="00511B4B">
      <w:pPr>
        <w:ind w:firstLine="709"/>
        <w:jc w:val="both"/>
        <w:rPr>
          <w:rFonts w:ascii="Times New Roman" w:eastAsia="Times New Roman" w:hAnsi="Times New Roman" w:cs="Times New Roman"/>
        </w:rPr>
      </w:pPr>
      <w:r w:rsidRPr="00511B4B">
        <w:rPr>
          <w:rFonts w:ascii="Times New Roman" w:eastAsia="Times New Roman" w:hAnsi="Times New Roman" w:cs="Times New Roman"/>
        </w:rPr>
        <w:t>Лабораторные и практические занятия по дисциплинам и МДК _________________ (</w:t>
      </w:r>
      <w:r w:rsidRPr="00511B4B">
        <w:rPr>
          <w:rFonts w:ascii="Times New Roman" w:eastAsia="Times New Roman" w:hAnsi="Times New Roman" w:cs="Times New Roman"/>
          <w:i/>
        </w:rPr>
        <w:t>перечислить</w:t>
      </w:r>
      <w:r w:rsidRPr="00511B4B">
        <w:rPr>
          <w:rFonts w:ascii="Times New Roman" w:eastAsia="Times New Roman" w:hAnsi="Times New Roman" w:cs="Times New Roman"/>
        </w:rPr>
        <w:t>) проводятся в подгруппах, если наполняемость каждой составляет не менее 13 человек.</w:t>
      </w:r>
    </w:p>
    <w:p w:rsidR="00511B4B" w:rsidRPr="00511B4B" w:rsidRDefault="00511B4B" w:rsidP="00511B4B">
      <w:pPr>
        <w:ind w:firstLine="709"/>
        <w:jc w:val="both"/>
        <w:rPr>
          <w:rFonts w:ascii="Times New Roman" w:eastAsia="Times New Roman" w:hAnsi="Times New Roman" w:cs="Times New Roman"/>
        </w:rPr>
      </w:pPr>
      <w:r w:rsidRPr="00511B4B">
        <w:rPr>
          <w:rFonts w:ascii="Times New Roman" w:eastAsia="Times New Roman" w:hAnsi="Times New Roman" w:cs="Times New Roman"/>
        </w:rPr>
        <w:t>Лабораторные и практические занятия по дисциплинам и МДК _________________ (</w:t>
      </w:r>
      <w:r w:rsidRPr="00511B4B">
        <w:rPr>
          <w:rFonts w:ascii="Times New Roman" w:eastAsia="Times New Roman" w:hAnsi="Times New Roman" w:cs="Times New Roman"/>
          <w:i/>
        </w:rPr>
        <w:t>перечислить</w:t>
      </w:r>
      <w:r w:rsidRPr="00511B4B">
        <w:rPr>
          <w:rFonts w:ascii="Times New Roman" w:eastAsia="Times New Roman" w:hAnsi="Times New Roman" w:cs="Times New Roman"/>
        </w:rPr>
        <w:t>) проводятся в подгруппах, если наполняемость каждой составляет не менее 8 человек.</w:t>
      </w:r>
    </w:p>
    <w:p w:rsidR="00511B4B" w:rsidRPr="00511B4B" w:rsidRDefault="00511B4B" w:rsidP="00511B4B">
      <w:pPr>
        <w:ind w:firstLine="709"/>
        <w:jc w:val="both"/>
        <w:rPr>
          <w:rFonts w:ascii="Times New Roman" w:eastAsia="Times New Roman" w:hAnsi="Times New Roman" w:cs="Times New Roman"/>
        </w:rPr>
      </w:pPr>
      <w:r w:rsidRPr="00511B4B">
        <w:rPr>
          <w:rFonts w:ascii="Times New Roman" w:eastAsia="Times New Roman" w:hAnsi="Times New Roman" w:cs="Times New Roman"/>
        </w:rPr>
        <w:t>Формы проведения консультаций – групповые, индивидуальные, письменные, устные (</w:t>
      </w:r>
      <w:r w:rsidRPr="00511B4B">
        <w:rPr>
          <w:rFonts w:ascii="Times New Roman" w:eastAsia="Times New Roman" w:hAnsi="Times New Roman" w:cs="Times New Roman"/>
          <w:i/>
        </w:rPr>
        <w:t>выбрать и конкретизировать</w:t>
      </w:r>
      <w:r w:rsidRPr="00511B4B">
        <w:rPr>
          <w:rFonts w:ascii="Times New Roman" w:eastAsia="Times New Roman" w:hAnsi="Times New Roman" w:cs="Times New Roman"/>
        </w:rPr>
        <w:t>).</w:t>
      </w:r>
    </w:p>
    <w:p w:rsidR="00511B4B" w:rsidRPr="00511B4B" w:rsidRDefault="00511B4B" w:rsidP="00511B4B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511B4B" w:rsidRPr="00511B4B" w:rsidRDefault="00511B4B" w:rsidP="00511B4B">
      <w:pPr>
        <w:ind w:firstLine="709"/>
        <w:jc w:val="both"/>
        <w:rPr>
          <w:rFonts w:ascii="Times New Roman" w:eastAsia="Times New Roman" w:hAnsi="Times New Roman" w:cs="Times New Roman"/>
          <w:i/>
        </w:rPr>
        <w:sectPr w:rsidR="00511B4B" w:rsidRPr="00511B4B" w:rsidSect="00511B4B">
          <w:pgSz w:w="11906" w:h="16838"/>
          <w:pgMar w:top="1134" w:right="1559" w:bottom="1701" w:left="1276" w:header="709" w:footer="709" w:gutter="0"/>
          <w:cols w:space="708"/>
          <w:docGrid w:linePitch="360"/>
        </w:sectPr>
      </w:pPr>
      <w:r w:rsidRPr="00511B4B">
        <w:rPr>
          <w:rFonts w:ascii="Times New Roman" w:eastAsia="Times New Roman" w:hAnsi="Times New Roman" w:cs="Times New Roman"/>
          <w:i/>
        </w:rPr>
        <w:t>и т. п.</w:t>
      </w:r>
    </w:p>
    <w:p w:rsidR="00511B4B" w:rsidRPr="00511B4B" w:rsidRDefault="00511B4B" w:rsidP="00511B4B">
      <w:pPr>
        <w:rPr>
          <w:rFonts w:ascii="Calibri" w:eastAsia="Times New Roman" w:hAnsi="Calibri" w:cs="Calibri"/>
          <w:b/>
          <w:bCs/>
        </w:rPr>
      </w:pPr>
      <w:r w:rsidRPr="00511B4B">
        <w:rPr>
          <w:rFonts w:ascii="Calibri" w:eastAsia="Times New Roman" w:hAnsi="Calibri" w:cs="Calibri"/>
          <w:b/>
          <w:bCs/>
        </w:rPr>
        <w:lastRenderedPageBreak/>
        <w:t>2. Сводные данные по бюджету времени (в неделях)</w:t>
      </w:r>
    </w:p>
    <w:p w:rsidR="00511B4B" w:rsidRPr="00511B4B" w:rsidRDefault="00511B4B" w:rsidP="00511B4B">
      <w:pPr>
        <w:rPr>
          <w:rFonts w:ascii="Calibri" w:eastAsia="Times New Roman" w:hAnsi="Calibri" w:cs="Calibri"/>
          <w:b/>
          <w:bCs/>
        </w:rPr>
      </w:pPr>
    </w:p>
    <w:tbl>
      <w:tblPr>
        <w:tblStyle w:val="aa"/>
        <w:tblW w:w="11192" w:type="dxa"/>
        <w:jc w:val="center"/>
        <w:tblInd w:w="455" w:type="dxa"/>
        <w:tblLook w:val="01E0"/>
      </w:tblPr>
      <w:tblGrid>
        <w:gridCol w:w="703"/>
        <w:gridCol w:w="1979"/>
        <w:gridCol w:w="935"/>
        <w:gridCol w:w="1393"/>
        <w:gridCol w:w="1502"/>
        <w:gridCol w:w="1492"/>
        <w:gridCol w:w="1542"/>
        <w:gridCol w:w="1002"/>
        <w:gridCol w:w="644"/>
      </w:tblGrid>
      <w:tr w:rsidR="00511B4B" w:rsidRPr="00511B4B" w:rsidTr="00511B4B">
        <w:trPr>
          <w:jc w:val="center"/>
        </w:trPr>
        <w:tc>
          <w:tcPr>
            <w:tcW w:w="703" w:type="dxa"/>
            <w:vMerge w:val="restar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1B4B">
              <w:rPr>
                <w:rFonts w:ascii="Calibri" w:hAnsi="Calibri" w:cs="Calibri"/>
                <w:b/>
                <w:bCs/>
                <w:sz w:val="18"/>
                <w:szCs w:val="18"/>
              </w:rPr>
              <w:t>Курсы</w:t>
            </w:r>
          </w:p>
        </w:tc>
        <w:tc>
          <w:tcPr>
            <w:tcW w:w="1979" w:type="dxa"/>
            <w:vMerge w:val="restar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1B4B">
              <w:rPr>
                <w:rFonts w:ascii="Calibri" w:hAnsi="Calibri" w:cs="Calibri"/>
                <w:b/>
                <w:bCs/>
                <w:sz w:val="18"/>
                <w:szCs w:val="18"/>
              </w:rPr>
              <w:t>Обучение по дисциплинам и междисциплинарным курсам</w:t>
            </w:r>
          </w:p>
        </w:tc>
        <w:tc>
          <w:tcPr>
            <w:tcW w:w="935" w:type="dxa"/>
            <w:vMerge w:val="restar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1B4B">
              <w:rPr>
                <w:rFonts w:ascii="Calibri" w:hAnsi="Calibri" w:cs="Calibri"/>
                <w:b/>
                <w:bCs/>
                <w:sz w:val="18"/>
                <w:szCs w:val="18"/>
              </w:rPr>
              <w:t>Учебная практика</w:t>
            </w:r>
          </w:p>
        </w:tc>
        <w:tc>
          <w:tcPr>
            <w:tcW w:w="2895" w:type="dxa"/>
            <w:gridSpan w:val="2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1B4B">
              <w:rPr>
                <w:rFonts w:ascii="Calibri" w:hAnsi="Calibri" w:cs="Calibri"/>
                <w:b/>
                <w:bCs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1492" w:type="dxa"/>
            <w:vMerge w:val="restar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1B4B">
              <w:rPr>
                <w:rFonts w:ascii="Calibri" w:hAnsi="Calibri" w:cs="Calibri"/>
                <w:b/>
                <w:bCs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1542" w:type="dxa"/>
            <w:vMerge w:val="restar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1B4B">
              <w:rPr>
                <w:rFonts w:ascii="Calibri" w:hAnsi="Calibri" w:cs="Calibri"/>
                <w:b/>
                <w:bCs/>
                <w:sz w:val="18"/>
                <w:szCs w:val="18"/>
              </w:rPr>
              <w:t>Государственная итоговая аттестация</w:t>
            </w:r>
          </w:p>
        </w:tc>
        <w:tc>
          <w:tcPr>
            <w:tcW w:w="1002" w:type="dxa"/>
            <w:vMerge w:val="restar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1B4B">
              <w:rPr>
                <w:rFonts w:ascii="Calibri" w:hAnsi="Calibri" w:cs="Calibri"/>
                <w:b/>
                <w:bCs/>
                <w:sz w:val="18"/>
                <w:szCs w:val="18"/>
              </w:rPr>
              <w:t>Каникулы</w:t>
            </w:r>
          </w:p>
        </w:tc>
        <w:tc>
          <w:tcPr>
            <w:tcW w:w="644" w:type="dxa"/>
            <w:vMerge w:val="restar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1B4B">
              <w:rPr>
                <w:rFonts w:ascii="Calibri" w:hAnsi="Calibri" w:cs="Calibri"/>
                <w:b/>
                <w:bCs/>
                <w:sz w:val="18"/>
                <w:szCs w:val="18"/>
              </w:rPr>
              <w:t>Всего</w:t>
            </w:r>
          </w:p>
        </w:tc>
      </w:tr>
      <w:tr w:rsidR="00511B4B" w:rsidRPr="00511B4B" w:rsidTr="00511B4B">
        <w:trPr>
          <w:jc w:val="center"/>
        </w:trPr>
        <w:tc>
          <w:tcPr>
            <w:tcW w:w="703" w:type="dxa"/>
            <w:vMerge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79" w:type="dxa"/>
            <w:vMerge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vMerge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1B4B">
              <w:rPr>
                <w:rFonts w:ascii="Calibri" w:hAnsi="Calibri" w:cs="Calibri"/>
                <w:b/>
                <w:bCs/>
                <w:sz w:val="18"/>
                <w:szCs w:val="18"/>
              </w:rPr>
              <w:t>по профилю специальности</w:t>
            </w:r>
          </w:p>
        </w:tc>
        <w:tc>
          <w:tcPr>
            <w:tcW w:w="1502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1B4B">
              <w:rPr>
                <w:rFonts w:ascii="Calibri" w:hAnsi="Calibri" w:cs="Calibri"/>
                <w:b/>
                <w:bCs/>
                <w:sz w:val="18"/>
                <w:szCs w:val="18"/>
              </w:rPr>
              <w:t>преддипломная</w:t>
            </w:r>
          </w:p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511B4B">
              <w:rPr>
                <w:rFonts w:ascii="Calibri" w:hAnsi="Calibri" w:cs="Calibri"/>
                <w:bCs/>
                <w:i/>
                <w:sz w:val="18"/>
                <w:szCs w:val="18"/>
              </w:rPr>
              <w:t>(для СПО)</w:t>
            </w:r>
          </w:p>
        </w:tc>
        <w:tc>
          <w:tcPr>
            <w:tcW w:w="1492" w:type="dxa"/>
            <w:vMerge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42" w:type="dxa"/>
            <w:vMerge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02" w:type="dxa"/>
            <w:vMerge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511B4B" w:rsidRPr="00511B4B" w:rsidTr="00511B4B">
        <w:trPr>
          <w:jc w:val="center"/>
        </w:trPr>
        <w:tc>
          <w:tcPr>
            <w:tcW w:w="703" w:type="dxa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1B4B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79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1B4B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35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1B4B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93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1B4B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02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1B4B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92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1B4B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42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1B4B">
              <w:rPr>
                <w:rFonts w:ascii="Calibri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02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1B4B">
              <w:rPr>
                <w:rFonts w:ascii="Calibri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44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11B4B">
              <w:rPr>
                <w:rFonts w:ascii="Calibri" w:hAnsi="Calibri" w:cs="Calibri"/>
                <w:b/>
                <w:bCs/>
                <w:sz w:val="18"/>
                <w:szCs w:val="18"/>
              </w:rPr>
              <w:t>9</w:t>
            </w:r>
          </w:p>
        </w:tc>
      </w:tr>
      <w:tr w:rsidR="00511B4B" w:rsidRPr="00511B4B" w:rsidTr="00511B4B">
        <w:trPr>
          <w:jc w:val="center"/>
        </w:trPr>
        <w:tc>
          <w:tcPr>
            <w:tcW w:w="703" w:type="dxa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11B4B">
              <w:rPr>
                <w:rFonts w:ascii="Calibri" w:hAnsi="Calibri" w:cs="Calibri"/>
                <w:sz w:val="18"/>
                <w:szCs w:val="18"/>
                <w:lang w:val="en-US"/>
              </w:rPr>
              <w:t>I</w:t>
            </w:r>
            <w:r w:rsidRPr="00511B4B">
              <w:rPr>
                <w:rFonts w:ascii="Calibri" w:hAnsi="Calibri" w:cs="Calibri"/>
                <w:sz w:val="18"/>
                <w:szCs w:val="18"/>
              </w:rPr>
              <w:t xml:space="preserve"> курс</w:t>
            </w:r>
          </w:p>
        </w:tc>
        <w:tc>
          <w:tcPr>
            <w:tcW w:w="1979" w:type="dxa"/>
          </w:tcPr>
          <w:p w:rsidR="00511B4B" w:rsidRPr="00511B4B" w:rsidRDefault="00511B4B" w:rsidP="00511B4B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935" w:type="dxa"/>
          </w:tcPr>
          <w:p w:rsidR="00511B4B" w:rsidRPr="00511B4B" w:rsidRDefault="00511B4B" w:rsidP="00511B4B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393" w:type="dxa"/>
          </w:tcPr>
          <w:p w:rsidR="00511B4B" w:rsidRPr="00511B4B" w:rsidRDefault="00511B4B" w:rsidP="00511B4B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502" w:type="dxa"/>
          </w:tcPr>
          <w:p w:rsidR="00511B4B" w:rsidRPr="00511B4B" w:rsidRDefault="00511B4B" w:rsidP="00511B4B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492" w:type="dxa"/>
          </w:tcPr>
          <w:p w:rsidR="00511B4B" w:rsidRPr="00511B4B" w:rsidRDefault="00511B4B" w:rsidP="00511B4B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542" w:type="dxa"/>
          </w:tcPr>
          <w:p w:rsidR="00511B4B" w:rsidRPr="00511B4B" w:rsidRDefault="00511B4B" w:rsidP="00511B4B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002" w:type="dxa"/>
          </w:tcPr>
          <w:p w:rsidR="00511B4B" w:rsidRPr="00511B4B" w:rsidRDefault="00511B4B" w:rsidP="00511B4B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44" w:type="dxa"/>
          </w:tcPr>
          <w:p w:rsidR="00511B4B" w:rsidRPr="00511B4B" w:rsidRDefault="00511B4B" w:rsidP="00511B4B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511B4B" w:rsidRPr="00511B4B" w:rsidTr="00511B4B">
        <w:trPr>
          <w:jc w:val="center"/>
        </w:trPr>
        <w:tc>
          <w:tcPr>
            <w:tcW w:w="703" w:type="dxa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11B4B">
              <w:rPr>
                <w:rFonts w:ascii="Calibri" w:hAnsi="Calibri" w:cs="Calibri"/>
                <w:sz w:val="18"/>
                <w:szCs w:val="18"/>
                <w:lang w:val="en-US"/>
              </w:rPr>
              <w:t>II</w:t>
            </w:r>
            <w:r w:rsidRPr="00511B4B">
              <w:rPr>
                <w:rFonts w:ascii="Calibri" w:hAnsi="Calibri" w:cs="Calibri"/>
                <w:sz w:val="18"/>
                <w:szCs w:val="18"/>
              </w:rPr>
              <w:t xml:space="preserve"> курс</w:t>
            </w:r>
          </w:p>
        </w:tc>
        <w:tc>
          <w:tcPr>
            <w:tcW w:w="1979" w:type="dxa"/>
          </w:tcPr>
          <w:p w:rsidR="00511B4B" w:rsidRPr="00511B4B" w:rsidRDefault="00511B4B" w:rsidP="00511B4B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935" w:type="dxa"/>
          </w:tcPr>
          <w:p w:rsidR="00511B4B" w:rsidRPr="00511B4B" w:rsidRDefault="00511B4B" w:rsidP="00511B4B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393" w:type="dxa"/>
          </w:tcPr>
          <w:p w:rsidR="00511B4B" w:rsidRPr="00511B4B" w:rsidRDefault="00511B4B" w:rsidP="00511B4B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502" w:type="dxa"/>
          </w:tcPr>
          <w:p w:rsidR="00511B4B" w:rsidRPr="00511B4B" w:rsidRDefault="00511B4B" w:rsidP="00511B4B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492" w:type="dxa"/>
          </w:tcPr>
          <w:p w:rsidR="00511B4B" w:rsidRPr="00511B4B" w:rsidRDefault="00511B4B" w:rsidP="00511B4B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542" w:type="dxa"/>
          </w:tcPr>
          <w:p w:rsidR="00511B4B" w:rsidRPr="00511B4B" w:rsidRDefault="00511B4B" w:rsidP="00511B4B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002" w:type="dxa"/>
          </w:tcPr>
          <w:p w:rsidR="00511B4B" w:rsidRPr="00511B4B" w:rsidRDefault="00511B4B" w:rsidP="00511B4B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44" w:type="dxa"/>
          </w:tcPr>
          <w:p w:rsidR="00511B4B" w:rsidRPr="00511B4B" w:rsidRDefault="00511B4B" w:rsidP="00511B4B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511B4B" w:rsidRPr="00511B4B" w:rsidTr="00511B4B">
        <w:trPr>
          <w:jc w:val="center"/>
        </w:trPr>
        <w:tc>
          <w:tcPr>
            <w:tcW w:w="703" w:type="dxa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11B4B">
              <w:rPr>
                <w:rFonts w:ascii="Calibri" w:hAnsi="Calibri" w:cs="Calibri"/>
                <w:sz w:val="18"/>
                <w:szCs w:val="18"/>
                <w:lang w:val="en-US"/>
              </w:rPr>
              <w:t>III</w:t>
            </w:r>
            <w:r w:rsidRPr="00511B4B">
              <w:rPr>
                <w:rFonts w:ascii="Calibri" w:hAnsi="Calibri" w:cs="Calibri"/>
                <w:sz w:val="18"/>
                <w:szCs w:val="18"/>
              </w:rPr>
              <w:t xml:space="preserve"> курс</w:t>
            </w:r>
          </w:p>
        </w:tc>
        <w:tc>
          <w:tcPr>
            <w:tcW w:w="1979" w:type="dxa"/>
          </w:tcPr>
          <w:p w:rsidR="00511B4B" w:rsidRPr="00511B4B" w:rsidRDefault="00511B4B" w:rsidP="00511B4B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935" w:type="dxa"/>
          </w:tcPr>
          <w:p w:rsidR="00511B4B" w:rsidRPr="00511B4B" w:rsidRDefault="00511B4B" w:rsidP="00511B4B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393" w:type="dxa"/>
          </w:tcPr>
          <w:p w:rsidR="00511B4B" w:rsidRPr="00511B4B" w:rsidRDefault="00511B4B" w:rsidP="00511B4B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502" w:type="dxa"/>
          </w:tcPr>
          <w:p w:rsidR="00511B4B" w:rsidRPr="00511B4B" w:rsidRDefault="00511B4B" w:rsidP="00511B4B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492" w:type="dxa"/>
          </w:tcPr>
          <w:p w:rsidR="00511B4B" w:rsidRPr="00511B4B" w:rsidRDefault="00511B4B" w:rsidP="00511B4B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542" w:type="dxa"/>
          </w:tcPr>
          <w:p w:rsidR="00511B4B" w:rsidRPr="00511B4B" w:rsidRDefault="00511B4B" w:rsidP="00511B4B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002" w:type="dxa"/>
          </w:tcPr>
          <w:p w:rsidR="00511B4B" w:rsidRPr="00511B4B" w:rsidRDefault="00511B4B" w:rsidP="00511B4B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44" w:type="dxa"/>
          </w:tcPr>
          <w:p w:rsidR="00511B4B" w:rsidRPr="00511B4B" w:rsidRDefault="00511B4B" w:rsidP="00511B4B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511B4B" w:rsidRPr="00511B4B" w:rsidTr="00511B4B">
        <w:trPr>
          <w:jc w:val="center"/>
        </w:trPr>
        <w:tc>
          <w:tcPr>
            <w:tcW w:w="703" w:type="dxa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  <w:spacing w:val="-20"/>
                <w:sz w:val="18"/>
                <w:szCs w:val="18"/>
              </w:rPr>
            </w:pPr>
            <w:r w:rsidRPr="00511B4B">
              <w:rPr>
                <w:rFonts w:ascii="Calibri" w:hAnsi="Calibri" w:cs="Calibri"/>
                <w:b/>
                <w:spacing w:val="-20"/>
                <w:sz w:val="18"/>
                <w:szCs w:val="18"/>
              </w:rPr>
              <w:t>Всего</w:t>
            </w:r>
          </w:p>
        </w:tc>
        <w:tc>
          <w:tcPr>
            <w:tcW w:w="1979" w:type="dxa"/>
          </w:tcPr>
          <w:p w:rsidR="00511B4B" w:rsidRPr="00511B4B" w:rsidRDefault="00511B4B" w:rsidP="00511B4B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935" w:type="dxa"/>
          </w:tcPr>
          <w:p w:rsidR="00511B4B" w:rsidRPr="00511B4B" w:rsidRDefault="00511B4B" w:rsidP="00511B4B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393" w:type="dxa"/>
          </w:tcPr>
          <w:p w:rsidR="00511B4B" w:rsidRPr="00511B4B" w:rsidRDefault="00511B4B" w:rsidP="00511B4B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502" w:type="dxa"/>
          </w:tcPr>
          <w:p w:rsidR="00511B4B" w:rsidRPr="00511B4B" w:rsidRDefault="00511B4B" w:rsidP="00511B4B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492" w:type="dxa"/>
          </w:tcPr>
          <w:p w:rsidR="00511B4B" w:rsidRPr="00511B4B" w:rsidRDefault="00511B4B" w:rsidP="00511B4B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542" w:type="dxa"/>
          </w:tcPr>
          <w:p w:rsidR="00511B4B" w:rsidRPr="00511B4B" w:rsidRDefault="00511B4B" w:rsidP="00511B4B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002" w:type="dxa"/>
          </w:tcPr>
          <w:p w:rsidR="00511B4B" w:rsidRPr="00511B4B" w:rsidRDefault="00511B4B" w:rsidP="00511B4B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44" w:type="dxa"/>
          </w:tcPr>
          <w:p w:rsidR="00511B4B" w:rsidRPr="00511B4B" w:rsidRDefault="00511B4B" w:rsidP="00511B4B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:rsidR="00511B4B" w:rsidRPr="00511B4B" w:rsidRDefault="00511B4B" w:rsidP="00511B4B">
      <w:pPr>
        <w:jc w:val="both"/>
        <w:rPr>
          <w:rFonts w:ascii="Times New Roman" w:eastAsia="Times New Roman" w:hAnsi="Times New Roman" w:cs="Times New Roman"/>
          <w:bCs/>
          <w:i/>
        </w:rPr>
      </w:pPr>
      <w:r w:rsidRPr="00511B4B">
        <w:rPr>
          <w:rFonts w:ascii="Times New Roman" w:eastAsia="Times New Roman" w:hAnsi="Times New Roman" w:cs="Times New Roman"/>
          <w:bCs/>
          <w:i/>
        </w:rPr>
        <w:t>При заполнении таблицы «Сводные данные по бюджету времени» следует использовать сведения о количестве недель, отведенных на обучение по циклам и разделам, из соответствующего ФГОС – Таблица «Нормативный срок освоения».</w:t>
      </w:r>
    </w:p>
    <w:p w:rsidR="00511B4B" w:rsidRPr="00511B4B" w:rsidRDefault="00511B4B" w:rsidP="00511B4B">
      <w:pPr>
        <w:jc w:val="both"/>
        <w:rPr>
          <w:rFonts w:ascii="Times New Roman" w:eastAsia="Times New Roman" w:hAnsi="Times New Roman" w:cs="Times New Roman"/>
          <w:bCs/>
          <w:i/>
        </w:rPr>
      </w:pPr>
      <w:r w:rsidRPr="00511B4B">
        <w:rPr>
          <w:rFonts w:ascii="Times New Roman" w:eastAsia="Times New Roman" w:hAnsi="Times New Roman" w:cs="Times New Roman"/>
          <w:bCs/>
          <w:i/>
        </w:rPr>
        <w:t>Для каждого курса изучения заполняется отдельная строка, и указанные количества недель суммируются в столбце 9 «Всего». Следует оставить количество строк, соответствующее реальному количеству курсов. Обучение всегда начинается с первого курса, независимо от образовательной базы (среднее общее или среднее полное).</w:t>
      </w:r>
    </w:p>
    <w:p w:rsidR="00511B4B" w:rsidRPr="00511B4B" w:rsidRDefault="00511B4B" w:rsidP="00511B4B">
      <w:pPr>
        <w:jc w:val="both"/>
        <w:rPr>
          <w:rFonts w:ascii="Times New Roman" w:eastAsia="Times New Roman" w:hAnsi="Times New Roman" w:cs="Times New Roman"/>
          <w:bCs/>
          <w:i/>
        </w:rPr>
      </w:pPr>
      <w:r w:rsidRPr="00511B4B">
        <w:rPr>
          <w:rFonts w:ascii="Times New Roman" w:eastAsia="Times New Roman" w:hAnsi="Times New Roman" w:cs="Times New Roman"/>
          <w:bCs/>
          <w:i/>
        </w:rPr>
        <w:t>В строке «Всего» суммируются указанные количества недель в соответствующих столбцах. В итоговых ячейках столбцов 2, 5, 6, 7, 8 и 9, а также итоговая сумма столбцов 3+4 должны совпадать с указанными в тексте ФГОС.</w:t>
      </w:r>
    </w:p>
    <w:p w:rsidR="00511B4B" w:rsidRPr="00511B4B" w:rsidRDefault="00511B4B" w:rsidP="00511B4B">
      <w:pPr>
        <w:rPr>
          <w:rFonts w:ascii="Calibri" w:eastAsia="Times New Roman" w:hAnsi="Calibri" w:cs="Calibri"/>
          <w:b/>
          <w:bCs/>
        </w:rPr>
        <w:sectPr w:rsidR="00511B4B" w:rsidRPr="00511B4B" w:rsidSect="00511B4B">
          <w:pgSz w:w="11906" w:h="16838"/>
          <w:pgMar w:top="1134" w:right="1559" w:bottom="1701" w:left="1276" w:header="709" w:footer="709" w:gutter="0"/>
          <w:cols w:space="708"/>
          <w:titlePg/>
          <w:docGrid w:linePitch="360"/>
        </w:sectPr>
      </w:pPr>
      <w:r w:rsidRPr="00511B4B">
        <w:rPr>
          <w:rFonts w:ascii="Calibri" w:eastAsia="Times New Roman" w:hAnsi="Calibri" w:cs="Calibri"/>
          <w:b/>
          <w:bCs/>
        </w:rPr>
        <w:br w:type="page"/>
      </w:r>
    </w:p>
    <w:p w:rsidR="00511B4B" w:rsidRPr="00511B4B" w:rsidRDefault="00511B4B" w:rsidP="00511B4B">
      <w:pPr>
        <w:rPr>
          <w:rFonts w:ascii="Calibri" w:eastAsia="Times New Roman" w:hAnsi="Calibri" w:cs="Calibri"/>
          <w:b/>
        </w:rPr>
      </w:pPr>
      <w:r w:rsidRPr="00511B4B">
        <w:rPr>
          <w:rFonts w:ascii="Calibri" w:eastAsia="Times New Roman" w:hAnsi="Calibri" w:cs="Calibri"/>
          <w:b/>
        </w:rPr>
        <w:lastRenderedPageBreak/>
        <w:t>3. План учебного процесса</w:t>
      </w:r>
    </w:p>
    <w:tbl>
      <w:tblPr>
        <w:tblStyle w:val="aa"/>
        <w:tblW w:w="15396" w:type="dxa"/>
        <w:tblLayout w:type="fixed"/>
        <w:tblLook w:val="01E0"/>
      </w:tblPr>
      <w:tblGrid>
        <w:gridCol w:w="1169"/>
        <w:gridCol w:w="5289"/>
        <w:gridCol w:w="1134"/>
        <w:gridCol w:w="435"/>
        <w:gridCol w:w="359"/>
        <w:gridCol w:w="540"/>
        <w:gridCol w:w="541"/>
        <w:gridCol w:w="475"/>
        <w:gridCol w:w="600"/>
        <w:gridCol w:w="538"/>
        <w:gridCol w:w="538"/>
        <w:gridCol w:w="538"/>
        <w:gridCol w:w="538"/>
        <w:gridCol w:w="520"/>
        <w:gridCol w:w="520"/>
        <w:gridCol w:w="520"/>
        <w:gridCol w:w="614"/>
        <w:gridCol w:w="528"/>
      </w:tblGrid>
      <w:tr w:rsidR="00511B4B" w:rsidRPr="00511B4B" w:rsidTr="00511B4B">
        <w:trPr>
          <w:cantSplit/>
          <w:trHeight w:val="539"/>
        </w:trPr>
        <w:tc>
          <w:tcPr>
            <w:tcW w:w="1169" w:type="dxa"/>
            <w:vMerge w:val="restart"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Индекс</w:t>
            </w:r>
          </w:p>
        </w:tc>
        <w:tc>
          <w:tcPr>
            <w:tcW w:w="5289" w:type="dxa"/>
            <w:vMerge w:val="restar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Формы промежуточной аттестации</w:t>
            </w:r>
            <w:r w:rsidRPr="00511B4B">
              <w:rPr>
                <w:rFonts w:ascii="Calibri" w:hAnsi="Calibri" w:cs="Calibri"/>
                <w:b/>
                <w:vertAlign w:val="superscript"/>
              </w:rPr>
              <w:footnoteReference w:id="3"/>
            </w:r>
          </w:p>
        </w:tc>
        <w:tc>
          <w:tcPr>
            <w:tcW w:w="2350" w:type="dxa"/>
            <w:gridSpan w:val="5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Учебная нагрузка обучающихся (час.)</w:t>
            </w:r>
          </w:p>
        </w:tc>
        <w:tc>
          <w:tcPr>
            <w:tcW w:w="5454" w:type="dxa"/>
            <w:gridSpan w:val="1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11B4B">
              <w:rPr>
                <w:rFonts w:ascii="Calibri" w:hAnsi="Calibri" w:cs="Calibri"/>
                <w:b/>
                <w:bCs/>
              </w:rPr>
              <w:t>Распределение обязательной нагрузки по курсам и семестрам</w:t>
            </w:r>
            <w:r w:rsidRPr="00511B4B">
              <w:rPr>
                <w:rFonts w:ascii="Calibri" w:hAnsi="Calibri" w:cs="Calibri"/>
                <w:b/>
                <w:bCs/>
                <w:vertAlign w:val="superscript"/>
              </w:rPr>
              <w:footnoteReference w:id="4"/>
            </w:r>
            <w:r w:rsidRPr="00511B4B">
              <w:rPr>
                <w:rFonts w:ascii="Calibri" w:hAnsi="Calibri" w:cs="Calibri"/>
                <w:b/>
                <w:bCs/>
              </w:rPr>
              <w:t xml:space="preserve"> (час.в семестр)</w:t>
            </w:r>
          </w:p>
        </w:tc>
      </w:tr>
      <w:tr w:rsidR="00511B4B" w:rsidRPr="00511B4B" w:rsidTr="00511B4B">
        <w:trPr>
          <w:cantSplit/>
          <w:trHeight w:val="305"/>
        </w:trPr>
        <w:tc>
          <w:tcPr>
            <w:tcW w:w="1169" w:type="dxa"/>
            <w:vMerge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289" w:type="dxa"/>
            <w:vMerge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максимальная</w:t>
            </w:r>
          </w:p>
        </w:tc>
        <w:tc>
          <w:tcPr>
            <w:tcW w:w="1915" w:type="dxa"/>
            <w:gridSpan w:val="4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Обязательная аудиторная</w:t>
            </w:r>
          </w:p>
        </w:tc>
        <w:tc>
          <w:tcPr>
            <w:tcW w:w="1138" w:type="dxa"/>
            <w:gridSpan w:val="2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I курс</w:t>
            </w:r>
          </w:p>
        </w:tc>
        <w:tc>
          <w:tcPr>
            <w:tcW w:w="1076" w:type="dxa"/>
            <w:gridSpan w:val="2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II курс</w:t>
            </w:r>
          </w:p>
        </w:tc>
        <w:tc>
          <w:tcPr>
            <w:tcW w:w="1058" w:type="dxa"/>
            <w:gridSpan w:val="2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III курс</w:t>
            </w:r>
          </w:p>
        </w:tc>
        <w:tc>
          <w:tcPr>
            <w:tcW w:w="1040" w:type="dxa"/>
            <w:gridSpan w:val="2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IV курс</w:t>
            </w:r>
          </w:p>
        </w:tc>
        <w:tc>
          <w:tcPr>
            <w:tcW w:w="1142" w:type="dxa"/>
            <w:gridSpan w:val="2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V курс</w:t>
            </w:r>
          </w:p>
        </w:tc>
      </w:tr>
      <w:tr w:rsidR="00511B4B" w:rsidRPr="00511B4B" w:rsidTr="00511B4B">
        <w:trPr>
          <w:cantSplit/>
          <w:trHeight w:val="2389"/>
        </w:trPr>
        <w:tc>
          <w:tcPr>
            <w:tcW w:w="1169" w:type="dxa"/>
            <w:vMerge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</w:p>
        </w:tc>
        <w:tc>
          <w:tcPr>
            <w:tcW w:w="5289" w:type="dxa"/>
            <w:vMerge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359" w:type="dxa"/>
            <w:vMerge w:val="restar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всего занятий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Теоретическое обучение</w:t>
            </w:r>
          </w:p>
        </w:tc>
        <w:tc>
          <w:tcPr>
            <w:tcW w:w="475" w:type="dxa"/>
            <w:vMerge w:val="restar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 xml:space="preserve">курсовых работ (проектов) </w:t>
            </w:r>
            <w:r w:rsidRPr="00511B4B">
              <w:rPr>
                <w:rFonts w:ascii="Calibri" w:hAnsi="Calibri" w:cs="Calibri"/>
                <w:i/>
              </w:rPr>
              <w:t>для СПО</w:t>
            </w:r>
          </w:p>
        </w:tc>
        <w:tc>
          <w:tcPr>
            <w:tcW w:w="600" w:type="dxa"/>
            <w:vMerge w:val="restar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11B4B">
              <w:rPr>
                <w:rFonts w:ascii="Calibri" w:hAnsi="Calibri" w:cs="Calibri"/>
                <w:sz w:val="16"/>
                <w:szCs w:val="16"/>
              </w:rPr>
              <w:t>1 сем.</w:t>
            </w:r>
          </w:p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11B4B">
              <w:rPr>
                <w:rFonts w:ascii="Calibri" w:hAnsi="Calibri" w:cs="Calibri"/>
              </w:rPr>
              <w:t>**</w:t>
            </w:r>
            <w:r w:rsidRPr="00511B4B">
              <w:rPr>
                <w:rFonts w:ascii="Calibri" w:hAnsi="Calibri" w:cs="Calibri"/>
                <w:sz w:val="16"/>
                <w:szCs w:val="16"/>
              </w:rPr>
              <w:t>нед.</w:t>
            </w:r>
          </w:p>
        </w:tc>
        <w:tc>
          <w:tcPr>
            <w:tcW w:w="538" w:type="dxa"/>
            <w:vMerge w:val="restar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11B4B">
              <w:rPr>
                <w:rFonts w:ascii="Calibri" w:hAnsi="Calibri" w:cs="Calibri"/>
                <w:sz w:val="16"/>
                <w:szCs w:val="16"/>
              </w:rPr>
              <w:t>2 сем.</w:t>
            </w:r>
          </w:p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11B4B">
              <w:rPr>
                <w:rFonts w:ascii="Calibri" w:hAnsi="Calibri" w:cs="Calibri"/>
              </w:rPr>
              <w:t>**</w:t>
            </w:r>
            <w:r w:rsidRPr="00511B4B">
              <w:rPr>
                <w:rFonts w:ascii="Calibri" w:hAnsi="Calibri" w:cs="Calibri"/>
                <w:sz w:val="16"/>
                <w:szCs w:val="16"/>
              </w:rPr>
              <w:t>нед.</w:t>
            </w:r>
          </w:p>
        </w:tc>
        <w:tc>
          <w:tcPr>
            <w:tcW w:w="538" w:type="dxa"/>
            <w:vMerge w:val="restar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11B4B">
              <w:rPr>
                <w:rFonts w:ascii="Calibri" w:hAnsi="Calibri" w:cs="Calibri"/>
                <w:sz w:val="16"/>
                <w:szCs w:val="16"/>
              </w:rPr>
              <w:t>3 сем.</w:t>
            </w:r>
          </w:p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11B4B">
              <w:rPr>
                <w:rFonts w:ascii="Calibri" w:hAnsi="Calibri" w:cs="Calibri"/>
              </w:rPr>
              <w:t>**</w:t>
            </w:r>
            <w:r w:rsidRPr="00511B4B">
              <w:rPr>
                <w:rFonts w:ascii="Calibri" w:hAnsi="Calibri" w:cs="Calibri"/>
                <w:sz w:val="16"/>
                <w:szCs w:val="16"/>
              </w:rPr>
              <w:t>нед.</w:t>
            </w:r>
          </w:p>
        </w:tc>
        <w:tc>
          <w:tcPr>
            <w:tcW w:w="538" w:type="dxa"/>
            <w:vMerge w:val="restar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11B4B">
              <w:rPr>
                <w:rFonts w:ascii="Calibri" w:hAnsi="Calibri" w:cs="Calibri"/>
                <w:sz w:val="16"/>
                <w:szCs w:val="16"/>
              </w:rPr>
              <w:t>4 сем.</w:t>
            </w:r>
          </w:p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11B4B">
              <w:rPr>
                <w:rFonts w:ascii="Calibri" w:hAnsi="Calibri" w:cs="Calibri"/>
              </w:rPr>
              <w:t>**</w:t>
            </w:r>
            <w:r w:rsidRPr="00511B4B">
              <w:rPr>
                <w:rFonts w:ascii="Calibri" w:hAnsi="Calibri" w:cs="Calibri"/>
                <w:sz w:val="16"/>
                <w:szCs w:val="16"/>
              </w:rPr>
              <w:t>нед.</w:t>
            </w:r>
          </w:p>
        </w:tc>
        <w:tc>
          <w:tcPr>
            <w:tcW w:w="538" w:type="dxa"/>
            <w:vMerge w:val="restar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11B4B">
              <w:rPr>
                <w:rFonts w:ascii="Calibri" w:hAnsi="Calibri" w:cs="Calibri"/>
                <w:sz w:val="16"/>
                <w:szCs w:val="16"/>
              </w:rPr>
              <w:t>5 сем.</w:t>
            </w:r>
          </w:p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11B4B">
              <w:rPr>
                <w:rFonts w:ascii="Calibri" w:hAnsi="Calibri" w:cs="Calibri"/>
              </w:rPr>
              <w:t>**</w:t>
            </w:r>
            <w:r w:rsidRPr="00511B4B">
              <w:rPr>
                <w:rFonts w:ascii="Calibri" w:hAnsi="Calibri" w:cs="Calibri"/>
                <w:sz w:val="16"/>
                <w:szCs w:val="16"/>
              </w:rPr>
              <w:t>нед.</w:t>
            </w:r>
          </w:p>
        </w:tc>
        <w:tc>
          <w:tcPr>
            <w:tcW w:w="520" w:type="dxa"/>
            <w:vMerge w:val="restar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11B4B">
              <w:rPr>
                <w:rFonts w:ascii="Calibri" w:hAnsi="Calibri" w:cs="Calibri"/>
                <w:sz w:val="16"/>
                <w:szCs w:val="16"/>
              </w:rPr>
              <w:t>6 сем.</w:t>
            </w:r>
          </w:p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**</w:t>
            </w:r>
          </w:p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11B4B">
              <w:rPr>
                <w:rFonts w:ascii="Calibri" w:hAnsi="Calibri" w:cs="Calibri"/>
                <w:sz w:val="16"/>
                <w:szCs w:val="16"/>
              </w:rPr>
              <w:t>нед.</w:t>
            </w:r>
          </w:p>
        </w:tc>
        <w:tc>
          <w:tcPr>
            <w:tcW w:w="520" w:type="dxa"/>
            <w:vMerge w:val="restar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11B4B">
              <w:rPr>
                <w:rFonts w:ascii="Calibri" w:hAnsi="Calibri" w:cs="Calibri"/>
                <w:sz w:val="16"/>
                <w:szCs w:val="16"/>
              </w:rPr>
              <w:t>7 сем.</w:t>
            </w:r>
          </w:p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**</w:t>
            </w:r>
          </w:p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11B4B">
              <w:rPr>
                <w:rFonts w:ascii="Calibri" w:hAnsi="Calibri" w:cs="Calibri"/>
                <w:sz w:val="16"/>
                <w:szCs w:val="16"/>
              </w:rPr>
              <w:t>нед.</w:t>
            </w:r>
          </w:p>
        </w:tc>
        <w:tc>
          <w:tcPr>
            <w:tcW w:w="520" w:type="dxa"/>
            <w:vMerge w:val="restar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11B4B">
              <w:rPr>
                <w:rFonts w:ascii="Calibri" w:hAnsi="Calibri" w:cs="Calibri"/>
                <w:sz w:val="16"/>
                <w:szCs w:val="16"/>
              </w:rPr>
              <w:t>8 сем.</w:t>
            </w:r>
          </w:p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**</w:t>
            </w:r>
          </w:p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11B4B">
              <w:rPr>
                <w:rFonts w:ascii="Calibri" w:hAnsi="Calibri" w:cs="Calibri"/>
                <w:sz w:val="16"/>
                <w:szCs w:val="16"/>
              </w:rPr>
              <w:t>нед.</w:t>
            </w: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11B4B">
              <w:rPr>
                <w:rFonts w:ascii="Calibri" w:hAnsi="Calibri" w:cs="Calibri"/>
                <w:sz w:val="16"/>
                <w:szCs w:val="16"/>
              </w:rPr>
              <w:t>9 сем.</w:t>
            </w:r>
          </w:p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11B4B">
              <w:rPr>
                <w:rFonts w:ascii="Calibri" w:hAnsi="Calibri" w:cs="Calibri"/>
              </w:rPr>
              <w:t>**</w:t>
            </w:r>
            <w:r w:rsidRPr="00511B4B">
              <w:rPr>
                <w:rFonts w:ascii="Calibri" w:hAnsi="Calibri" w:cs="Calibri"/>
                <w:sz w:val="16"/>
                <w:szCs w:val="16"/>
              </w:rPr>
              <w:t>нед.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11B4B">
              <w:rPr>
                <w:rFonts w:ascii="Calibri" w:hAnsi="Calibri" w:cs="Calibri"/>
                <w:sz w:val="16"/>
                <w:szCs w:val="16"/>
              </w:rPr>
              <w:t>10 сем.</w:t>
            </w:r>
          </w:p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11B4B">
              <w:rPr>
                <w:rFonts w:ascii="Calibri" w:hAnsi="Calibri" w:cs="Calibri"/>
              </w:rPr>
              <w:t>**</w:t>
            </w:r>
          </w:p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11B4B">
              <w:rPr>
                <w:rFonts w:ascii="Calibri" w:hAnsi="Calibri" w:cs="Calibri"/>
                <w:sz w:val="16"/>
                <w:szCs w:val="16"/>
              </w:rPr>
              <w:t>нед.</w:t>
            </w:r>
          </w:p>
        </w:tc>
      </w:tr>
      <w:tr w:rsidR="00511B4B" w:rsidRPr="00511B4B" w:rsidTr="00511B4B">
        <w:trPr>
          <w:cantSplit/>
          <w:trHeight w:val="3414"/>
        </w:trPr>
        <w:tc>
          <w:tcPr>
            <w:tcW w:w="1169" w:type="dxa"/>
            <w:vMerge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</w:p>
        </w:tc>
        <w:tc>
          <w:tcPr>
            <w:tcW w:w="5289" w:type="dxa"/>
            <w:vMerge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359" w:type="dxa"/>
            <w:vMerge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занятий в группах и потоках (лекций, семинаров, уроков и т.п.)</w:t>
            </w:r>
          </w:p>
        </w:tc>
        <w:tc>
          <w:tcPr>
            <w:tcW w:w="541" w:type="dxa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занятий в подгруппах (лаб. и практ. занятий)</w:t>
            </w:r>
          </w:p>
        </w:tc>
        <w:tc>
          <w:tcPr>
            <w:tcW w:w="475" w:type="dxa"/>
            <w:vMerge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600" w:type="dxa"/>
            <w:vMerge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20" w:type="dxa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20" w:type="dxa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20" w:type="dxa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14" w:type="dxa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</w:p>
        </w:tc>
      </w:tr>
      <w:tr w:rsidR="00511B4B" w:rsidRPr="00511B4B" w:rsidTr="00511B4B">
        <w:trPr>
          <w:cantSplit/>
          <w:trHeight w:val="350"/>
        </w:trPr>
        <w:tc>
          <w:tcPr>
            <w:tcW w:w="1169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289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435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600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11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12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13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14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15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16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17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18</w:t>
            </w:r>
          </w:p>
        </w:tc>
      </w:tr>
      <w:tr w:rsidR="00511B4B" w:rsidRPr="00511B4B" w:rsidTr="00511B4B">
        <w:trPr>
          <w:cantSplit/>
        </w:trPr>
        <w:tc>
          <w:tcPr>
            <w:tcW w:w="116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О.00</w:t>
            </w:r>
          </w:p>
        </w:tc>
        <w:tc>
          <w:tcPr>
            <w:tcW w:w="528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Общеобразовательныйцикл</w:t>
            </w:r>
          </w:p>
        </w:tc>
        <w:tc>
          <w:tcPr>
            <w:tcW w:w="1134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511B4B">
              <w:rPr>
                <w:rFonts w:ascii="Calibri" w:hAnsi="Calibri" w:cs="Calibri"/>
                <w:b/>
                <w:lang w:val="en-US"/>
              </w:rPr>
              <w:t>N</w:t>
            </w:r>
            <w:r w:rsidRPr="00511B4B">
              <w:rPr>
                <w:rFonts w:ascii="Calibri" w:hAnsi="Calibri" w:cs="Calibri"/>
                <w:b/>
              </w:rPr>
              <w:t>/</w:t>
            </w:r>
            <w:r w:rsidRPr="00511B4B">
              <w:rPr>
                <w:rFonts w:ascii="Calibri" w:hAnsi="Calibri" w:cs="Calibri"/>
                <w:b/>
                <w:lang w:val="en-US"/>
              </w:rPr>
              <w:t>N</w:t>
            </w:r>
            <w:r w:rsidRPr="00511B4B">
              <w:rPr>
                <w:rFonts w:ascii="Calibri" w:hAnsi="Calibri" w:cs="Calibri"/>
                <w:b/>
              </w:rPr>
              <w:t>/</w:t>
            </w:r>
            <w:r w:rsidRPr="00511B4B">
              <w:rPr>
                <w:rFonts w:ascii="Calibri" w:hAnsi="Calibri" w:cs="Calibri"/>
                <w:b/>
                <w:lang w:val="en-US"/>
              </w:rPr>
              <w:t>N</w:t>
            </w:r>
          </w:p>
        </w:tc>
        <w:tc>
          <w:tcPr>
            <w:tcW w:w="435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00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511B4B" w:rsidRPr="00511B4B" w:rsidTr="00511B4B">
        <w:trPr>
          <w:cantSplit/>
        </w:trPr>
        <w:tc>
          <w:tcPr>
            <w:tcW w:w="116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ОДБ.01</w:t>
            </w:r>
          </w:p>
        </w:tc>
        <w:tc>
          <w:tcPr>
            <w:tcW w:w="528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..... (базов.)</w:t>
            </w:r>
          </w:p>
        </w:tc>
        <w:tc>
          <w:tcPr>
            <w:tcW w:w="1134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З, ДЗ, Э</w:t>
            </w:r>
          </w:p>
        </w:tc>
        <w:tc>
          <w:tcPr>
            <w:tcW w:w="435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00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</w:tr>
      <w:tr w:rsidR="00511B4B" w:rsidRPr="00511B4B" w:rsidTr="00511B4B">
        <w:trPr>
          <w:cantSplit/>
        </w:trPr>
        <w:tc>
          <w:tcPr>
            <w:tcW w:w="116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ОДБ.0</w:t>
            </w:r>
            <w:r w:rsidRPr="00511B4B">
              <w:rPr>
                <w:rFonts w:ascii="Calibri" w:hAnsi="Calibri" w:cs="Calibri"/>
                <w:lang w:val="en-US"/>
              </w:rPr>
              <w:t>n</w:t>
            </w:r>
          </w:p>
        </w:tc>
        <w:tc>
          <w:tcPr>
            <w:tcW w:w="528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З, ДЗ, Э</w:t>
            </w:r>
          </w:p>
        </w:tc>
        <w:tc>
          <w:tcPr>
            <w:tcW w:w="435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00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</w:tr>
      <w:tr w:rsidR="00511B4B" w:rsidRPr="00511B4B" w:rsidTr="00511B4B">
        <w:trPr>
          <w:cantSplit/>
        </w:trPr>
        <w:tc>
          <w:tcPr>
            <w:tcW w:w="116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ОДП.0</w:t>
            </w:r>
            <w:r w:rsidRPr="00511B4B">
              <w:rPr>
                <w:rFonts w:ascii="Calibri" w:hAnsi="Calibri" w:cs="Calibri"/>
                <w:lang w:val="en-US"/>
              </w:rPr>
              <w:t>n</w:t>
            </w:r>
            <w:r w:rsidRPr="00511B4B">
              <w:rPr>
                <w:rFonts w:ascii="Calibri" w:hAnsi="Calibri" w:cs="Calibri"/>
              </w:rPr>
              <w:t>+1</w:t>
            </w:r>
          </w:p>
        </w:tc>
        <w:tc>
          <w:tcPr>
            <w:tcW w:w="528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.... (профильн.)</w:t>
            </w:r>
          </w:p>
        </w:tc>
        <w:tc>
          <w:tcPr>
            <w:tcW w:w="1134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З, ДЗ, Э</w:t>
            </w:r>
          </w:p>
        </w:tc>
        <w:tc>
          <w:tcPr>
            <w:tcW w:w="435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00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</w:tr>
      <w:tr w:rsidR="00511B4B" w:rsidRPr="00511B4B" w:rsidTr="00511B4B">
        <w:trPr>
          <w:cantSplit/>
        </w:trPr>
        <w:tc>
          <w:tcPr>
            <w:tcW w:w="116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ОДП.0</w:t>
            </w:r>
            <w:r w:rsidRPr="00511B4B">
              <w:rPr>
                <w:rFonts w:ascii="Calibri" w:hAnsi="Calibri" w:cs="Calibri"/>
                <w:lang w:val="en-US"/>
              </w:rPr>
              <w:t>n</w:t>
            </w:r>
            <w:r w:rsidRPr="00511B4B">
              <w:rPr>
                <w:rFonts w:ascii="Calibri" w:hAnsi="Calibri" w:cs="Calibri"/>
              </w:rPr>
              <w:t>+</w:t>
            </w:r>
            <w:r w:rsidRPr="00511B4B">
              <w:rPr>
                <w:rFonts w:ascii="Calibri" w:hAnsi="Calibri" w:cs="Calibri"/>
                <w:lang w:val="en-US"/>
              </w:rPr>
              <w:t>m</w:t>
            </w:r>
          </w:p>
        </w:tc>
        <w:tc>
          <w:tcPr>
            <w:tcW w:w="528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З, ДЗ, Э</w:t>
            </w:r>
          </w:p>
        </w:tc>
        <w:tc>
          <w:tcPr>
            <w:tcW w:w="435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00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</w:tr>
      <w:tr w:rsidR="00511B4B" w:rsidRPr="00511B4B" w:rsidTr="00511B4B">
        <w:trPr>
          <w:cantSplit/>
        </w:trPr>
        <w:tc>
          <w:tcPr>
            <w:tcW w:w="116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ОГСЭ.00</w:t>
            </w:r>
          </w:p>
        </w:tc>
        <w:tc>
          <w:tcPr>
            <w:tcW w:w="528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 xml:space="preserve">Общий гуманитарный и социально-экономическийцикл </w:t>
            </w:r>
            <w:r w:rsidRPr="00511B4B">
              <w:rPr>
                <w:rFonts w:ascii="Calibri" w:hAnsi="Calibri" w:cs="Calibri"/>
                <w:i/>
              </w:rPr>
              <w:t>(для СПО)</w:t>
            </w:r>
          </w:p>
        </w:tc>
        <w:tc>
          <w:tcPr>
            <w:tcW w:w="1134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  <w:lang w:val="en-US"/>
              </w:rPr>
              <w:t>N</w:t>
            </w:r>
            <w:r w:rsidRPr="00511B4B">
              <w:rPr>
                <w:rFonts w:ascii="Calibri" w:hAnsi="Calibri" w:cs="Calibri"/>
                <w:b/>
              </w:rPr>
              <w:t>/</w:t>
            </w:r>
            <w:r w:rsidRPr="00511B4B">
              <w:rPr>
                <w:rFonts w:ascii="Calibri" w:hAnsi="Calibri" w:cs="Calibri"/>
                <w:b/>
                <w:lang w:val="en-US"/>
              </w:rPr>
              <w:t>N</w:t>
            </w:r>
            <w:r w:rsidRPr="00511B4B">
              <w:rPr>
                <w:rFonts w:ascii="Calibri" w:hAnsi="Calibri" w:cs="Calibri"/>
                <w:b/>
              </w:rPr>
              <w:t>/</w:t>
            </w:r>
            <w:r w:rsidRPr="00511B4B">
              <w:rPr>
                <w:rFonts w:ascii="Calibri" w:hAnsi="Calibri" w:cs="Calibri"/>
                <w:b/>
                <w:lang w:val="en-US"/>
              </w:rPr>
              <w:t>N</w:t>
            </w:r>
          </w:p>
        </w:tc>
        <w:tc>
          <w:tcPr>
            <w:tcW w:w="435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00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511B4B" w:rsidRPr="00511B4B" w:rsidTr="00511B4B">
        <w:trPr>
          <w:cantSplit/>
        </w:trPr>
        <w:tc>
          <w:tcPr>
            <w:tcW w:w="116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ОГСЭ.01</w:t>
            </w:r>
          </w:p>
        </w:tc>
        <w:tc>
          <w:tcPr>
            <w:tcW w:w="528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З, ДЗ, Э</w:t>
            </w:r>
          </w:p>
        </w:tc>
        <w:tc>
          <w:tcPr>
            <w:tcW w:w="435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00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</w:tr>
      <w:tr w:rsidR="00511B4B" w:rsidRPr="00511B4B" w:rsidTr="00511B4B">
        <w:trPr>
          <w:cantSplit/>
        </w:trPr>
        <w:tc>
          <w:tcPr>
            <w:tcW w:w="116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ОГСЭ.0</w:t>
            </w:r>
            <w:r w:rsidRPr="00511B4B">
              <w:rPr>
                <w:rFonts w:ascii="Calibri" w:hAnsi="Calibri" w:cs="Calibri"/>
                <w:lang w:val="en-US"/>
              </w:rPr>
              <w:t>n</w:t>
            </w:r>
          </w:p>
        </w:tc>
        <w:tc>
          <w:tcPr>
            <w:tcW w:w="528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З, ДЗ, Э</w:t>
            </w:r>
          </w:p>
        </w:tc>
        <w:tc>
          <w:tcPr>
            <w:tcW w:w="435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00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</w:tr>
      <w:tr w:rsidR="00511B4B" w:rsidRPr="00511B4B" w:rsidTr="00511B4B">
        <w:trPr>
          <w:cantSplit/>
        </w:trPr>
        <w:tc>
          <w:tcPr>
            <w:tcW w:w="116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ЕН.00</w:t>
            </w:r>
          </w:p>
        </w:tc>
        <w:tc>
          <w:tcPr>
            <w:tcW w:w="528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 xml:space="preserve">Математический и общий естественнонаучныйцикл </w:t>
            </w:r>
            <w:r w:rsidRPr="00511B4B">
              <w:rPr>
                <w:rFonts w:ascii="Calibri" w:hAnsi="Calibri" w:cs="Calibri"/>
                <w:i/>
              </w:rPr>
              <w:t>(для СПО)</w:t>
            </w:r>
          </w:p>
        </w:tc>
        <w:tc>
          <w:tcPr>
            <w:tcW w:w="1134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  <w:lang w:val="en-US"/>
              </w:rPr>
              <w:t>N</w:t>
            </w:r>
            <w:r w:rsidRPr="00511B4B">
              <w:rPr>
                <w:rFonts w:ascii="Calibri" w:hAnsi="Calibri" w:cs="Calibri"/>
                <w:b/>
              </w:rPr>
              <w:t>/</w:t>
            </w:r>
            <w:r w:rsidRPr="00511B4B">
              <w:rPr>
                <w:rFonts w:ascii="Calibri" w:hAnsi="Calibri" w:cs="Calibri"/>
                <w:b/>
                <w:lang w:val="en-US"/>
              </w:rPr>
              <w:t>N</w:t>
            </w:r>
            <w:r w:rsidRPr="00511B4B">
              <w:rPr>
                <w:rFonts w:ascii="Calibri" w:hAnsi="Calibri" w:cs="Calibri"/>
                <w:b/>
              </w:rPr>
              <w:t>/</w:t>
            </w:r>
            <w:r w:rsidRPr="00511B4B">
              <w:rPr>
                <w:rFonts w:ascii="Calibri" w:hAnsi="Calibri" w:cs="Calibri"/>
                <w:b/>
                <w:lang w:val="en-US"/>
              </w:rPr>
              <w:t>N</w:t>
            </w:r>
          </w:p>
        </w:tc>
        <w:tc>
          <w:tcPr>
            <w:tcW w:w="435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00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511B4B" w:rsidRPr="00511B4B" w:rsidTr="00511B4B">
        <w:trPr>
          <w:cantSplit/>
        </w:trPr>
        <w:tc>
          <w:tcPr>
            <w:tcW w:w="116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ЕН.01</w:t>
            </w:r>
          </w:p>
        </w:tc>
        <w:tc>
          <w:tcPr>
            <w:tcW w:w="528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З, ДЗ, Э</w:t>
            </w:r>
          </w:p>
        </w:tc>
        <w:tc>
          <w:tcPr>
            <w:tcW w:w="435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00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</w:tr>
      <w:tr w:rsidR="00511B4B" w:rsidRPr="00511B4B" w:rsidTr="00511B4B">
        <w:trPr>
          <w:cantSplit/>
        </w:trPr>
        <w:tc>
          <w:tcPr>
            <w:tcW w:w="116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  <w:lang w:val="en-US"/>
              </w:rPr>
            </w:pPr>
            <w:r w:rsidRPr="00511B4B">
              <w:rPr>
                <w:rFonts w:ascii="Calibri" w:hAnsi="Calibri" w:cs="Calibri"/>
              </w:rPr>
              <w:t>ЕН.0</w:t>
            </w:r>
            <w:r w:rsidRPr="00511B4B">
              <w:rPr>
                <w:rFonts w:ascii="Calibri" w:hAnsi="Calibri" w:cs="Calibri"/>
                <w:lang w:val="en-US"/>
              </w:rPr>
              <w:t>n</w:t>
            </w:r>
          </w:p>
        </w:tc>
        <w:tc>
          <w:tcPr>
            <w:tcW w:w="528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З, ДЗ, Э</w:t>
            </w:r>
          </w:p>
        </w:tc>
        <w:tc>
          <w:tcPr>
            <w:tcW w:w="435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00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</w:tr>
      <w:tr w:rsidR="00511B4B" w:rsidRPr="00511B4B" w:rsidTr="00511B4B">
        <w:trPr>
          <w:cantSplit/>
        </w:trPr>
        <w:tc>
          <w:tcPr>
            <w:tcW w:w="116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П.00</w:t>
            </w:r>
          </w:p>
        </w:tc>
        <w:tc>
          <w:tcPr>
            <w:tcW w:w="528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Профессиональный цикл</w:t>
            </w:r>
            <w:r w:rsidRPr="00511B4B">
              <w:rPr>
                <w:rFonts w:ascii="Calibri" w:hAnsi="Calibri" w:cs="Calibri"/>
                <w:i/>
              </w:rPr>
              <w:t>(для СПО)</w:t>
            </w:r>
          </w:p>
        </w:tc>
        <w:tc>
          <w:tcPr>
            <w:tcW w:w="1134" w:type="dxa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  <w:lang w:val="en-US"/>
              </w:rPr>
              <w:t>N</w:t>
            </w:r>
            <w:r w:rsidRPr="00511B4B">
              <w:rPr>
                <w:rFonts w:ascii="Calibri" w:hAnsi="Calibri" w:cs="Calibri"/>
                <w:b/>
              </w:rPr>
              <w:t>/</w:t>
            </w:r>
            <w:r w:rsidRPr="00511B4B">
              <w:rPr>
                <w:rFonts w:ascii="Calibri" w:hAnsi="Calibri" w:cs="Calibri"/>
                <w:b/>
                <w:lang w:val="en-US"/>
              </w:rPr>
              <w:t>N</w:t>
            </w:r>
            <w:r w:rsidRPr="00511B4B">
              <w:rPr>
                <w:rFonts w:ascii="Calibri" w:hAnsi="Calibri" w:cs="Calibri"/>
                <w:b/>
              </w:rPr>
              <w:t>/</w:t>
            </w:r>
            <w:r w:rsidRPr="00511B4B">
              <w:rPr>
                <w:rFonts w:ascii="Calibri" w:hAnsi="Calibri" w:cs="Calibri"/>
                <w:b/>
                <w:lang w:val="en-US"/>
              </w:rPr>
              <w:t>N</w:t>
            </w:r>
          </w:p>
        </w:tc>
        <w:tc>
          <w:tcPr>
            <w:tcW w:w="435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600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511B4B" w:rsidRPr="00511B4B" w:rsidTr="00511B4B">
        <w:trPr>
          <w:cantSplit/>
        </w:trPr>
        <w:tc>
          <w:tcPr>
            <w:tcW w:w="116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b/>
              </w:rPr>
              <w:t>ОП.00</w:t>
            </w:r>
          </w:p>
        </w:tc>
        <w:tc>
          <w:tcPr>
            <w:tcW w:w="528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Общепрофессиональный цикл</w:t>
            </w:r>
            <w:r w:rsidRPr="00511B4B">
              <w:rPr>
                <w:rFonts w:ascii="Calibri" w:hAnsi="Calibri" w:cs="Calibri"/>
                <w:i/>
              </w:rPr>
              <w:t>(для НПО)</w:t>
            </w:r>
          </w:p>
        </w:tc>
        <w:tc>
          <w:tcPr>
            <w:tcW w:w="1134" w:type="dxa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  <w:lang w:val="en-US"/>
              </w:rPr>
              <w:t>N</w:t>
            </w:r>
            <w:r w:rsidRPr="00511B4B">
              <w:rPr>
                <w:rFonts w:ascii="Calibri" w:hAnsi="Calibri" w:cs="Calibri"/>
                <w:b/>
              </w:rPr>
              <w:t>/</w:t>
            </w:r>
            <w:r w:rsidRPr="00511B4B">
              <w:rPr>
                <w:rFonts w:ascii="Calibri" w:hAnsi="Calibri" w:cs="Calibri"/>
                <w:b/>
                <w:lang w:val="en-US"/>
              </w:rPr>
              <w:t>N</w:t>
            </w:r>
            <w:r w:rsidRPr="00511B4B">
              <w:rPr>
                <w:rFonts w:ascii="Calibri" w:hAnsi="Calibri" w:cs="Calibri"/>
                <w:b/>
              </w:rPr>
              <w:t>/</w:t>
            </w:r>
            <w:r w:rsidRPr="00511B4B">
              <w:rPr>
                <w:rFonts w:ascii="Calibri" w:hAnsi="Calibri" w:cs="Calibri"/>
                <w:b/>
                <w:lang w:val="en-US"/>
              </w:rPr>
              <w:t>N</w:t>
            </w:r>
          </w:p>
        </w:tc>
        <w:tc>
          <w:tcPr>
            <w:tcW w:w="435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00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  <w:lang w:val="en-US"/>
              </w:rPr>
            </w:pPr>
          </w:p>
        </w:tc>
      </w:tr>
      <w:tr w:rsidR="00511B4B" w:rsidRPr="00511B4B" w:rsidTr="00511B4B">
        <w:trPr>
          <w:cantSplit/>
        </w:trPr>
        <w:tc>
          <w:tcPr>
            <w:tcW w:w="116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ОП.00</w:t>
            </w:r>
          </w:p>
        </w:tc>
        <w:tc>
          <w:tcPr>
            <w:tcW w:w="528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Общепрофессиональные дисциплины</w:t>
            </w:r>
            <w:r w:rsidRPr="00511B4B">
              <w:rPr>
                <w:rFonts w:ascii="Calibri" w:hAnsi="Calibri" w:cs="Calibri"/>
                <w:i/>
              </w:rPr>
              <w:t>(для СПО)</w:t>
            </w:r>
          </w:p>
        </w:tc>
        <w:tc>
          <w:tcPr>
            <w:tcW w:w="1134" w:type="dxa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  <w:lang w:val="en-US"/>
              </w:rPr>
              <w:t>N</w:t>
            </w:r>
            <w:r w:rsidRPr="00511B4B">
              <w:rPr>
                <w:rFonts w:ascii="Calibri" w:hAnsi="Calibri" w:cs="Calibri"/>
                <w:b/>
              </w:rPr>
              <w:t>/</w:t>
            </w:r>
            <w:r w:rsidRPr="00511B4B">
              <w:rPr>
                <w:rFonts w:ascii="Calibri" w:hAnsi="Calibri" w:cs="Calibri"/>
                <w:b/>
                <w:lang w:val="en-US"/>
              </w:rPr>
              <w:t>N</w:t>
            </w:r>
            <w:r w:rsidRPr="00511B4B">
              <w:rPr>
                <w:rFonts w:ascii="Calibri" w:hAnsi="Calibri" w:cs="Calibri"/>
                <w:b/>
              </w:rPr>
              <w:t>/</w:t>
            </w:r>
            <w:r w:rsidRPr="00511B4B">
              <w:rPr>
                <w:rFonts w:ascii="Calibri" w:hAnsi="Calibri" w:cs="Calibri"/>
                <w:b/>
                <w:lang w:val="en-US"/>
              </w:rPr>
              <w:t>N</w:t>
            </w:r>
          </w:p>
        </w:tc>
        <w:tc>
          <w:tcPr>
            <w:tcW w:w="435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600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511B4B" w:rsidRPr="00511B4B" w:rsidTr="00511B4B">
        <w:trPr>
          <w:cantSplit/>
        </w:trPr>
        <w:tc>
          <w:tcPr>
            <w:tcW w:w="116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ОПД.01</w:t>
            </w:r>
          </w:p>
        </w:tc>
        <w:tc>
          <w:tcPr>
            <w:tcW w:w="528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З, ДЗ, Э</w:t>
            </w:r>
          </w:p>
        </w:tc>
        <w:tc>
          <w:tcPr>
            <w:tcW w:w="435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600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</w:tr>
      <w:tr w:rsidR="00511B4B" w:rsidRPr="00511B4B" w:rsidTr="00511B4B">
        <w:trPr>
          <w:cantSplit/>
        </w:trPr>
        <w:tc>
          <w:tcPr>
            <w:tcW w:w="116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  <w:lang w:val="en-US"/>
              </w:rPr>
            </w:pPr>
            <w:r w:rsidRPr="00511B4B">
              <w:rPr>
                <w:rFonts w:ascii="Calibri" w:hAnsi="Calibri" w:cs="Calibri"/>
              </w:rPr>
              <w:t>ОПД.0</w:t>
            </w:r>
            <w:r w:rsidRPr="00511B4B">
              <w:rPr>
                <w:rFonts w:ascii="Calibri" w:hAnsi="Calibri" w:cs="Calibri"/>
                <w:lang w:val="en-US"/>
              </w:rPr>
              <w:t>n</w:t>
            </w:r>
          </w:p>
        </w:tc>
        <w:tc>
          <w:tcPr>
            <w:tcW w:w="528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З, ДЗ, Э</w:t>
            </w:r>
          </w:p>
        </w:tc>
        <w:tc>
          <w:tcPr>
            <w:tcW w:w="435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600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</w:tr>
      <w:tr w:rsidR="00511B4B" w:rsidRPr="00511B4B" w:rsidTr="00511B4B">
        <w:trPr>
          <w:cantSplit/>
        </w:trPr>
        <w:tc>
          <w:tcPr>
            <w:tcW w:w="116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П.00</w:t>
            </w:r>
          </w:p>
        </w:tc>
        <w:tc>
          <w:tcPr>
            <w:tcW w:w="528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Профессиональный цикл</w:t>
            </w:r>
            <w:r w:rsidRPr="00511B4B">
              <w:rPr>
                <w:rFonts w:ascii="Calibri" w:hAnsi="Calibri" w:cs="Calibri"/>
                <w:i/>
              </w:rPr>
              <w:t>(для НПО)</w:t>
            </w:r>
          </w:p>
        </w:tc>
        <w:tc>
          <w:tcPr>
            <w:tcW w:w="1134" w:type="dxa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  <w:lang w:val="en-US"/>
              </w:rPr>
              <w:t>N</w:t>
            </w:r>
            <w:r w:rsidRPr="00511B4B">
              <w:rPr>
                <w:rFonts w:ascii="Calibri" w:hAnsi="Calibri" w:cs="Calibri"/>
                <w:b/>
              </w:rPr>
              <w:t>/</w:t>
            </w:r>
            <w:r w:rsidRPr="00511B4B">
              <w:rPr>
                <w:rFonts w:ascii="Calibri" w:hAnsi="Calibri" w:cs="Calibri"/>
                <w:b/>
                <w:lang w:val="en-US"/>
              </w:rPr>
              <w:t>N</w:t>
            </w:r>
            <w:r w:rsidRPr="00511B4B">
              <w:rPr>
                <w:rFonts w:ascii="Calibri" w:hAnsi="Calibri" w:cs="Calibri"/>
                <w:b/>
              </w:rPr>
              <w:t>/</w:t>
            </w:r>
            <w:r w:rsidRPr="00511B4B">
              <w:rPr>
                <w:rFonts w:ascii="Calibri" w:hAnsi="Calibri" w:cs="Calibri"/>
                <w:b/>
                <w:lang w:val="en-US"/>
              </w:rPr>
              <w:t>N</w:t>
            </w:r>
          </w:p>
        </w:tc>
        <w:tc>
          <w:tcPr>
            <w:tcW w:w="435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00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511B4B" w:rsidRPr="00511B4B" w:rsidTr="00511B4B">
        <w:trPr>
          <w:cantSplit/>
        </w:trPr>
        <w:tc>
          <w:tcPr>
            <w:tcW w:w="116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ПМ.00</w:t>
            </w:r>
          </w:p>
        </w:tc>
        <w:tc>
          <w:tcPr>
            <w:tcW w:w="528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Профессиональные модули</w:t>
            </w:r>
          </w:p>
        </w:tc>
        <w:tc>
          <w:tcPr>
            <w:tcW w:w="1134" w:type="dxa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  <w:lang w:val="en-US"/>
              </w:rPr>
              <w:t>N</w:t>
            </w:r>
            <w:r w:rsidRPr="00511B4B">
              <w:rPr>
                <w:rFonts w:ascii="Calibri" w:hAnsi="Calibri" w:cs="Calibri"/>
                <w:b/>
              </w:rPr>
              <w:t>/</w:t>
            </w:r>
            <w:r w:rsidRPr="00511B4B">
              <w:rPr>
                <w:rFonts w:ascii="Calibri" w:hAnsi="Calibri" w:cs="Calibri"/>
                <w:b/>
                <w:lang w:val="en-US"/>
              </w:rPr>
              <w:t>N</w:t>
            </w:r>
            <w:r w:rsidRPr="00511B4B">
              <w:rPr>
                <w:rFonts w:ascii="Calibri" w:hAnsi="Calibri" w:cs="Calibri"/>
                <w:b/>
              </w:rPr>
              <w:t>/</w:t>
            </w:r>
            <w:r w:rsidRPr="00511B4B">
              <w:rPr>
                <w:rFonts w:ascii="Calibri" w:hAnsi="Calibri" w:cs="Calibri"/>
                <w:b/>
                <w:lang w:val="en-US"/>
              </w:rPr>
              <w:t>N</w:t>
            </w:r>
          </w:p>
        </w:tc>
        <w:tc>
          <w:tcPr>
            <w:tcW w:w="435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600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511B4B" w:rsidRPr="00511B4B" w:rsidTr="00511B4B">
        <w:trPr>
          <w:cantSplit/>
        </w:trPr>
        <w:tc>
          <w:tcPr>
            <w:tcW w:w="116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ПМ.01</w:t>
            </w:r>
          </w:p>
        </w:tc>
        <w:tc>
          <w:tcPr>
            <w:tcW w:w="528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N</w:t>
            </w:r>
            <w:r w:rsidRPr="00511B4B">
              <w:rPr>
                <w:rFonts w:ascii="Calibri" w:hAnsi="Calibri" w:cs="Calibri"/>
              </w:rPr>
              <w:t>/</w:t>
            </w:r>
            <w:r w:rsidRPr="00511B4B">
              <w:rPr>
                <w:rFonts w:ascii="Calibri" w:hAnsi="Calibri" w:cs="Calibri"/>
                <w:lang w:val="en-US"/>
              </w:rPr>
              <w:t>N</w:t>
            </w:r>
            <w:r w:rsidRPr="00511B4B">
              <w:rPr>
                <w:rFonts w:ascii="Calibri" w:hAnsi="Calibri" w:cs="Calibri"/>
              </w:rPr>
              <w:t>/</w:t>
            </w:r>
            <w:r w:rsidRPr="00511B4B">
              <w:rPr>
                <w:rFonts w:ascii="Calibri" w:hAnsi="Calibri" w:cs="Calibri"/>
                <w:lang w:val="en-US"/>
              </w:rPr>
              <w:t>N</w:t>
            </w:r>
          </w:p>
        </w:tc>
        <w:tc>
          <w:tcPr>
            <w:tcW w:w="435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600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</w:tr>
      <w:tr w:rsidR="00511B4B" w:rsidRPr="00511B4B" w:rsidTr="00511B4B">
        <w:trPr>
          <w:cantSplit/>
        </w:trPr>
        <w:tc>
          <w:tcPr>
            <w:tcW w:w="116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МДК.01.01</w:t>
            </w:r>
          </w:p>
        </w:tc>
        <w:tc>
          <w:tcPr>
            <w:tcW w:w="528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З, ДЗ, Э</w:t>
            </w:r>
          </w:p>
        </w:tc>
        <w:tc>
          <w:tcPr>
            <w:tcW w:w="435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00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</w:tr>
      <w:tr w:rsidR="00511B4B" w:rsidRPr="00511B4B" w:rsidTr="00511B4B">
        <w:trPr>
          <w:cantSplit/>
        </w:trPr>
        <w:tc>
          <w:tcPr>
            <w:tcW w:w="116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МДК.01.02</w:t>
            </w:r>
          </w:p>
        </w:tc>
        <w:tc>
          <w:tcPr>
            <w:tcW w:w="528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З, ДЗ, Э</w:t>
            </w:r>
          </w:p>
        </w:tc>
        <w:tc>
          <w:tcPr>
            <w:tcW w:w="435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00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</w:tr>
      <w:tr w:rsidR="00511B4B" w:rsidRPr="00511B4B" w:rsidTr="00511B4B">
        <w:trPr>
          <w:cantSplit/>
        </w:trPr>
        <w:tc>
          <w:tcPr>
            <w:tcW w:w="116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lastRenderedPageBreak/>
              <w:t>УП.01</w:t>
            </w:r>
          </w:p>
        </w:tc>
        <w:tc>
          <w:tcPr>
            <w:tcW w:w="528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511B4B">
              <w:rPr>
                <w:rFonts w:ascii="Calibri" w:hAnsi="Calibri" w:cs="Calibri"/>
              </w:rPr>
              <w:t>З</w:t>
            </w:r>
          </w:p>
        </w:tc>
        <w:tc>
          <w:tcPr>
            <w:tcW w:w="435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00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</w:tr>
      <w:tr w:rsidR="00511B4B" w:rsidRPr="00511B4B" w:rsidTr="00511B4B">
        <w:trPr>
          <w:cantSplit/>
        </w:trPr>
        <w:tc>
          <w:tcPr>
            <w:tcW w:w="116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ПП.01</w:t>
            </w:r>
          </w:p>
        </w:tc>
        <w:tc>
          <w:tcPr>
            <w:tcW w:w="528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511B4B">
              <w:rPr>
                <w:rFonts w:ascii="Calibri" w:hAnsi="Calibri" w:cs="Calibri"/>
              </w:rPr>
              <w:t>З</w:t>
            </w:r>
          </w:p>
        </w:tc>
        <w:tc>
          <w:tcPr>
            <w:tcW w:w="435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0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</w:tr>
      <w:tr w:rsidR="00511B4B" w:rsidRPr="00511B4B" w:rsidTr="00511B4B">
        <w:trPr>
          <w:cantSplit/>
        </w:trPr>
        <w:tc>
          <w:tcPr>
            <w:tcW w:w="116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  <w:lang w:val="en-US"/>
              </w:rPr>
            </w:pPr>
            <w:r w:rsidRPr="00511B4B">
              <w:rPr>
                <w:rFonts w:ascii="Calibri" w:hAnsi="Calibri" w:cs="Calibri"/>
              </w:rPr>
              <w:t>ПМ.0</w:t>
            </w:r>
            <w:r w:rsidRPr="00511B4B">
              <w:rPr>
                <w:rFonts w:ascii="Calibri" w:hAnsi="Calibri" w:cs="Calibri"/>
                <w:lang w:val="en-US"/>
              </w:rPr>
              <w:t>n</w:t>
            </w:r>
          </w:p>
        </w:tc>
        <w:tc>
          <w:tcPr>
            <w:tcW w:w="528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N</w:t>
            </w:r>
            <w:r w:rsidRPr="00511B4B">
              <w:rPr>
                <w:rFonts w:ascii="Calibri" w:hAnsi="Calibri" w:cs="Calibri"/>
              </w:rPr>
              <w:t>/</w:t>
            </w:r>
            <w:r w:rsidRPr="00511B4B">
              <w:rPr>
                <w:rFonts w:ascii="Calibri" w:hAnsi="Calibri" w:cs="Calibri"/>
                <w:lang w:val="en-US"/>
              </w:rPr>
              <w:t>N</w:t>
            </w:r>
            <w:r w:rsidRPr="00511B4B">
              <w:rPr>
                <w:rFonts w:ascii="Calibri" w:hAnsi="Calibri" w:cs="Calibri"/>
              </w:rPr>
              <w:t>/</w:t>
            </w:r>
            <w:r w:rsidRPr="00511B4B">
              <w:rPr>
                <w:rFonts w:ascii="Calibri" w:hAnsi="Calibri" w:cs="Calibri"/>
                <w:lang w:val="en-US"/>
              </w:rPr>
              <w:t>N</w:t>
            </w:r>
          </w:p>
        </w:tc>
        <w:tc>
          <w:tcPr>
            <w:tcW w:w="435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600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</w:p>
        </w:tc>
      </w:tr>
      <w:tr w:rsidR="00511B4B" w:rsidRPr="00511B4B" w:rsidTr="00511B4B">
        <w:trPr>
          <w:cantSplit/>
        </w:trPr>
        <w:tc>
          <w:tcPr>
            <w:tcW w:w="116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МДК.0</w:t>
            </w:r>
            <w:r w:rsidRPr="00511B4B">
              <w:rPr>
                <w:rFonts w:ascii="Calibri" w:hAnsi="Calibri" w:cs="Calibri"/>
                <w:lang w:val="en-US"/>
              </w:rPr>
              <w:t>n</w:t>
            </w:r>
            <w:r w:rsidRPr="00511B4B">
              <w:rPr>
                <w:rFonts w:ascii="Calibri" w:hAnsi="Calibri" w:cs="Calibri"/>
              </w:rPr>
              <w:t>.01</w:t>
            </w:r>
          </w:p>
        </w:tc>
        <w:tc>
          <w:tcPr>
            <w:tcW w:w="528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З, ДЗ, Э</w:t>
            </w:r>
          </w:p>
        </w:tc>
        <w:tc>
          <w:tcPr>
            <w:tcW w:w="435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00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</w:tr>
      <w:tr w:rsidR="00511B4B" w:rsidRPr="00511B4B" w:rsidTr="00511B4B">
        <w:trPr>
          <w:cantSplit/>
        </w:trPr>
        <w:tc>
          <w:tcPr>
            <w:tcW w:w="116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МДК.0</w:t>
            </w:r>
            <w:r w:rsidRPr="00511B4B">
              <w:rPr>
                <w:rFonts w:ascii="Calibri" w:hAnsi="Calibri" w:cs="Calibri"/>
                <w:lang w:val="en-US"/>
              </w:rPr>
              <w:t>n</w:t>
            </w:r>
            <w:r w:rsidRPr="00511B4B">
              <w:rPr>
                <w:rFonts w:ascii="Calibri" w:hAnsi="Calibri" w:cs="Calibri"/>
              </w:rPr>
              <w:t>.02</w:t>
            </w:r>
          </w:p>
        </w:tc>
        <w:tc>
          <w:tcPr>
            <w:tcW w:w="528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З, ДЗ, Э</w:t>
            </w:r>
          </w:p>
        </w:tc>
        <w:tc>
          <w:tcPr>
            <w:tcW w:w="435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00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</w:tr>
      <w:tr w:rsidR="00511B4B" w:rsidRPr="00511B4B" w:rsidTr="00511B4B">
        <w:trPr>
          <w:cantSplit/>
        </w:trPr>
        <w:tc>
          <w:tcPr>
            <w:tcW w:w="116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УП.02</w:t>
            </w:r>
          </w:p>
        </w:tc>
        <w:tc>
          <w:tcPr>
            <w:tcW w:w="528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511B4B">
              <w:rPr>
                <w:rFonts w:ascii="Calibri" w:hAnsi="Calibri" w:cs="Calibri"/>
              </w:rPr>
              <w:t>З</w:t>
            </w:r>
          </w:p>
        </w:tc>
        <w:tc>
          <w:tcPr>
            <w:tcW w:w="435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00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</w:tr>
      <w:tr w:rsidR="00511B4B" w:rsidRPr="00511B4B" w:rsidTr="00511B4B">
        <w:trPr>
          <w:cantSplit/>
        </w:trPr>
        <w:tc>
          <w:tcPr>
            <w:tcW w:w="116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ПП.02</w:t>
            </w:r>
          </w:p>
        </w:tc>
        <w:tc>
          <w:tcPr>
            <w:tcW w:w="528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511B4B">
              <w:rPr>
                <w:rFonts w:ascii="Calibri" w:hAnsi="Calibri" w:cs="Calibri"/>
              </w:rPr>
              <w:t>З</w:t>
            </w:r>
          </w:p>
        </w:tc>
        <w:tc>
          <w:tcPr>
            <w:tcW w:w="435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00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</w:tr>
      <w:tr w:rsidR="00511B4B" w:rsidRPr="00511B4B" w:rsidTr="00511B4B">
        <w:trPr>
          <w:cantSplit/>
        </w:trPr>
        <w:tc>
          <w:tcPr>
            <w:tcW w:w="116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ФК.00</w:t>
            </w:r>
          </w:p>
        </w:tc>
        <w:tc>
          <w:tcPr>
            <w:tcW w:w="5289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Физическая культура</w:t>
            </w:r>
            <w:r w:rsidRPr="00511B4B">
              <w:rPr>
                <w:rFonts w:ascii="Calibri" w:hAnsi="Calibri" w:cs="Calibri"/>
                <w:i/>
              </w:rPr>
              <w:t>(для НПО)</w:t>
            </w:r>
          </w:p>
        </w:tc>
        <w:tc>
          <w:tcPr>
            <w:tcW w:w="1134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</w:rPr>
              <w:t>З</w:t>
            </w:r>
          </w:p>
        </w:tc>
        <w:tc>
          <w:tcPr>
            <w:tcW w:w="435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00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</w:tr>
      <w:tr w:rsidR="00511B4B" w:rsidRPr="00511B4B" w:rsidTr="00511B4B">
        <w:trPr>
          <w:cantSplit/>
        </w:trPr>
        <w:tc>
          <w:tcPr>
            <w:tcW w:w="6458" w:type="dxa"/>
            <w:gridSpan w:val="2"/>
            <w:vAlign w:val="center"/>
          </w:tcPr>
          <w:p w:rsidR="00511B4B" w:rsidRPr="00511B4B" w:rsidRDefault="00511B4B" w:rsidP="00511B4B">
            <w:pPr>
              <w:jc w:val="right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b/>
              </w:rPr>
              <w:t>Всего</w:t>
            </w:r>
          </w:p>
        </w:tc>
        <w:tc>
          <w:tcPr>
            <w:tcW w:w="1134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  <w:lang w:val="en-US"/>
              </w:rPr>
              <w:t>N</w:t>
            </w:r>
            <w:r w:rsidRPr="00511B4B">
              <w:rPr>
                <w:rFonts w:ascii="Calibri" w:hAnsi="Calibri" w:cs="Calibri"/>
                <w:b/>
              </w:rPr>
              <w:t>/</w:t>
            </w:r>
            <w:r w:rsidRPr="00511B4B">
              <w:rPr>
                <w:rFonts w:ascii="Calibri" w:hAnsi="Calibri" w:cs="Calibri"/>
                <w:b/>
                <w:lang w:val="en-US"/>
              </w:rPr>
              <w:t>N</w:t>
            </w:r>
            <w:r w:rsidRPr="00511B4B">
              <w:rPr>
                <w:rFonts w:ascii="Calibri" w:hAnsi="Calibri" w:cs="Calibri"/>
                <w:b/>
              </w:rPr>
              <w:t>/</w:t>
            </w:r>
            <w:r w:rsidRPr="00511B4B">
              <w:rPr>
                <w:rFonts w:ascii="Calibri" w:hAnsi="Calibri" w:cs="Calibri"/>
                <w:b/>
                <w:lang w:val="en-US"/>
              </w:rPr>
              <w:t>N</w:t>
            </w:r>
          </w:p>
        </w:tc>
        <w:tc>
          <w:tcPr>
            <w:tcW w:w="435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600" w:type="dxa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</w:tr>
      <w:tr w:rsidR="00511B4B" w:rsidRPr="00511B4B" w:rsidTr="00511B4B">
        <w:trPr>
          <w:cantSplit/>
        </w:trPr>
        <w:tc>
          <w:tcPr>
            <w:tcW w:w="1169" w:type="dxa"/>
            <w:vAlign w:val="center"/>
          </w:tcPr>
          <w:p w:rsidR="00511B4B" w:rsidRPr="00511B4B" w:rsidRDefault="00511B4B" w:rsidP="00511B4B">
            <w:pPr>
              <w:spacing w:line="240" w:lineRule="exact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ГИА</w:t>
            </w:r>
          </w:p>
        </w:tc>
        <w:tc>
          <w:tcPr>
            <w:tcW w:w="5289" w:type="dxa"/>
            <w:vAlign w:val="center"/>
          </w:tcPr>
          <w:p w:rsidR="00511B4B" w:rsidRPr="00511B4B" w:rsidRDefault="00511B4B" w:rsidP="00511B4B">
            <w:pPr>
              <w:spacing w:line="200" w:lineRule="exact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Государственная итоговая аттестация</w:t>
            </w:r>
          </w:p>
        </w:tc>
        <w:tc>
          <w:tcPr>
            <w:tcW w:w="1134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  <w:highlight w:val="green"/>
                <w:lang w:val="en-US"/>
              </w:rPr>
            </w:pPr>
          </w:p>
        </w:tc>
        <w:tc>
          <w:tcPr>
            <w:tcW w:w="435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00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** нед.</w:t>
            </w:r>
          </w:p>
        </w:tc>
      </w:tr>
      <w:tr w:rsidR="00511B4B" w:rsidRPr="00511B4B" w:rsidTr="00511B4B">
        <w:trPr>
          <w:cantSplit/>
        </w:trPr>
        <w:tc>
          <w:tcPr>
            <w:tcW w:w="8027" w:type="dxa"/>
            <w:gridSpan w:val="4"/>
            <w:vMerge w:val="restart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b/>
              </w:rPr>
              <w:t>Консультации</w:t>
            </w:r>
            <w:r w:rsidRPr="00511B4B">
              <w:rPr>
                <w:rFonts w:ascii="Calibri" w:hAnsi="Calibri" w:cs="Calibri"/>
              </w:rPr>
              <w:t xml:space="preserve"> на учебную группу по 100 часов в год (всего * час.)</w:t>
            </w:r>
          </w:p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</w:p>
          <w:p w:rsidR="00511B4B" w:rsidRPr="00511B4B" w:rsidRDefault="00511B4B" w:rsidP="00511B4B">
            <w:pPr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Государственная итоговая аттестация</w:t>
            </w:r>
          </w:p>
          <w:p w:rsidR="00511B4B" w:rsidRPr="00511B4B" w:rsidRDefault="00511B4B" w:rsidP="00511B4B">
            <w:pPr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 xml:space="preserve">1. Программа базовой/углубленной подготовки </w:t>
            </w:r>
            <w:r w:rsidRPr="00511B4B">
              <w:rPr>
                <w:rFonts w:ascii="Calibri" w:hAnsi="Calibri" w:cs="Calibri"/>
              </w:rPr>
              <w:t>(указывается для СПО)</w:t>
            </w:r>
          </w:p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1.1. Дипломный проект (работа) (обязательно для СПО)</w:t>
            </w:r>
          </w:p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Выполнение дипломного проекта (работы) с ________ по ________ (всего ** нед.)</w:t>
            </w:r>
          </w:p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Защита дипломного проекта (работы) с _________ по __________ (всего ** нед.)</w:t>
            </w:r>
          </w:p>
          <w:p w:rsidR="00511B4B" w:rsidRPr="00511B4B" w:rsidRDefault="00511B4B" w:rsidP="00511B4B">
            <w:pPr>
              <w:rPr>
                <w:rFonts w:ascii="Calibri" w:hAnsi="Calibri" w:cs="Calibri"/>
              </w:rPr>
            </w:pPr>
          </w:p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 xml:space="preserve">1.2. Государственные экзамены (при их наличии) – </w:t>
            </w:r>
            <w:r w:rsidRPr="00511B4B">
              <w:rPr>
                <w:rFonts w:ascii="Calibri" w:hAnsi="Calibri" w:cs="Calibri"/>
                <w:lang w:val="en-US"/>
              </w:rPr>
              <w:t>N</w:t>
            </w:r>
            <w:r w:rsidRPr="00511B4B">
              <w:rPr>
                <w:rFonts w:ascii="Calibri" w:hAnsi="Calibri" w:cs="Calibri"/>
              </w:rPr>
              <w:t>, перечислить наименования.</w:t>
            </w:r>
          </w:p>
        </w:tc>
        <w:tc>
          <w:tcPr>
            <w:tcW w:w="359" w:type="dxa"/>
            <w:vMerge w:val="restar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b/>
              </w:rPr>
              <w:t>Всего</w:t>
            </w:r>
          </w:p>
        </w:tc>
        <w:tc>
          <w:tcPr>
            <w:tcW w:w="1556" w:type="dxa"/>
            <w:gridSpan w:val="3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дисциплин</w:t>
            </w:r>
          </w:p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и МДК</w:t>
            </w:r>
          </w:p>
        </w:tc>
        <w:tc>
          <w:tcPr>
            <w:tcW w:w="600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511B4B">
              <w:rPr>
                <w:rFonts w:ascii="Calibri" w:hAnsi="Calibri" w:cs="Calibri"/>
                <w:b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511B4B">
              <w:rPr>
                <w:rFonts w:ascii="Calibri" w:hAnsi="Calibri" w:cs="Calibri"/>
                <w:b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511B4B">
              <w:rPr>
                <w:rFonts w:ascii="Calibri" w:hAnsi="Calibri" w:cs="Calibri"/>
                <w:b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511B4B">
              <w:rPr>
                <w:rFonts w:ascii="Calibri" w:hAnsi="Calibri" w:cs="Calibri"/>
                <w:b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511B4B">
              <w:rPr>
                <w:rFonts w:ascii="Calibri" w:hAnsi="Calibri" w:cs="Calibri"/>
                <w:b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511B4B">
              <w:rPr>
                <w:rFonts w:ascii="Calibri" w:hAnsi="Calibri" w:cs="Calibri"/>
                <w:b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511B4B">
              <w:rPr>
                <w:rFonts w:ascii="Calibri" w:hAnsi="Calibri" w:cs="Calibri"/>
                <w:b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511B4B">
              <w:rPr>
                <w:rFonts w:ascii="Calibri" w:hAnsi="Calibri" w:cs="Calibri"/>
                <w:b/>
                <w:lang w:val="en-US"/>
              </w:rPr>
              <w:t>*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511B4B">
              <w:rPr>
                <w:rFonts w:ascii="Calibri" w:hAnsi="Calibri" w:cs="Calibri"/>
                <w:b/>
                <w:lang w:val="en-US"/>
              </w:rPr>
              <w:t>*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lang w:val="en-US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</w:tr>
      <w:tr w:rsidR="00511B4B" w:rsidRPr="00511B4B" w:rsidTr="00511B4B">
        <w:trPr>
          <w:cantSplit/>
        </w:trPr>
        <w:tc>
          <w:tcPr>
            <w:tcW w:w="8027" w:type="dxa"/>
            <w:gridSpan w:val="4"/>
            <w:vMerge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9" w:type="dxa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6" w:type="dxa"/>
            <w:gridSpan w:val="3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</w:rPr>
              <w:t>учебной практики</w:t>
            </w:r>
          </w:p>
        </w:tc>
        <w:tc>
          <w:tcPr>
            <w:tcW w:w="600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511B4B">
              <w:rPr>
                <w:rFonts w:ascii="Calibri" w:hAnsi="Calibri" w:cs="Calibri"/>
                <w:b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511B4B">
              <w:rPr>
                <w:rFonts w:ascii="Calibri" w:hAnsi="Calibri" w:cs="Calibri"/>
                <w:b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511B4B">
              <w:rPr>
                <w:rFonts w:ascii="Calibri" w:hAnsi="Calibri" w:cs="Calibri"/>
                <w:b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511B4B">
              <w:rPr>
                <w:rFonts w:ascii="Calibri" w:hAnsi="Calibri" w:cs="Calibri"/>
                <w:b/>
                <w:lang w:val="en-U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511B4B">
              <w:rPr>
                <w:rFonts w:ascii="Calibri" w:hAnsi="Calibri" w:cs="Calibri"/>
                <w:b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511B4B">
              <w:rPr>
                <w:rFonts w:ascii="Calibri" w:hAnsi="Calibri" w:cs="Calibri"/>
                <w:b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511B4B">
              <w:rPr>
                <w:rFonts w:ascii="Calibri" w:hAnsi="Calibri" w:cs="Calibri"/>
                <w:b/>
                <w:lang w:val="en-US"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511B4B">
              <w:rPr>
                <w:rFonts w:ascii="Calibri" w:hAnsi="Calibri" w:cs="Calibri"/>
                <w:b/>
                <w:lang w:val="en-US"/>
              </w:rPr>
              <w:t>*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511B4B">
              <w:rPr>
                <w:rFonts w:ascii="Calibri" w:hAnsi="Calibri" w:cs="Calibri"/>
                <w:b/>
                <w:lang w:val="en-US"/>
              </w:rPr>
              <w:t>*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lang w:val="en-US"/>
              </w:rPr>
            </w:pPr>
            <w:r w:rsidRPr="00511B4B">
              <w:rPr>
                <w:rFonts w:ascii="Calibri" w:hAnsi="Calibri" w:cs="Calibri"/>
                <w:lang w:val="en-US"/>
              </w:rPr>
              <w:t>*</w:t>
            </w:r>
          </w:p>
        </w:tc>
      </w:tr>
      <w:tr w:rsidR="00511B4B" w:rsidRPr="00511B4B" w:rsidTr="00511B4B">
        <w:trPr>
          <w:cantSplit/>
        </w:trPr>
        <w:tc>
          <w:tcPr>
            <w:tcW w:w="8027" w:type="dxa"/>
            <w:gridSpan w:val="4"/>
            <w:vMerge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9" w:type="dxa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6" w:type="dxa"/>
            <w:gridSpan w:val="3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</w:rPr>
              <w:t>производст. практики / преддипл. практика</w:t>
            </w:r>
            <w:r w:rsidRPr="00511B4B">
              <w:rPr>
                <w:rFonts w:ascii="Calibri" w:hAnsi="Calibri" w:cs="Calibri"/>
                <w:i/>
              </w:rPr>
              <w:t xml:space="preserve"> (для СПО)</w:t>
            </w:r>
          </w:p>
        </w:tc>
        <w:tc>
          <w:tcPr>
            <w:tcW w:w="600" w:type="dxa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</w:rPr>
              <w:t>* / **</w:t>
            </w:r>
          </w:p>
        </w:tc>
      </w:tr>
      <w:tr w:rsidR="00511B4B" w:rsidRPr="00511B4B" w:rsidTr="00511B4B">
        <w:trPr>
          <w:cantSplit/>
        </w:trPr>
        <w:tc>
          <w:tcPr>
            <w:tcW w:w="8027" w:type="dxa"/>
            <w:gridSpan w:val="4"/>
            <w:vMerge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9" w:type="dxa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6" w:type="dxa"/>
            <w:gridSpan w:val="3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</w:rPr>
              <w:t>экзаменов</w:t>
            </w:r>
          </w:p>
        </w:tc>
        <w:tc>
          <w:tcPr>
            <w:tcW w:w="600" w:type="dxa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N</w:t>
            </w:r>
          </w:p>
        </w:tc>
        <w:tc>
          <w:tcPr>
            <w:tcW w:w="538" w:type="dxa"/>
            <w:shd w:val="clear" w:color="auto" w:fill="auto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N</w:t>
            </w:r>
          </w:p>
        </w:tc>
        <w:tc>
          <w:tcPr>
            <w:tcW w:w="538" w:type="dxa"/>
            <w:shd w:val="clear" w:color="auto" w:fill="auto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N</w:t>
            </w:r>
          </w:p>
        </w:tc>
        <w:tc>
          <w:tcPr>
            <w:tcW w:w="538" w:type="dxa"/>
            <w:shd w:val="clear" w:color="auto" w:fill="auto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N</w:t>
            </w:r>
          </w:p>
        </w:tc>
        <w:tc>
          <w:tcPr>
            <w:tcW w:w="538" w:type="dxa"/>
            <w:shd w:val="clear" w:color="auto" w:fill="auto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N</w:t>
            </w:r>
          </w:p>
        </w:tc>
        <w:tc>
          <w:tcPr>
            <w:tcW w:w="520" w:type="dxa"/>
            <w:shd w:val="clear" w:color="auto" w:fill="auto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N</w:t>
            </w:r>
          </w:p>
        </w:tc>
        <w:tc>
          <w:tcPr>
            <w:tcW w:w="520" w:type="dxa"/>
            <w:shd w:val="clear" w:color="auto" w:fill="auto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N</w:t>
            </w:r>
          </w:p>
        </w:tc>
        <w:tc>
          <w:tcPr>
            <w:tcW w:w="520" w:type="dxa"/>
            <w:shd w:val="clear" w:color="auto" w:fill="auto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N</w:t>
            </w:r>
          </w:p>
        </w:tc>
        <w:tc>
          <w:tcPr>
            <w:tcW w:w="614" w:type="dxa"/>
            <w:shd w:val="clear" w:color="auto" w:fill="auto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N</w:t>
            </w:r>
          </w:p>
        </w:tc>
        <w:tc>
          <w:tcPr>
            <w:tcW w:w="528" w:type="dxa"/>
            <w:shd w:val="clear" w:color="auto" w:fill="auto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N</w:t>
            </w:r>
          </w:p>
        </w:tc>
      </w:tr>
      <w:tr w:rsidR="00511B4B" w:rsidRPr="00511B4B" w:rsidTr="00511B4B">
        <w:trPr>
          <w:cantSplit/>
        </w:trPr>
        <w:tc>
          <w:tcPr>
            <w:tcW w:w="8027" w:type="dxa"/>
            <w:gridSpan w:val="4"/>
            <w:vMerge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9" w:type="dxa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6" w:type="dxa"/>
            <w:gridSpan w:val="3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</w:rPr>
              <w:t>дифф. зачетов</w:t>
            </w:r>
          </w:p>
        </w:tc>
        <w:tc>
          <w:tcPr>
            <w:tcW w:w="600" w:type="dxa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N</w:t>
            </w:r>
          </w:p>
        </w:tc>
        <w:tc>
          <w:tcPr>
            <w:tcW w:w="538" w:type="dxa"/>
            <w:shd w:val="clear" w:color="auto" w:fill="auto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N</w:t>
            </w:r>
          </w:p>
        </w:tc>
        <w:tc>
          <w:tcPr>
            <w:tcW w:w="538" w:type="dxa"/>
            <w:shd w:val="clear" w:color="auto" w:fill="auto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N</w:t>
            </w:r>
          </w:p>
        </w:tc>
        <w:tc>
          <w:tcPr>
            <w:tcW w:w="538" w:type="dxa"/>
            <w:shd w:val="clear" w:color="auto" w:fill="auto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N</w:t>
            </w:r>
          </w:p>
        </w:tc>
        <w:tc>
          <w:tcPr>
            <w:tcW w:w="538" w:type="dxa"/>
            <w:shd w:val="clear" w:color="auto" w:fill="auto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N</w:t>
            </w:r>
          </w:p>
        </w:tc>
        <w:tc>
          <w:tcPr>
            <w:tcW w:w="520" w:type="dxa"/>
            <w:shd w:val="clear" w:color="auto" w:fill="auto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N</w:t>
            </w:r>
          </w:p>
        </w:tc>
        <w:tc>
          <w:tcPr>
            <w:tcW w:w="520" w:type="dxa"/>
            <w:shd w:val="clear" w:color="auto" w:fill="auto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N</w:t>
            </w:r>
          </w:p>
        </w:tc>
        <w:tc>
          <w:tcPr>
            <w:tcW w:w="520" w:type="dxa"/>
            <w:shd w:val="clear" w:color="auto" w:fill="auto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N</w:t>
            </w:r>
          </w:p>
        </w:tc>
        <w:tc>
          <w:tcPr>
            <w:tcW w:w="614" w:type="dxa"/>
            <w:shd w:val="clear" w:color="auto" w:fill="auto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N</w:t>
            </w:r>
          </w:p>
        </w:tc>
        <w:tc>
          <w:tcPr>
            <w:tcW w:w="528" w:type="dxa"/>
            <w:shd w:val="clear" w:color="auto" w:fill="auto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N</w:t>
            </w:r>
          </w:p>
        </w:tc>
      </w:tr>
      <w:tr w:rsidR="00511B4B" w:rsidRPr="00511B4B" w:rsidTr="00511B4B">
        <w:trPr>
          <w:cantSplit/>
        </w:trPr>
        <w:tc>
          <w:tcPr>
            <w:tcW w:w="8027" w:type="dxa"/>
            <w:gridSpan w:val="4"/>
            <w:vMerge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9" w:type="dxa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6" w:type="dxa"/>
            <w:gridSpan w:val="3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</w:rPr>
              <w:t>зачетов</w:t>
            </w:r>
          </w:p>
        </w:tc>
        <w:tc>
          <w:tcPr>
            <w:tcW w:w="600" w:type="dxa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N</w:t>
            </w:r>
          </w:p>
        </w:tc>
        <w:tc>
          <w:tcPr>
            <w:tcW w:w="538" w:type="dxa"/>
            <w:shd w:val="clear" w:color="auto" w:fill="auto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N</w:t>
            </w:r>
          </w:p>
        </w:tc>
        <w:tc>
          <w:tcPr>
            <w:tcW w:w="538" w:type="dxa"/>
            <w:shd w:val="clear" w:color="auto" w:fill="auto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N</w:t>
            </w:r>
          </w:p>
        </w:tc>
        <w:tc>
          <w:tcPr>
            <w:tcW w:w="538" w:type="dxa"/>
            <w:shd w:val="clear" w:color="auto" w:fill="auto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N</w:t>
            </w:r>
          </w:p>
        </w:tc>
        <w:tc>
          <w:tcPr>
            <w:tcW w:w="538" w:type="dxa"/>
            <w:shd w:val="clear" w:color="auto" w:fill="auto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N</w:t>
            </w:r>
          </w:p>
        </w:tc>
        <w:tc>
          <w:tcPr>
            <w:tcW w:w="520" w:type="dxa"/>
            <w:shd w:val="clear" w:color="auto" w:fill="auto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N</w:t>
            </w:r>
          </w:p>
        </w:tc>
        <w:tc>
          <w:tcPr>
            <w:tcW w:w="520" w:type="dxa"/>
            <w:shd w:val="clear" w:color="auto" w:fill="auto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N</w:t>
            </w:r>
          </w:p>
        </w:tc>
        <w:tc>
          <w:tcPr>
            <w:tcW w:w="520" w:type="dxa"/>
            <w:shd w:val="clear" w:color="auto" w:fill="auto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N</w:t>
            </w:r>
          </w:p>
        </w:tc>
        <w:tc>
          <w:tcPr>
            <w:tcW w:w="614" w:type="dxa"/>
            <w:shd w:val="clear" w:color="auto" w:fill="auto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N</w:t>
            </w:r>
          </w:p>
        </w:tc>
        <w:tc>
          <w:tcPr>
            <w:tcW w:w="528" w:type="dxa"/>
            <w:shd w:val="clear" w:color="auto" w:fill="auto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  <w:r w:rsidRPr="00511B4B">
              <w:rPr>
                <w:rFonts w:ascii="Calibri" w:hAnsi="Calibri" w:cs="Calibri"/>
                <w:lang w:val="en-US"/>
              </w:rPr>
              <w:t>N</w:t>
            </w:r>
          </w:p>
        </w:tc>
      </w:tr>
    </w:tbl>
    <w:p w:rsidR="00511B4B" w:rsidRPr="00511B4B" w:rsidRDefault="00511B4B" w:rsidP="00511B4B">
      <w:pPr>
        <w:spacing w:after="0"/>
        <w:rPr>
          <w:rFonts w:ascii="Calibri" w:eastAsia="Times New Roman" w:hAnsi="Calibri" w:cs="Calibri"/>
          <w:b/>
        </w:rPr>
      </w:pPr>
      <w:r w:rsidRPr="00511B4B">
        <w:rPr>
          <w:rFonts w:ascii="Calibri" w:eastAsia="Times New Roman" w:hAnsi="Calibri" w:cs="Calibri"/>
          <w:b/>
        </w:rPr>
        <w:t>Условные обозначения</w:t>
      </w:r>
    </w:p>
    <w:p w:rsidR="00511B4B" w:rsidRPr="00511B4B" w:rsidRDefault="00511B4B" w:rsidP="00511B4B">
      <w:pPr>
        <w:spacing w:after="0"/>
        <w:rPr>
          <w:rFonts w:ascii="Calibri" w:eastAsia="Times New Roman" w:hAnsi="Calibri" w:cs="Calibri"/>
        </w:rPr>
      </w:pPr>
      <w:r w:rsidRPr="00511B4B">
        <w:rPr>
          <w:rFonts w:ascii="Calibri" w:eastAsia="Times New Roman" w:hAnsi="Calibri" w:cs="Calibri"/>
        </w:rPr>
        <w:t>* – указывается количество часов</w:t>
      </w:r>
      <w:r w:rsidRPr="00511B4B">
        <w:rPr>
          <w:rFonts w:ascii="Calibri" w:eastAsia="Times New Roman" w:hAnsi="Calibri" w:cs="Calibri"/>
          <w:i/>
        </w:rPr>
        <w:t>(если часов не предусмотрено – проставить «0»)</w:t>
      </w:r>
      <w:r w:rsidRPr="00511B4B">
        <w:rPr>
          <w:rFonts w:ascii="Calibri" w:eastAsia="Times New Roman" w:hAnsi="Calibri" w:cs="Calibri"/>
        </w:rPr>
        <w:t>;</w:t>
      </w:r>
    </w:p>
    <w:p w:rsidR="00511B4B" w:rsidRPr="00511B4B" w:rsidRDefault="00511B4B" w:rsidP="00511B4B">
      <w:pPr>
        <w:spacing w:after="0"/>
        <w:rPr>
          <w:rFonts w:ascii="Calibri" w:eastAsia="Times New Roman" w:hAnsi="Calibri" w:cs="Calibri"/>
        </w:rPr>
      </w:pPr>
      <w:r w:rsidRPr="00511B4B">
        <w:rPr>
          <w:rFonts w:ascii="Calibri" w:eastAsia="Times New Roman" w:hAnsi="Calibri" w:cs="Calibri"/>
        </w:rPr>
        <w:t>** – указывается количество недель;</w:t>
      </w:r>
    </w:p>
    <w:p w:rsidR="00511B4B" w:rsidRPr="00511B4B" w:rsidRDefault="00511B4B" w:rsidP="00511B4B">
      <w:pPr>
        <w:spacing w:after="0"/>
        <w:rPr>
          <w:rFonts w:ascii="Calibri" w:eastAsia="Times New Roman" w:hAnsi="Calibri" w:cs="Calibri"/>
        </w:rPr>
      </w:pPr>
      <w:r w:rsidRPr="00511B4B">
        <w:rPr>
          <w:rFonts w:ascii="Calibri" w:eastAsia="Times New Roman" w:hAnsi="Calibri" w:cs="Calibri"/>
          <w:lang w:val="en-US"/>
        </w:rPr>
        <w:t>N</w:t>
      </w:r>
      <w:r w:rsidRPr="00511B4B">
        <w:rPr>
          <w:rFonts w:ascii="Calibri" w:eastAsia="Times New Roman" w:hAnsi="Calibri" w:cs="Calibri"/>
        </w:rPr>
        <w:t xml:space="preserve"> – указывается количество зачетов / дифференцированных зачетов / экзаменов</w:t>
      </w:r>
    </w:p>
    <w:p w:rsidR="00511B4B" w:rsidRPr="00511B4B" w:rsidRDefault="00511B4B" w:rsidP="00511B4B">
      <w:pPr>
        <w:spacing w:after="0"/>
        <w:rPr>
          <w:rFonts w:ascii="Calibri" w:eastAsia="Times New Roman" w:hAnsi="Calibri" w:cs="Calibri"/>
        </w:rPr>
      </w:pPr>
    </w:p>
    <w:p w:rsidR="00511B4B" w:rsidRPr="00511B4B" w:rsidRDefault="00511B4B" w:rsidP="00511B4B">
      <w:pPr>
        <w:spacing w:after="0"/>
        <w:ind w:firstLine="851"/>
        <w:jc w:val="both"/>
        <w:rPr>
          <w:rFonts w:ascii="Calibri" w:eastAsia="Times New Roman" w:hAnsi="Calibri" w:cs="Calibri"/>
          <w:i/>
        </w:rPr>
      </w:pPr>
      <w:r w:rsidRPr="00511B4B">
        <w:rPr>
          <w:rFonts w:ascii="Calibri" w:eastAsia="Times New Roman" w:hAnsi="Calibri" w:cs="Calibri"/>
          <w:i/>
        </w:rPr>
        <w:t xml:space="preserve">В колонке 3 указываются все формы промежуточной аттестации в последовательности их применения, например: </w:t>
      </w:r>
    </w:p>
    <w:p w:rsidR="00511B4B" w:rsidRPr="00511B4B" w:rsidRDefault="00511B4B" w:rsidP="00511B4B">
      <w:pPr>
        <w:spacing w:after="0"/>
        <w:ind w:firstLine="851"/>
        <w:jc w:val="both"/>
        <w:rPr>
          <w:rFonts w:ascii="Calibri" w:eastAsia="Times New Roman" w:hAnsi="Calibri" w:cs="Calibri"/>
          <w:i/>
        </w:rPr>
      </w:pPr>
      <w:r w:rsidRPr="00511B4B">
        <w:rPr>
          <w:rFonts w:ascii="Calibri" w:eastAsia="Times New Roman" w:hAnsi="Calibri" w:cs="Calibri"/>
          <w:i/>
        </w:rPr>
        <w:t>1) если дисциплина изучается 2 семестра, в первом предусмотрен зачет, а во втором – экзамен, то запись должна иметь вид «З/Э»;</w:t>
      </w:r>
    </w:p>
    <w:p w:rsidR="00511B4B" w:rsidRPr="00511B4B" w:rsidRDefault="00511B4B" w:rsidP="00511B4B">
      <w:pPr>
        <w:spacing w:after="0"/>
        <w:ind w:firstLine="851"/>
        <w:jc w:val="both"/>
        <w:rPr>
          <w:rFonts w:ascii="Calibri" w:eastAsia="Times New Roman" w:hAnsi="Calibri" w:cs="Calibri"/>
          <w:i/>
        </w:rPr>
      </w:pPr>
      <w:r w:rsidRPr="00511B4B">
        <w:rPr>
          <w:rFonts w:ascii="Calibri" w:eastAsia="Times New Roman" w:hAnsi="Calibri" w:cs="Calibri"/>
          <w:i/>
        </w:rPr>
        <w:t xml:space="preserve">2) дисциплины, изучаемые на протяжении всего времени обучения – например, физическая культура и иностранный язык – должны иметь запись, отражающую формы промежуточной аттестации во всех семестрах обучения: при сроке обучения </w:t>
      </w:r>
      <w:smartTag w:uri="urn:schemas-microsoft-com:office:smarttags" w:element="metricconverter">
        <w:smartTagPr>
          <w:attr w:name="ProductID" w:val="2 г"/>
        </w:smartTagPr>
        <w:r w:rsidRPr="00511B4B">
          <w:rPr>
            <w:rFonts w:ascii="Calibri" w:eastAsia="Times New Roman" w:hAnsi="Calibri" w:cs="Calibri"/>
            <w:i/>
          </w:rPr>
          <w:t>2 г</w:t>
        </w:r>
      </w:smartTag>
      <w:r w:rsidRPr="00511B4B">
        <w:rPr>
          <w:rFonts w:ascii="Calibri" w:eastAsia="Times New Roman" w:hAnsi="Calibri" w:cs="Calibri"/>
          <w:i/>
        </w:rPr>
        <w:t xml:space="preserve">. 10 мес. по физической культуре – «З/З/З/З/З/З», при сроке обучения </w:t>
      </w:r>
      <w:smartTag w:uri="urn:schemas-microsoft-com:office:smarttags" w:element="metricconverter">
        <w:smartTagPr>
          <w:attr w:name="ProductID" w:val="1 г"/>
        </w:smartTagPr>
        <w:r w:rsidRPr="00511B4B">
          <w:rPr>
            <w:rFonts w:ascii="Calibri" w:eastAsia="Times New Roman" w:hAnsi="Calibri" w:cs="Calibri"/>
            <w:i/>
          </w:rPr>
          <w:t>1 г</w:t>
        </w:r>
      </w:smartTag>
      <w:r w:rsidRPr="00511B4B">
        <w:rPr>
          <w:rFonts w:ascii="Calibri" w:eastAsia="Times New Roman" w:hAnsi="Calibri" w:cs="Calibri"/>
          <w:i/>
        </w:rPr>
        <w:t>. 10 мес. по иностранному языку – «З/ДЗ/З/Э» и т.п.;</w:t>
      </w:r>
    </w:p>
    <w:p w:rsidR="00511B4B" w:rsidRPr="00511B4B" w:rsidRDefault="00511B4B" w:rsidP="00511B4B">
      <w:pPr>
        <w:spacing w:after="0"/>
        <w:ind w:firstLine="851"/>
        <w:jc w:val="both"/>
        <w:rPr>
          <w:rFonts w:ascii="Calibri" w:eastAsia="Times New Roman" w:hAnsi="Calibri" w:cs="Calibri"/>
          <w:i/>
        </w:rPr>
        <w:sectPr w:rsidR="00511B4B" w:rsidRPr="00511B4B" w:rsidSect="00511B4B">
          <w:pgSz w:w="16838" w:h="11906" w:orient="landscape"/>
          <w:pgMar w:top="568" w:right="1134" w:bottom="1701" w:left="426" w:header="708" w:footer="708" w:gutter="0"/>
          <w:cols w:space="708"/>
          <w:docGrid w:linePitch="360"/>
        </w:sectPr>
      </w:pPr>
      <w:r w:rsidRPr="00511B4B">
        <w:rPr>
          <w:rFonts w:ascii="Calibri" w:eastAsia="Times New Roman" w:hAnsi="Calibri" w:cs="Calibri"/>
          <w:i/>
        </w:rPr>
        <w:t xml:space="preserve">3) при освоении программ профессиональных модулей </w:t>
      </w:r>
    </w:p>
    <w:p w:rsidR="00511B4B" w:rsidRPr="00511B4B" w:rsidRDefault="00511B4B" w:rsidP="00511B4B">
      <w:pPr>
        <w:spacing w:after="0"/>
        <w:jc w:val="both"/>
        <w:rPr>
          <w:rFonts w:ascii="Calibri" w:eastAsia="Times New Roman" w:hAnsi="Calibri" w:cs="Calibri"/>
          <w:i/>
        </w:rPr>
      </w:pPr>
    </w:p>
    <w:p w:rsidR="00511B4B" w:rsidRPr="00511B4B" w:rsidRDefault="00511B4B" w:rsidP="00511B4B">
      <w:pPr>
        <w:spacing w:after="0"/>
        <w:ind w:firstLine="851"/>
        <w:jc w:val="both"/>
        <w:rPr>
          <w:rFonts w:ascii="Calibri" w:eastAsia="Times New Roman" w:hAnsi="Calibri" w:cs="Calibri"/>
          <w:i/>
        </w:rPr>
      </w:pPr>
      <w:r w:rsidRPr="00511B4B">
        <w:rPr>
          <w:rFonts w:ascii="Calibri" w:eastAsia="Times New Roman" w:hAnsi="Calibri" w:cs="Calibri"/>
          <w:i/>
        </w:rPr>
        <w:t>в последнем семестре изучения формой промежуточной аттестации по модулю является зачет;</w:t>
      </w:r>
    </w:p>
    <w:p w:rsidR="00511B4B" w:rsidRPr="00511B4B" w:rsidRDefault="00511B4B" w:rsidP="00511B4B">
      <w:pPr>
        <w:spacing w:after="0"/>
        <w:ind w:firstLine="851"/>
        <w:jc w:val="both"/>
        <w:rPr>
          <w:rFonts w:ascii="Calibri" w:eastAsia="Times New Roman" w:hAnsi="Calibri" w:cs="Calibri"/>
          <w:i/>
        </w:rPr>
      </w:pPr>
      <w:r w:rsidRPr="00511B4B">
        <w:rPr>
          <w:rFonts w:ascii="Calibri" w:eastAsia="Times New Roman" w:hAnsi="Calibri" w:cs="Calibri"/>
          <w:i/>
        </w:rPr>
        <w:t>4) при освоении программ междисциплинарных курсов в последнем семестре изучения формой промежуточной аттестации по МДК является дифференцированный зачет или экзамен;</w:t>
      </w:r>
    </w:p>
    <w:p w:rsidR="00511B4B" w:rsidRPr="00511B4B" w:rsidRDefault="00511B4B" w:rsidP="00511B4B">
      <w:pPr>
        <w:spacing w:after="0"/>
        <w:ind w:firstLine="851"/>
        <w:jc w:val="both"/>
        <w:rPr>
          <w:rFonts w:ascii="Calibri" w:eastAsia="Times New Roman" w:hAnsi="Calibri" w:cs="Calibri"/>
          <w:i/>
        </w:rPr>
      </w:pPr>
      <w:r w:rsidRPr="00511B4B">
        <w:rPr>
          <w:rFonts w:ascii="Calibri" w:eastAsia="Times New Roman" w:hAnsi="Calibri" w:cs="Calibri"/>
          <w:i/>
        </w:rPr>
        <w:t>В соответствующих ячейках колонки 4 указывается максимальная учебная нагрузка обучающихся для циклов, дисциплин, профессиональных модулейи междисциплинарных курсов, не указывается – для учебной и производственной практики (в т.ч. для преддипломной в планах СПО).</w:t>
      </w:r>
    </w:p>
    <w:p w:rsidR="00511B4B" w:rsidRPr="00511B4B" w:rsidRDefault="00511B4B" w:rsidP="00511B4B">
      <w:pPr>
        <w:ind w:firstLine="851"/>
        <w:jc w:val="both"/>
        <w:rPr>
          <w:rFonts w:ascii="Calibri" w:eastAsia="Times New Roman" w:hAnsi="Calibri" w:cs="Calibri"/>
          <w:i/>
        </w:rPr>
      </w:pPr>
      <w:r w:rsidRPr="00511B4B">
        <w:rPr>
          <w:rFonts w:ascii="Calibri" w:eastAsia="Times New Roman" w:hAnsi="Calibri" w:cs="Calibri"/>
          <w:i/>
        </w:rPr>
        <w:t>В соответствующих ячейках колонок 5-8 указываются объемы учебной нагрузки в часах для циклов, дисциплин, профессиональных модулей, междисциплинарных курсов,учебной и производственной практики, а также для аудиторной нагрузки преподавателя по индивидуальному сопровождению курсовых работ (проектов) (для СПО).</w:t>
      </w:r>
    </w:p>
    <w:p w:rsidR="00511B4B" w:rsidRPr="00511B4B" w:rsidRDefault="00511B4B" w:rsidP="00511B4B">
      <w:pPr>
        <w:ind w:firstLine="851"/>
        <w:jc w:val="both"/>
        <w:rPr>
          <w:rFonts w:ascii="Calibri" w:eastAsia="Times New Roman" w:hAnsi="Calibri" w:cs="Calibri"/>
          <w:i/>
        </w:rPr>
      </w:pPr>
      <w:r w:rsidRPr="00511B4B">
        <w:rPr>
          <w:rFonts w:ascii="Calibri" w:eastAsia="Times New Roman" w:hAnsi="Calibri" w:cs="Calibri"/>
          <w:bCs/>
          <w:i/>
        </w:rPr>
        <w:t xml:space="preserve">Возможно концентрированное изучение дисциплин и профессиональных модулей, поэтому в соответствующих ячейках колонок 9-18 указывается объем нагрузки в часах на весь семестр, безотносительно к обязательному распределению часов в неделю. </w:t>
      </w:r>
    </w:p>
    <w:p w:rsidR="00511B4B" w:rsidRPr="00511B4B" w:rsidRDefault="00511B4B" w:rsidP="00511B4B">
      <w:pPr>
        <w:rPr>
          <w:rFonts w:ascii="Calibri" w:eastAsia="Times New Roman" w:hAnsi="Calibri" w:cs="Calibri"/>
          <w:b/>
        </w:rPr>
      </w:pPr>
      <w:r w:rsidRPr="00511B4B">
        <w:rPr>
          <w:rFonts w:ascii="Calibri" w:eastAsia="Times New Roman" w:hAnsi="Calibri" w:cs="Calibri"/>
          <w:b/>
        </w:rPr>
        <w:t xml:space="preserve">4. Перечень кабинетов, лабораторий, мастерских и др. для подготовки по профессии НПО / специальности СПО </w:t>
      </w:r>
    </w:p>
    <w:p w:rsidR="00511B4B" w:rsidRPr="00511B4B" w:rsidRDefault="00511B4B" w:rsidP="00511B4B">
      <w:pPr>
        <w:rPr>
          <w:rFonts w:ascii="Calibri" w:eastAsia="Times New Roman" w:hAnsi="Calibri" w:cs="Calibri"/>
        </w:rPr>
      </w:pPr>
      <w:r w:rsidRPr="00511B4B">
        <w:rPr>
          <w:rFonts w:ascii="Calibri" w:eastAsia="Times New Roman" w:hAnsi="Calibri" w:cs="Calibri"/>
        </w:rPr>
        <w:t>______ ___________________________________</w:t>
      </w:r>
    </w:p>
    <w:p w:rsidR="00511B4B" w:rsidRPr="00511B4B" w:rsidRDefault="00511B4B" w:rsidP="00511B4B">
      <w:pPr>
        <w:rPr>
          <w:rFonts w:ascii="Calibri" w:eastAsia="Times New Roman" w:hAnsi="Calibri" w:cs="Calibri"/>
          <w:i/>
        </w:rPr>
      </w:pPr>
      <w:r w:rsidRPr="00511B4B">
        <w:rPr>
          <w:rFonts w:ascii="Calibri" w:eastAsia="Times New Roman" w:hAnsi="Calibri" w:cs="Calibri"/>
          <w:i/>
        </w:rPr>
        <w:t>код и наименование профессии / специальности</w:t>
      </w:r>
    </w:p>
    <w:tbl>
      <w:tblPr>
        <w:tblStyle w:val="aa"/>
        <w:tblW w:w="9350" w:type="dxa"/>
        <w:jc w:val="right"/>
        <w:tblLook w:val="01E0"/>
      </w:tblPr>
      <w:tblGrid>
        <w:gridCol w:w="625"/>
        <w:gridCol w:w="8725"/>
      </w:tblGrid>
      <w:tr w:rsidR="00511B4B" w:rsidRPr="00511B4B" w:rsidTr="00511B4B">
        <w:trPr>
          <w:jc w:val="right"/>
        </w:trPr>
        <w:tc>
          <w:tcPr>
            <w:tcW w:w="625" w:type="dxa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№</w:t>
            </w:r>
          </w:p>
        </w:tc>
        <w:tc>
          <w:tcPr>
            <w:tcW w:w="8725" w:type="dxa"/>
          </w:tcPr>
          <w:p w:rsidR="00511B4B" w:rsidRPr="00511B4B" w:rsidRDefault="00511B4B" w:rsidP="00511B4B">
            <w:pPr>
              <w:jc w:val="center"/>
              <w:rPr>
                <w:rFonts w:ascii="Calibri" w:hAnsi="Calibri" w:cs="Calibri"/>
                <w:b/>
              </w:rPr>
            </w:pPr>
            <w:r w:rsidRPr="00511B4B">
              <w:rPr>
                <w:rFonts w:ascii="Calibri" w:hAnsi="Calibri" w:cs="Calibri"/>
                <w:b/>
              </w:rPr>
              <w:t>Наименование</w:t>
            </w:r>
          </w:p>
        </w:tc>
      </w:tr>
      <w:tr w:rsidR="00511B4B" w:rsidRPr="00511B4B" w:rsidTr="00511B4B">
        <w:trPr>
          <w:jc w:val="right"/>
        </w:trPr>
        <w:tc>
          <w:tcPr>
            <w:tcW w:w="625" w:type="dxa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</w:p>
        </w:tc>
        <w:tc>
          <w:tcPr>
            <w:tcW w:w="8725" w:type="dxa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</w:p>
        </w:tc>
      </w:tr>
      <w:tr w:rsidR="00511B4B" w:rsidRPr="00511B4B" w:rsidTr="00511B4B">
        <w:trPr>
          <w:jc w:val="right"/>
        </w:trPr>
        <w:tc>
          <w:tcPr>
            <w:tcW w:w="625" w:type="dxa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</w:p>
        </w:tc>
        <w:tc>
          <w:tcPr>
            <w:tcW w:w="8725" w:type="dxa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</w:p>
        </w:tc>
      </w:tr>
      <w:tr w:rsidR="00511B4B" w:rsidRPr="00511B4B" w:rsidTr="00511B4B">
        <w:trPr>
          <w:jc w:val="right"/>
        </w:trPr>
        <w:tc>
          <w:tcPr>
            <w:tcW w:w="625" w:type="dxa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</w:p>
        </w:tc>
        <w:tc>
          <w:tcPr>
            <w:tcW w:w="8725" w:type="dxa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</w:p>
        </w:tc>
      </w:tr>
      <w:tr w:rsidR="00511B4B" w:rsidRPr="00511B4B" w:rsidTr="00511B4B">
        <w:trPr>
          <w:jc w:val="right"/>
        </w:trPr>
        <w:tc>
          <w:tcPr>
            <w:tcW w:w="625" w:type="dxa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</w:p>
        </w:tc>
        <w:tc>
          <w:tcPr>
            <w:tcW w:w="8725" w:type="dxa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</w:p>
        </w:tc>
      </w:tr>
      <w:tr w:rsidR="00511B4B" w:rsidRPr="00511B4B" w:rsidTr="00511B4B">
        <w:trPr>
          <w:jc w:val="right"/>
        </w:trPr>
        <w:tc>
          <w:tcPr>
            <w:tcW w:w="625" w:type="dxa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</w:p>
        </w:tc>
        <w:tc>
          <w:tcPr>
            <w:tcW w:w="8725" w:type="dxa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</w:p>
        </w:tc>
      </w:tr>
      <w:tr w:rsidR="00511B4B" w:rsidRPr="00511B4B" w:rsidTr="00511B4B">
        <w:trPr>
          <w:jc w:val="right"/>
        </w:trPr>
        <w:tc>
          <w:tcPr>
            <w:tcW w:w="625" w:type="dxa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</w:p>
        </w:tc>
        <w:tc>
          <w:tcPr>
            <w:tcW w:w="8725" w:type="dxa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</w:p>
        </w:tc>
      </w:tr>
      <w:tr w:rsidR="00511B4B" w:rsidRPr="00511B4B" w:rsidTr="00511B4B">
        <w:trPr>
          <w:jc w:val="right"/>
        </w:trPr>
        <w:tc>
          <w:tcPr>
            <w:tcW w:w="625" w:type="dxa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</w:p>
        </w:tc>
        <w:tc>
          <w:tcPr>
            <w:tcW w:w="8725" w:type="dxa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</w:p>
        </w:tc>
      </w:tr>
      <w:tr w:rsidR="00511B4B" w:rsidRPr="00511B4B" w:rsidTr="00511B4B">
        <w:trPr>
          <w:jc w:val="right"/>
        </w:trPr>
        <w:tc>
          <w:tcPr>
            <w:tcW w:w="625" w:type="dxa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</w:p>
        </w:tc>
        <w:tc>
          <w:tcPr>
            <w:tcW w:w="8725" w:type="dxa"/>
          </w:tcPr>
          <w:p w:rsidR="00511B4B" w:rsidRPr="00511B4B" w:rsidRDefault="00511B4B" w:rsidP="00511B4B">
            <w:pPr>
              <w:rPr>
                <w:rFonts w:ascii="Calibri" w:hAnsi="Calibri" w:cs="Calibri"/>
              </w:rPr>
            </w:pPr>
          </w:p>
        </w:tc>
      </w:tr>
    </w:tbl>
    <w:p w:rsidR="00511B4B" w:rsidRPr="00511B4B" w:rsidRDefault="00511B4B" w:rsidP="00511B4B">
      <w:pPr>
        <w:rPr>
          <w:rFonts w:ascii="Calibri" w:eastAsia="Times New Roman" w:hAnsi="Calibri" w:cs="Calibri"/>
        </w:rPr>
      </w:pPr>
    </w:p>
    <w:p w:rsidR="00511B4B" w:rsidRPr="00511B4B" w:rsidRDefault="00511B4B" w:rsidP="00511B4B">
      <w:pPr>
        <w:ind w:firstLine="840"/>
        <w:jc w:val="both"/>
        <w:rPr>
          <w:rFonts w:ascii="Calibri" w:eastAsia="Times New Roman" w:hAnsi="Calibri" w:cs="Calibri"/>
          <w:i/>
        </w:rPr>
      </w:pPr>
      <w:r w:rsidRPr="00511B4B">
        <w:rPr>
          <w:rFonts w:ascii="Calibri" w:eastAsia="Times New Roman" w:hAnsi="Calibri" w:cs="Calibri"/>
          <w:i/>
        </w:rPr>
        <w:t>Заполняется на основе ФГОС НПО / СПО и примерных программ дисциплин и профессиональных модулей. Перечень в ФГОС является минимальным и обязательным для реализации программы подготовки по данной профессии НПО / специальности СПО.</w:t>
      </w:r>
    </w:p>
    <w:p w:rsidR="00511B4B" w:rsidRPr="00511B4B" w:rsidRDefault="00511B4B" w:rsidP="00511B4B">
      <w:pPr>
        <w:ind w:firstLine="840"/>
        <w:jc w:val="both"/>
        <w:rPr>
          <w:rFonts w:ascii="Calibri" w:eastAsia="Times New Roman" w:hAnsi="Calibri" w:cs="Calibri"/>
          <w:i/>
        </w:rPr>
      </w:pPr>
      <w:r w:rsidRPr="00511B4B">
        <w:rPr>
          <w:rFonts w:ascii="Calibri" w:eastAsia="Times New Roman" w:hAnsi="Calibri" w:cs="Calibri"/>
          <w:i/>
        </w:rPr>
        <w:t>По усмотрению ОУ его можно расширить, в том числе за счет рекомендательного перечня кабинетов, лабораторий, мастерских и др. в примерных программах дисциплин и профессиональных модулей.</w:t>
      </w:r>
    </w:p>
    <w:p w:rsidR="00511B4B" w:rsidRPr="00511B4B" w:rsidRDefault="00511B4B" w:rsidP="00511B4B">
      <w:pPr>
        <w:rPr>
          <w:rFonts w:ascii="Calibri" w:eastAsia="Times New Roman" w:hAnsi="Calibri" w:cs="Calibri"/>
        </w:rPr>
        <w:sectPr w:rsidR="00511B4B" w:rsidRPr="00511B4B" w:rsidSect="00511B4B">
          <w:pgSz w:w="11906" w:h="16838"/>
          <w:pgMar w:top="426" w:right="568" w:bottom="1134" w:left="1701" w:header="708" w:footer="708" w:gutter="0"/>
          <w:cols w:space="708"/>
          <w:docGrid w:linePitch="360"/>
        </w:sectPr>
      </w:pPr>
    </w:p>
    <w:p w:rsidR="00511B4B" w:rsidRPr="00511B4B" w:rsidRDefault="00511B4B" w:rsidP="00511B4B">
      <w:pPr>
        <w:jc w:val="right"/>
        <w:rPr>
          <w:rFonts w:ascii="Calibri" w:eastAsia="Times New Roman" w:hAnsi="Calibri" w:cs="Calibri"/>
        </w:rPr>
      </w:pPr>
      <w:r w:rsidRPr="00511B4B">
        <w:rPr>
          <w:rFonts w:ascii="Calibri" w:eastAsia="Times New Roman" w:hAnsi="Calibri" w:cs="Calibri"/>
        </w:rPr>
        <w:lastRenderedPageBreak/>
        <w:t>Приложение 2</w:t>
      </w:r>
    </w:p>
    <w:p w:rsidR="00511B4B" w:rsidRPr="00511B4B" w:rsidRDefault="00511B4B" w:rsidP="00511B4B">
      <w:pPr>
        <w:spacing w:after="0"/>
        <w:jc w:val="right"/>
        <w:rPr>
          <w:rFonts w:ascii="Calibri" w:eastAsia="Times New Roman" w:hAnsi="Calibri" w:cs="Calibri"/>
        </w:rPr>
      </w:pPr>
      <w:r w:rsidRPr="00511B4B">
        <w:rPr>
          <w:rFonts w:ascii="Calibri" w:eastAsia="Times New Roman" w:hAnsi="Calibri" w:cs="Calibri"/>
        </w:rPr>
        <w:t>Утверждаю</w:t>
      </w:r>
      <w:r w:rsidRPr="00511B4B">
        <w:rPr>
          <w:rFonts w:ascii="Calibri" w:eastAsia="Times New Roman" w:hAnsi="Calibri" w:cs="Calibri"/>
        </w:rPr>
        <w:tab/>
      </w:r>
      <w:r w:rsidRPr="00511B4B">
        <w:rPr>
          <w:rFonts w:ascii="Calibri" w:eastAsia="Times New Roman" w:hAnsi="Calibri" w:cs="Calibri"/>
        </w:rPr>
        <w:tab/>
      </w:r>
      <w:r w:rsidRPr="00511B4B">
        <w:rPr>
          <w:rFonts w:ascii="Calibri" w:eastAsia="Times New Roman" w:hAnsi="Calibri" w:cs="Calibri"/>
        </w:rPr>
        <w:tab/>
      </w:r>
      <w:r w:rsidRPr="00511B4B">
        <w:rPr>
          <w:rFonts w:ascii="Calibri" w:eastAsia="Times New Roman" w:hAnsi="Calibri" w:cs="Calibri"/>
        </w:rPr>
        <w:tab/>
      </w:r>
    </w:p>
    <w:p w:rsidR="00511B4B" w:rsidRPr="00511B4B" w:rsidRDefault="00511B4B" w:rsidP="00511B4B">
      <w:pPr>
        <w:spacing w:after="0"/>
        <w:jc w:val="right"/>
        <w:rPr>
          <w:rFonts w:ascii="Calibri" w:eastAsia="Times New Roman" w:hAnsi="Calibri" w:cs="Calibri"/>
        </w:rPr>
      </w:pPr>
      <w:r w:rsidRPr="00511B4B">
        <w:rPr>
          <w:rFonts w:ascii="Calibri" w:eastAsia="Times New Roman" w:hAnsi="Calibri" w:cs="Calibri"/>
        </w:rPr>
        <w:t>Директор (начальник) _____________________</w:t>
      </w:r>
    </w:p>
    <w:p w:rsidR="00511B4B" w:rsidRPr="00511B4B" w:rsidRDefault="00511B4B" w:rsidP="00511B4B">
      <w:pPr>
        <w:spacing w:after="0"/>
        <w:jc w:val="right"/>
        <w:rPr>
          <w:rFonts w:ascii="Calibri" w:eastAsia="Times New Roman" w:hAnsi="Calibri" w:cs="Calibri"/>
          <w:i/>
        </w:rPr>
      </w:pPr>
      <w:r w:rsidRPr="00511B4B">
        <w:rPr>
          <w:rFonts w:ascii="Calibri" w:eastAsia="Times New Roman" w:hAnsi="Calibri" w:cs="Calibri"/>
          <w:i/>
        </w:rPr>
        <w:t>наименование образовательного учреждения</w:t>
      </w:r>
    </w:p>
    <w:p w:rsidR="00511B4B" w:rsidRPr="00511B4B" w:rsidRDefault="00511B4B" w:rsidP="00511B4B">
      <w:pPr>
        <w:spacing w:after="0"/>
        <w:jc w:val="right"/>
        <w:rPr>
          <w:rFonts w:ascii="Calibri" w:eastAsia="Times New Roman" w:hAnsi="Calibri" w:cs="Calibri"/>
        </w:rPr>
      </w:pPr>
      <w:r w:rsidRPr="00511B4B">
        <w:rPr>
          <w:rFonts w:ascii="Calibri" w:eastAsia="Times New Roman" w:hAnsi="Calibri" w:cs="Calibri"/>
        </w:rPr>
        <w:t>___________________________</w:t>
      </w:r>
    </w:p>
    <w:p w:rsidR="00511B4B" w:rsidRPr="00511B4B" w:rsidRDefault="00511B4B" w:rsidP="00511B4B">
      <w:pPr>
        <w:autoSpaceDE w:val="0"/>
        <w:autoSpaceDN w:val="0"/>
        <w:adjustRightInd w:val="0"/>
        <w:spacing w:after="0" w:line="180" w:lineRule="atLeast"/>
        <w:ind w:firstLine="500"/>
        <w:jc w:val="right"/>
        <w:rPr>
          <w:rFonts w:ascii="Calibri" w:eastAsia="Times New Roman" w:hAnsi="Calibri" w:cs="Calibri"/>
        </w:rPr>
      </w:pPr>
    </w:p>
    <w:p w:rsidR="00511B4B" w:rsidRPr="00511B4B" w:rsidRDefault="00511B4B" w:rsidP="00511B4B">
      <w:pPr>
        <w:autoSpaceDE w:val="0"/>
        <w:autoSpaceDN w:val="0"/>
        <w:adjustRightInd w:val="0"/>
        <w:spacing w:after="0" w:line="180" w:lineRule="atLeast"/>
        <w:ind w:firstLine="500"/>
        <w:jc w:val="right"/>
        <w:rPr>
          <w:rFonts w:ascii="Calibri" w:eastAsia="Times New Roman" w:hAnsi="Calibri" w:cs="Calibri"/>
        </w:rPr>
      </w:pPr>
      <w:r w:rsidRPr="00511B4B">
        <w:rPr>
          <w:rFonts w:ascii="Calibri" w:eastAsia="Times New Roman" w:hAnsi="Calibri" w:cs="Calibri"/>
        </w:rPr>
        <w:t>«_____»____________ 20 __ г.</w:t>
      </w:r>
    </w:p>
    <w:p w:rsidR="00511B4B" w:rsidRPr="00511B4B" w:rsidRDefault="00511B4B" w:rsidP="00511B4B">
      <w:pPr>
        <w:spacing w:after="0"/>
        <w:jc w:val="center"/>
        <w:rPr>
          <w:rFonts w:ascii="Calibri" w:eastAsia="Times New Roman" w:hAnsi="Calibri" w:cs="Calibri"/>
          <w:b/>
        </w:rPr>
      </w:pPr>
      <w:r w:rsidRPr="00511B4B">
        <w:rPr>
          <w:rFonts w:ascii="Calibri" w:eastAsia="Times New Roman" w:hAnsi="Calibri" w:cs="Calibri"/>
          <w:b/>
        </w:rPr>
        <w:t>КАЛЕНДАРНЫЙ УЧЕБНЫЙ ГРАФИК</w:t>
      </w:r>
    </w:p>
    <w:p w:rsidR="00511B4B" w:rsidRPr="00511B4B" w:rsidRDefault="00511B4B" w:rsidP="00511B4B">
      <w:pPr>
        <w:spacing w:after="0"/>
        <w:jc w:val="center"/>
        <w:rPr>
          <w:rFonts w:ascii="Calibri" w:eastAsia="Times New Roman" w:hAnsi="Calibri" w:cs="Calibri"/>
        </w:rPr>
      </w:pPr>
    </w:p>
    <w:p w:rsidR="00511B4B" w:rsidRPr="00511B4B" w:rsidRDefault="00511B4B" w:rsidP="00511B4B">
      <w:pPr>
        <w:spacing w:after="0"/>
        <w:jc w:val="center"/>
        <w:rPr>
          <w:rFonts w:ascii="Calibri" w:eastAsia="Times New Roman" w:hAnsi="Calibri" w:cs="Calibri"/>
        </w:rPr>
      </w:pPr>
      <w:r w:rsidRPr="00511B4B">
        <w:rPr>
          <w:rFonts w:ascii="Calibri" w:eastAsia="Times New Roman" w:hAnsi="Calibri" w:cs="Calibri"/>
        </w:rPr>
        <w:t>образовательного учреждения начального / среднего профессионального образования</w:t>
      </w:r>
    </w:p>
    <w:p w:rsidR="00511B4B" w:rsidRPr="00511B4B" w:rsidRDefault="00511B4B" w:rsidP="00511B4B">
      <w:pPr>
        <w:spacing w:after="0"/>
        <w:jc w:val="center"/>
        <w:rPr>
          <w:rFonts w:ascii="Calibri" w:eastAsia="Times New Roman" w:hAnsi="Calibri" w:cs="Calibri"/>
          <w:b/>
          <w:i/>
        </w:rPr>
      </w:pPr>
      <w:r w:rsidRPr="00511B4B">
        <w:rPr>
          <w:rFonts w:ascii="Calibri" w:eastAsia="Times New Roman" w:hAnsi="Calibri" w:cs="Calibri"/>
          <w:b/>
          <w:i/>
        </w:rPr>
        <w:t>________________________________________________________________</w:t>
      </w:r>
    </w:p>
    <w:p w:rsidR="00511B4B" w:rsidRPr="00511B4B" w:rsidRDefault="00511B4B" w:rsidP="00511B4B">
      <w:pPr>
        <w:spacing w:after="0"/>
        <w:jc w:val="center"/>
        <w:rPr>
          <w:rFonts w:ascii="Calibri" w:eastAsia="Times New Roman" w:hAnsi="Calibri" w:cs="Calibri"/>
          <w:i/>
        </w:rPr>
      </w:pPr>
      <w:r w:rsidRPr="00511B4B">
        <w:rPr>
          <w:rFonts w:ascii="Calibri" w:eastAsia="Times New Roman" w:hAnsi="Calibri" w:cs="Calibri"/>
          <w:i/>
        </w:rPr>
        <w:t>наименование образовательного учреждения</w:t>
      </w:r>
    </w:p>
    <w:p w:rsidR="00511B4B" w:rsidRPr="00511B4B" w:rsidRDefault="00511B4B" w:rsidP="00511B4B">
      <w:pPr>
        <w:autoSpaceDE w:val="0"/>
        <w:autoSpaceDN w:val="0"/>
        <w:adjustRightInd w:val="0"/>
        <w:spacing w:after="0" w:line="180" w:lineRule="atLeast"/>
        <w:ind w:firstLine="500"/>
        <w:jc w:val="center"/>
        <w:rPr>
          <w:rFonts w:ascii="Calibri" w:eastAsia="Times New Roman" w:hAnsi="Calibri" w:cs="Calibri"/>
        </w:rPr>
      </w:pPr>
      <w:r w:rsidRPr="00511B4B">
        <w:rPr>
          <w:rFonts w:ascii="Calibri" w:eastAsia="Times New Roman" w:hAnsi="Calibri" w:cs="Calibri"/>
        </w:rPr>
        <w:t xml:space="preserve">по профессии начального/ специальности среднего профессионального образования </w:t>
      </w:r>
    </w:p>
    <w:p w:rsidR="00511B4B" w:rsidRPr="00511B4B" w:rsidRDefault="00511B4B" w:rsidP="00511B4B">
      <w:pPr>
        <w:autoSpaceDE w:val="0"/>
        <w:autoSpaceDN w:val="0"/>
        <w:adjustRightInd w:val="0"/>
        <w:spacing w:after="0" w:line="180" w:lineRule="atLeast"/>
        <w:ind w:firstLine="500"/>
        <w:jc w:val="center"/>
        <w:rPr>
          <w:rFonts w:ascii="Calibri" w:eastAsia="Times New Roman" w:hAnsi="Calibri" w:cs="Calibri"/>
          <w:b/>
        </w:rPr>
      </w:pPr>
      <w:r w:rsidRPr="00511B4B">
        <w:rPr>
          <w:rFonts w:ascii="Calibri" w:eastAsia="Times New Roman" w:hAnsi="Calibri" w:cs="Calibri"/>
          <w:b/>
        </w:rPr>
        <w:t>________ _________________________</w:t>
      </w:r>
    </w:p>
    <w:p w:rsidR="00511B4B" w:rsidRPr="00511B4B" w:rsidRDefault="00511B4B" w:rsidP="00511B4B">
      <w:pPr>
        <w:autoSpaceDE w:val="0"/>
        <w:autoSpaceDN w:val="0"/>
        <w:adjustRightInd w:val="0"/>
        <w:spacing w:after="0" w:line="180" w:lineRule="atLeast"/>
        <w:ind w:firstLine="500"/>
        <w:jc w:val="center"/>
        <w:rPr>
          <w:rFonts w:ascii="Calibri" w:eastAsia="Times New Roman" w:hAnsi="Calibri" w:cs="Calibri"/>
        </w:rPr>
      </w:pPr>
      <w:r w:rsidRPr="00511B4B">
        <w:rPr>
          <w:rFonts w:ascii="Calibri" w:eastAsia="Times New Roman" w:hAnsi="Calibri" w:cs="Calibri"/>
          <w:i/>
        </w:rPr>
        <w:t>код и наименование профессии / специальности</w:t>
      </w:r>
    </w:p>
    <w:p w:rsidR="00511B4B" w:rsidRPr="00511B4B" w:rsidRDefault="00511B4B" w:rsidP="00511B4B">
      <w:pPr>
        <w:spacing w:after="0"/>
        <w:jc w:val="center"/>
        <w:rPr>
          <w:rFonts w:ascii="Calibri" w:eastAsia="Times New Roman" w:hAnsi="Calibri" w:cs="Calibri"/>
        </w:rPr>
      </w:pPr>
      <w:r w:rsidRPr="00511B4B">
        <w:rPr>
          <w:rFonts w:ascii="Calibri" w:eastAsia="Times New Roman" w:hAnsi="Calibri" w:cs="Calibri"/>
        </w:rPr>
        <w:t>_________________________________ подготовки</w:t>
      </w:r>
    </w:p>
    <w:p w:rsidR="00511B4B" w:rsidRPr="00511B4B" w:rsidRDefault="00511B4B" w:rsidP="00511B4B">
      <w:pPr>
        <w:spacing w:after="0"/>
        <w:jc w:val="center"/>
        <w:rPr>
          <w:rFonts w:ascii="Calibri" w:eastAsia="Times New Roman" w:hAnsi="Calibri" w:cs="Calibri"/>
          <w:i/>
        </w:rPr>
      </w:pPr>
      <w:r w:rsidRPr="00511B4B">
        <w:rPr>
          <w:rFonts w:ascii="Calibri" w:eastAsia="Times New Roman" w:hAnsi="Calibri" w:cs="Calibri"/>
          <w:i/>
        </w:rPr>
        <w:t>базовой или углубленной (только для СПО)</w:t>
      </w:r>
    </w:p>
    <w:p w:rsidR="00511B4B" w:rsidRPr="00511B4B" w:rsidRDefault="00511B4B" w:rsidP="00511B4B">
      <w:pPr>
        <w:spacing w:after="0"/>
        <w:jc w:val="center"/>
        <w:rPr>
          <w:rFonts w:ascii="Calibri" w:eastAsia="Times New Roman" w:hAnsi="Calibri" w:cs="Calibri"/>
        </w:rPr>
      </w:pPr>
    </w:p>
    <w:p w:rsidR="00511B4B" w:rsidRPr="00511B4B" w:rsidRDefault="00511B4B" w:rsidP="00511B4B">
      <w:pPr>
        <w:spacing w:after="0"/>
        <w:ind w:left="9540"/>
        <w:jc w:val="both"/>
        <w:rPr>
          <w:rFonts w:ascii="Calibri" w:eastAsia="Times New Roman" w:hAnsi="Calibri" w:cs="Calibri"/>
        </w:rPr>
      </w:pPr>
      <w:r w:rsidRPr="00511B4B">
        <w:rPr>
          <w:rFonts w:ascii="Calibri" w:eastAsia="Times New Roman" w:hAnsi="Calibri" w:cs="Calibri"/>
        </w:rPr>
        <w:t>Квалификация: ___________________</w:t>
      </w:r>
    </w:p>
    <w:p w:rsidR="00511B4B" w:rsidRPr="00511B4B" w:rsidRDefault="00511B4B" w:rsidP="00511B4B">
      <w:pPr>
        <w:spacing w:after="0"/>
        <w:ind w:left="9540"/>
        <w:jc w:val="both"/>
        <w:rPr>
          <w:rFonts w:ascii="Calibri" w:eastAsia="Times New Roman" w:hAnsi="Calibri" w:cs="Calibri"/>
        </w:rPr>
      </w:pPr>
      <w:r w:rsidRPr="00511B4B">
        <w:rPr>
          <w:rFonts w:ascii="Calibri" w:eastAsia="Times New Roman" w:hAnsi="Calibri" w:cs="Calibri"/>
        </w:rPr>
        <w:t>Форма обучения – _____________</w:t>
      </w:r>
    </w:p>
    <w:p w:rsidR="00511B4B" w:rsidRPr="00511B4B" w:rsidRDefault="00511B4B" w:rsidP="00511B4B">
      <w:pPr>
        <w:spacing w:after="0"/>
        <w:ind w:left="9540"/>
        <w:jc w:val="both"/>
        <w:rPr>
          <w:rFonts w:ascii="Calibri" w:eastAsia="Times New Roman" w:hAnsi="Calibri" w:cs="Calibri"/>
        </w:rPr>
      </w:pPr>
      <w:r w:rsidRPr="00511B4B">
        <w:rPr>
          <w:rFonts w:ascii="Calibri" w:eastAsia="Times New Roman" w:hAnsi="Calibri" w:cs="Calibri"/>
        </w:rPr>
        <w:t>Нормативный срок обучения – ___ года и ____ мес.</w:t>
      </w:r>
    </w:p>
    <w:p w:rsidR="00511B4B" w:rsidRPr="00511B4B" w:rsidRDefault="00511B4B" w:rsidP="00511B4B">
      <w:pPr>
        <w:spacing w:after="0"/>
        <w:ind w:left="9540"/>
        <w:jc w:val="both"/>
        <w:rPr>
          <w:rFonts w:ascii="Calibri" w:eastAsia="Times New Roman" w:hAnsi="Calibri" w:cs="Calibri"/>
        </w:rPr>
      </w:pPr>
      <w:r w:rsidRPr="00511B4B">
        <w:rPr>
          <w:rFonts w:ascii="Calibri" w:eastAsia="Times New Roman" w:hAnsi="Calibri" w:cs="Calibri"/>
        </w:rPr>
        <w:t>на базе _____________________________________</w:t>
      </w:r>
    </w:p>
    <w:p w:rsidR="00511B4B" w:rsidRPr="00511B4B" w:rsidRDefault="00511B4B" w:rsidP="00511B4B">
      <w:pPr>
        <w:spacing w:after="0"/>
        <w:ind w:left="9540"/>
        <w:jc w:val="both"/>
        <w:rPr>
          <w:rFonts w:ascii="Calibri" w:eastAsia="Times New Roman" w:hAnsi="Calibri" w:cs="Calibri"/>
        </w:rPr>
      </w:pPr>
    </w:p>
    <w:p w:rsidR="00511B4B" w:rsidRPr="00511B4B" w:rsidRDefault="00511B4B" w:rsidP="00511B4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92"/>
        <w:jc w:val="both"/>
        <w:rPr>
          <w:rFonts w:ascii="Calibri" w:eastAsia="Times New Roman" w:hAnsi="Calibri" w:cs="Calibri"/>
          <w:b/>
          <w:smallCaps/>
        </w:rPr>
      </w:pPr>
      <w:r w:rsidRPr="00511B4B">
        <w:rPr>
          <w:rFonts w:ascii="Calibri" w:eastAsia="Times New Roman" w:hAnsi="Calibri" w:cs="Calibri"/>
          <w:b/>
          <w:smallCaps/>
        </w:rPr>
        <w:t>1.Календарный график учебного процесса</w:t>
      </w:r>
      <w:r w:rsidRPr="00511B4B">
        <w:rPr>
          <w:rFonts w:ascii="Calibri" w:eastAsia="Times New Roman" w:hAnsi="Calibri" w:cs="Calibri"/>
          <w:b/>
          <w:smallCaps/>
          <w:vertAlign w:val="superscript"/>
        </w:rPr>
        <w:footnoteReference w:id="5"/>
      </w:r>
    </w:p>
    <w:p w:rsidR="00511B4B" w:rsidRPr="00511B4B" w:rsidRDefault="00511B4B" w:rsidP="00511B4B">
      <w:pPr>
        <w:widowControl w:val="0"/>
        <w:suppressAutoHyphens/>
        <w:spacing w:after="0"/>
        <w:ind w:firstLine="720"/>
        <w:jc w:val="both"/>
        <w:rPr>
          <w:rFonts w:ascii="Calibri" w:eastAsia="Times New Roman" w:hAnsi="Calibri" w:cs="Calibri"/>
          <w:i/>
        </w:rPr>
      </w:pPr>
      <w:r w:rsidRPr="00511B4B">
        <w:rPr>
          <w:rFonts w:ascii="Calibri" w:eastAsia="Times New Roman" w:hAnsi="Calibri" w:cs="Calibri"/>
          <w:i/>
        </w:rPr>
        <w:t>Соответствующие неделям ячейки таблицы календарного графика учебного процесса заполняются числами, отражающими объем часов, отведенных на освоение циклов, разделов, дисциплин, профессиональных модулей, междисциплинарных курсов. Для дисциплин и междисциплинарных курсов профессиональных модулей следует указывать часы обязательной учебной нагрузки и часы самостоятельной работы студентов, отведенные на их изучение, а для всех видов практик указываются только часы обязательной учебной нагрузки. Данные по вертикали и горизонтали суммируются в соответствующих ячейках «Всего». При этом сумма часов обязательной учебной нагрузки (за неделю) должна составлять 36 часов, за исключением неполных календарных недель, а также недель, на которые запланированы экзамены. Сумма часов самостоятельной работы студентов (за неделю) не может составлять более 18 часов.</w:t>
      </w:r>
    </w:p>
    <w:p w:rsidR="00511B4B" w:rsidRPr="00511B4B" w:rsidRDefault="00511B4B" w:rsidP="00511B4B">
      <w:pPr>
        <w:widowControl w:val="0"/>
        <w:suppressAutoHyphens/>
        <w:spacing w:after="0"/>
        <w:ind w:firstLine="720"/>
        <w:jc w:val="both"/>
        <w:rPr>
          <w:rFonts w:ascii="Calibri" w:eastAsia="Times New Roman" w:hAnsi="Calibri" w:cs="Calibri"/>
          <w:i/>
        </w:rPr>
      </w:pPr>
      <w:r w:rsidRPr="00511B4B">
        <w:rPr>
          <w:rFonts w:ascii="Calibri" w:eastAsia="Times New Roman" w:hAnsi="Calibri" w:cs="Calibri"/>
          <w:i/>
        </w:rPr>
        <w:lastRenderedPageBreak/>
        <w:t>При заполнении календарного графика учебного процесса рекомендуется действовать по следующей схеме.</w:t>
      </w:r>
    </w:p>
    <w:p w:rsidR="00511B4B" w:rsidRPr="00511B4B" w:rsidRDefault="00511B4B" w:rsidP="00511B4B">
      <w:pPr>
        <w:widowControl w:val="0"/>
        <w:suppressAutoHyphens/>
        <w:spacing w:after="0"/>
        <w:ind w:firstLine="720"/>
        <w:jc w:val="both"/>
        <w:rPr>
          <w:rFonts w:ascii="Calibri" w:eastAsia="Times New Roman" w:hAnsi="Calibri" w:cs="Calibri"/>
          <w:i/>
        </w:rPr>
      </w:pPr>
      <w:r w:rsidRPr="00511B4B">
        <w:rPr>
          <w:rFonts w:ascii="Calibri" w:eastAsia="Times New Roman" w:hAnsi="Calibri" w:cs="Calibri"/>
          <w:i/>
        </w:rPr>
        <w:t>1. Заполнить столбцы «Индекс» и «Наименование циклов, разделов, дисциплин, профессиональных модулей, МДК, практик» – перенести данные из таблицы «План учебного процесса» (Учебный план ОУ);</w:t>
      </w:r>
    </w:p>
    <w:p w:rsidR="00511B4B" w:rsidRPr="00511B4B" w:rsidRDefault="00511B4B" w:rsidP="00511B4B">
      <w:pPr>
        <w:widowControl w:val="0"/>
        <w:suppressAutoHyphens/>
        <w:spacing w:after="0"/>
        <w:ind w:firstLine="720"/>
        <w:jc w:val="both"/>
        <w:rPr>
          <w:rFonts w:ascii="Calibri" w:eastAsia="Times New Roman" w:hAnsi="Calibri" w:cs="Calibri"/>
          <w:i/>
        </w:rPr>
      </w:pPr>
      <w:r w:rsidRPr="00511B4B">
        <w:rPr>
          <w:rFonts w:ascii="Calibri" w:eastAsia="Times New Roman" w:hAnsi="Calibri" w:cs="Calibri"/>
          <w:i/>
        </w:rPr>
        <w:t>2. Проставить «0» в ячейках каникул.</w:t>
      </w:r>
    </w:p>
    <w:p w:rsidR="00511B4B" w:rsidRPr="00511B4B" w:rsidRDefault="00511B4B" w:rsidP="00511B4B">
      <w:pPr>
        <w:widowControl w:val="0"/>
        <w:suppressAutoHyphens/>
        <w:spacing w:after="0"/>
        <w:ind w:firstLine="720"/>
        <w:jc w:val="both"/>
        <w:rPr>
          <w:rFonts w:ascii="Calibri" w:eastAsia="Times New Roman" w:hAnsi="Calibri" w:cs="Calibri"/>
          <w:i/>
        </w:rPr>
      </w:pPr>
      <w:r w:rsidRPr="00511B4B">
        <w:rPr>
          <w:rFonts w:ascii="Calibri" w:eastAsia="Times New Roman" w:hAnsi="Calibri" w:cs="Calibri"/>
          <w:i/>
        </w:rPr>
        <w:t>3. Проставить в соответствующих ячейках недельную учебную нагрузку (обязательную аудиторную и самостоятельную работу) по каждой дисциплине и модулю с учетом возможности концентрированного изучения.</w:t>
      </w:r>
    </w:p>
    <w:p w:rsidR="00511B4B" w:rsidRPr="00511B4B" w:rsidRDefault="00511B4B" w:rsidP="00511B4B">
      <w:pPr>
        <w:widowControl w:val="0"/>
        <w:suppressAutoHyphens/>
        <w:spacing w:after="0"/>
        <w:ind w:firstLine="720"/>
        <w:jc w:val="both"/>
        <w:rPr>
          <w:rFonts w:ascii="Calibri" w:eastAsia="Times New Roman" w:hAnsi="Calibri" w:cs="Calibri"/>
          <w:i/>
        </w:rPr>
      </w:pPr>
      <w:r w:rsidRPr="00511B4B">
        <w:rPr>
          <w:rFonts w:ascii="Calibri" w:eastAsia="Times New Roman" w:hAnsi="Calibri" w:cs="Calibri"/>
          <w:i/>
        </w:rPr>
        <w:t>4. Подсчитать сумму учебной нагрузки по циклам, дисциплинам и модулям – заполнить колонку «Всего часов».</w:t>
      </w:r>
    </w:p>
    <w:p w:rsidR="00511B4B" w:rsidRPr="00511B4B" w:rsidRDefault="00511B4B" w:rsidP="00511B4B">
      <w:pPr>
        <w:widowControl w:val="0"/>
        <w:suppressAutoHyphens/>
        <w:spacing w:after="0"/>
        <w:ind w:firstLine="720"/>
        <w:jc w:val="both"/>
        <w:rPr>
          <w:rFonts w:ascii="Calibri" w:eastAsia="Times New Roman" w:hAnsi="Calibri" w:cs="Calibri"/>
          <w:i/>
        </w:rPr>
      </w:pPr>
      <w:r w:rsidRPr="00511B4B">
        <w:rPr>
          <w:rFonts w:ascii="Calibri" w:eastAsia="Times New Roman" w:hAnsi="Calibri" w:cs="Calibri"/>
          <w:i/>
        </w:rPr>
        <w:t>5. Подсчитать суммарную недельную нагрузку для каждой недели – заполнить строки «Всего час. в неделю обязательной учебной нагрузки» «Всего час. в неделю самостоятельной работы студентов» и «Всего часов в неделю».</w:t>
      </w:r>
    </w:p>
    <w:p w:rsidR="00511B4B" w:rsidRPr="00511B4B" w:rsidRDefault="00511B4B" w:rsidP="00C225EF">
      <w:pPr>
        <w:widowControl w:val="0"/>
        <w:suppressAutoHyphens/>
        <w:spacing w:after="0"/>
        <w:ind w:firstLine="720"/>
        <w:jc w:val="both"/>
        <w:rPr>
          <w:rFonts w:ascii="Calibri" w:eastAsia="Times New Roman" w:hAnsi="Calibri" w:cs="Calibri"/>
          <w:i/>
        </w:rPr>
      </w:pPr>
      <w:r w:rsidRPr="00511B4B">
        <w:rPr>
          <w:rFonts w:ascii="Calibri" w:eastAsia="Times New Roman" w:hAnsi="Calibri" w:cs="Calibri"/>
          <w:i/>
        </w:rPr>
        <w:t>6. Сверить обязательную, самостоятельную и максимальную недельную нагрузку с нормативами (обязательной – 36 часов, самостоятельной – не более 18 часов, максимальной – не более 54 часов).</w:t>
      </w:r>
    </w:p>
    <w:p w:rsidR="00511B4B" w:rsidRPr="00511B4B" w:rsidRDefault="00511B4B" w:rsidP="00C225EF">
      <w:pPr>
        <w:widowControl w:val="0"/>
        <w:suppressAutoHyphens/>
        <w:spacing w:after="0"/>
        <w:ind w:firstLine="720"/>
        <w:jc w:val="both"/>
        <w:rPr>
          <w:rFonts w:ascii="Calibri" w:eastAsia="Times New Roman" w:hAnsi="Calibri" w:cs="Calibri"/>
          <w:i/>
        </w:rPr>
      </w:pPr>
      <w:r w:rsidRPr="00511B4B">
        <w:rPr>
          <w:rFonts w:ascii="Calibri" w:eastAsia="Times New Roman" w:hAnsi="Calibri" w:cs="Calibri"/>
          <w:i/>
        </w:rPr>
        <w:t>7. Сверить суммарный объем в ячейках «Всего часов» строк «Всего час. в неделю обязательной учебной нагрузки» по всем курсам обучения с ФГОС НПО / СПО (ячейка на пересечении строки «Всего часов обучения по циклам ОПОП» и колонки «В т.ч. часов обязательных учебных занятий»).</w:t>
      </w:r>
    </w:p>
    <w:p w:rsidR="00511B4B" w:rsidRPr="00511B4B" w:rsidRDefault="00511B4B" w:rsidP="00C225EF">
      <w:pPr>
        <w:widowControl w:val="0"/>
        <w:suppressAutoHyphens/>
        <w:spacing w:after="0"/>
        <w:ind w:firstLine="720"/>
        <w:jc w:val="both"/>
        <w:rPr>
          <w:rFonts w:ascii="Calibri" w:eastAsia="Times New Roman" w:hAnsi="Calibri" w:cs="Calibri"/>
          <w:i/>
        </w:rPr>
      </w:pPr>
      <w:r w:rsidRPr="00511B4B">
        <w:rPr>
          <w:rFonts w:ascii="Calibri" w:eastAsia="Times New Roman" w:hAnsi="Calibri" w:cs="Calibri"/>
          <w:i/>
        </w:rPr>
        <w:t>8. Сверить суммарный объем в ячейках «Всего часов» строк «Всего часов в неделю» по всем курсам обучения с ФГОС НПО / СПО (ячейка на пересечении строки «Всего часов обучения по циклам ОПОП» и колонки «Всего максимальной учебной нагрузки обучающегося»).</w:t>
      </w:r>
    </w:p>
    <w:p w:rsidR="00511B4B" w:rsidRPr="00511B4B" w:rsidRDefault="00511B4B" w:rsidP="00511B4B">
      <w:pPr>
        <w:widowControl w:val="0"/>
        <w:suppressAutoHyphens/>
        <w:ind w:firstLine="720"/>
        <w:jc w:val="both"/>
        <w:rPr>
          <w:rFonts w:ascii="Calibri" w:eastAsia="Times New Roman" w:hAnsi="Calibri" w:cs="Calibri"/>
          <w:i/>
        </w:rPr>
      </w:pPr>
    </w:p>
    <w:p w:rsidR="00511B4B" w:rsidRPr="00511B4B" w:rsidRDefault="00511B4B" w:rsidP="00511B4B">
      <w:pPr>
        <w:widowControl w:val="0"/>
        <w:suppressAutoHyphens/>
        <w:jc w:val="both"/>
        <w:rPr>
          <w:rFonts w:ascii="Calibri" w:eastAsia="Times New Roman" w:hAnsi="Calibri" w:cs="Calibri"/>
          <w:color w:val="FFFFFF"/>
          <w:sz w:val="16"/>
          <w:szCs w:val="16"/>
        </w:rPr>
      </w:pPr>
      <w:r w:rsidRPr="00511B4B">
        <w:rPr>
          <w:rFonts w:ascii="Calibri" w:eastAsia="Times New Roman" w:hAnsi="Calibri" w:cs="Calibri"/>
          <w:i/>
        </w:rPr>
        <w:br w:type="page"/>
      </w:r>
    </w:p>
    <w:tbl>
      <w:tblPr>
        <w:tblW w:w="52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9"/>
        <w:gridCol w:w="834"/>
        <w:gridCol w:w="1136"/>
        <w:gridCol w:w="769"/>
        <w:gridCol w:w="239"/>
        <w:gridCol w:w="239"/>
        <w:gridCol w:w="239"/>
        <w:gridCol w:w="286"/>
        <w:gridCol w:w="240"/>
        <w:gridCol w:w="240"/>
        <w:gridCol w:w="240"/>
        <w:gridCol w:w="240"/>
        <w:gridCol w:w="270"/>
        <w:gridCol w:w="247"/>
        <w:gridCol w:w="240"/>
        <w:gridCol w:w="240"/>
        <w:gridCol w:w="266"/>
        <w:gridCol w:w="240"/>
        <w:gridCol w:w="240"/>
        <w:gridCol w:w="240"/>
        <w:gridCol w:w="257"/>
        <w:gridCol w:w="240"/>
        <w:gridCol w:w="240"/>
        <w:gridCol w:w="240"/>
        <w:gridCol w:w="240"/>
        <w:gridCol w:w="260"/>
        <w:gridCol w:w="240"/>
        <w:gridCol w:w="240"/>
        <w:gridCol w:w="240"/>
        <w:gridCol w:w="247"/>
        <w:gridCol w:w="240"/>
        <w:gridCol w:w="240"/>
        <w:gridCol w:w="240"/>
        <w:gridCol w:w="250"/>
        <w:gridCol w:w="244"/>
        <w:gridCol w:w="244"/>
        <w:gridCol w:w="244"/>
        <w:gridCol w:w="247"/>
        <w:gridCol w:w="244"/>
        <w:gridCol w:w="244"/>
        <w:gridCol w:w="244"/>
        <w:gridCol w:w="244"/>
        <w:gridCol w:w="257"/>
        <w:gridCol w:w="244"/>
        <w:gridCol w:w="244"/>
        <w:gridCol w:w="244"/>
        <w:gridCol w:w="247"/>
        <w:gridCol w:w="244"/>
        <w:gridCol w:w="244"/>
        <w:gridCol w:w="244"/>
        <w:gridCol w:w="244"/>
        <w:gridCol w:w="257"/>
        <w:gridCol w:w="244"/>
        <w:gridCol w:w="244"/>
        <w:gridCol w:w="244"/>
        <w:gridCol w:w="257"/>
        <w:gridCol w:w="257"/>
        <w:gridCol w:w="236"/>
      </w:tblGrid>
      <w:tr w:rsidR="00511B4B" w:rsidRPr="00511B4B" w:rsidTr="00511B4B">
        <w:trPr>
          <w:cantSplit/>
          <w:trHeight w:val="1159"/>
          <w:jc w:val="center"/>
        </w:trPr>
        <w:tc>
          <w:tcPr>
            <w:tcW w:w="74" w:type="pct"/>
            <w:vMerge w:val="restar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z w:val="12"/>
                <w:szCs w:val="12"/>
              </w:rPr>
              <w:lastRenderedPageBreak/>
              <w:t>Курс</w:t>
            </w:r>
          </w:p>
        </w:tc>
        <w:tc>
          <w:tcPr>
            <w:tcW w:w="257" w:type="pct"/>
            <w:vMerge w:val="restart"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z w:val="12"/>
                <w:szCs w:val="12"/>
              </w:rPr>
              <w:t>Индекс</w:t>
            </w:r>
          </w:p>
        </w:tc>
        <w:tc>
          <w:tcPr>
            <w:tcW w:w="350" w:type="pct"/>
            <w:vMerge w:val="restart"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z w:val="12"/>
                <w:szCs w:val="12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237" w:type="pct"/>
            <w:vMerge w:val="restart"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z w:val="12"/>
                <w:szCs w:val="12"/>
              </w:rPr>
              <w:t>Виды учебной нагрузки</w:t>
            </w:r>
          </w:p>
        </w:tc>
        <w:tc>
          <w:tcPr>
            <w:tcW w:w="74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30 авг. – 5 сент.</w:t>
            </w:r>
          </w:p>
        </w:tc>
        <w:tc>
          <w:tcPr>
            <w:tcW w:w="236" w:type="pct"/>
            <w:gridSpan w:val="3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20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20"/>
                <w:sz w:val="12"/>
                <w:szCs w:val="12"/>
              </w:rPr>
              <w:t>Сентябрь</w:t>
            </w:r>
          </w:p>
        </w:tc>
        <w:tc>
          <w:tcPr>
            <w:tcW w:w="74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27 сент. -  3 окт.</w:t>
            </w:r>
          </w:p>
        </w:tc>
        <w:tc>
          <w:tcPr>
            <w:tcW w:w="305" w:type="pct"/>
            <w:gridSpan w:val="4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Октябрь</w:t>
            </w:r>
          </w:p>
        </w:tc>
        <w:tc>
          <w:tcPr>
            <w:tcW w:w="306" w:type="pct"/>
            <w:gridSpan w:val="4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Ноябрь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29 нояб. – 5 дек.</w:t>
            </w:r>
          </w:p>
        </w:tc>
        <w:tc>
          <w:tcPr>
            <w:tcW w:w="227" w:type="pct"/>
            <w:gridSpan w:val="3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20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20"/>
                <w:sz w:val="12"/>
                <w:szCs w:val="12"/>
              </w:rPr>
              <w:t>Декабрь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27 дек. – 2 янв.</w:t>
            </w:r>
          </w:p>
        </w:tc>
        <w:tc>
          <w:tcPr>
            <w:tcW w:w="302" w:type="pct"/>
            <w:gridSpan w:val="4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Январь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31 янв. -  6 фев.</w:t>
            </w:r>
          </w:p>
        </w:tc>
        <w:tc>
          <w:tcPr>
            <w:tcW w:w="224" w:type="pct"/>
            <w:gridSpan w:val="3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20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20"/>
                <w:sz w:val="12"/>
                <w:szCs w:val="12"/>
              </w:rPr>
              <w:t>Февраль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28 фев. – 6 мар.</w:t>
            </w:r>
          </w:p>
        </w:tc>
        <w:tc>
          <w:tcPr>
            <w:tcW w:w="225" w:type="pct"/>
            <w:gridSpan w:val="3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Март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28 мар. – 3 апр.</w:t>
            </w:r>
          </w:p>
        </w:tc>
        <w:tc>
          <w:tcPr>
            <w:tcW w:w="225" w:type="pct"/>
            <w:gridSpan w:val="3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20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20"/>
                <w:sz w:val="12"/>
                <w:szCs w:val="12"/>
              </w:rPr>
              <w:t>Апрель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25 апр. – 1 мая</w:t>
            </w:r>
          </w:p>
        </w:tc>
        <w:tc>
          <w:tcPr>
            <w:tcW w:w="303" w:type="pct"/>
            <w:gridSpan w:val="4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Май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rPr>
                <w:rFonts w:ascii="Calibri" w:eastAsia="Times New Roman" w:hAnsi="Calibri" w:cs="Calibri"/>
                <w:bCs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Cs/>
                <w:sz w:val="12"/>
                <w:szCs w:val="12"/>
              </w:rPr>
              <w:t>30 мая – 5 июн.</w:t>
            </w:r>
          </w:p>
        </w:tc>
        <w:tc>
          <w:tcPr>
            <w:tcW w:w="225" w:type="pct"/>
            <w:gridSpan w:val="3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Июнь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27 июн. – 3 июл.</w:t>
            </w:r>
          </w:p>
        </w:tc>
        <w:tc>
          <w:tcPr>
            <w:tcW w:w="303" w:type="pct"/>
            <w:gridSpan w:val="4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Июль</w:t>
            </w:r>
          </w:p>
        </w:tc>
        <w:tc>
          <w:tcPr>
            <w:tcW w:w="303" w:type="pct"/>
            <w:gridSpan w:val="4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Август</w:t>
            </w:r>
          </w:p>
        </w:tc>
        <w:tc>
          <w:tcPr>
            <w:tcW w:w="79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29 авг. – 4 сент.</w:t>
            </w:r>
          </w:p>
        </w:tc>
        <w:tc>
          <w:tcPr>
            <w:tcW w:w="73" w:type="pct"/>
            <w:vMerge w:val="restar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z w:val="12"/>
                <w:szCs w:val="12"/>
              </w:rPr>
              <w:t xml:space="preserve">Всего часов </w:t>
            </w:r>
            <w:r w:rsidRPr="00511B4B">
              <w:rPr>
                <w:rFonts w:ascii="Calibri" w:eastAsia="Times New Roman" w:hAnsi="Calibri" w:cs="Calibri"/>
                <w:b/>
                <w:sz w:val="12"/>
                <w:vertAlign w:val="superscript"/>
              </w:rPr>
              <w:footnoteReference w:id="6"/>
            </w:r>
          </w:p>
        </w:tc>
      </w:tr>
      <w:tr w:rsidR="00511B4B" w:rsidRPr="00511B4B" w:rsidTr="00511B4B">
        <w:trPr>
          <w:cantSplit/>
          <w:trHeight w:val="189"/>
          <w:jc w:val="center"/>
        </w:trPr>
        <w:tc>
          <w:tcPr>
            <w:tcW w:w="74" w:type="pct"/>
            <w:vMerge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</w:tc>
        <w:tc>
          <w:tcPr>
            <w:tcW w:w="257" w:type="pct"/>
            <w:vMerge/>
            <w:textDirection w:val="btL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</w:tc>
        <w:tc>
          <w:tcPr>
            <w:tcW w:w="350" w:type="pct"/>
            <w:vMerge/>
            <w:textDirection w:val="btL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</w:tc>
        <w:tc>
          <w:tcPr>
            <w:tcW w:w="237" w:type="pct"/>
            <w:vMerge/>
            <w:textDirection w:val="btL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</w:tc>
        <w:tc>
          <w:tcPr>
            <w:tcW w:w="4009" w:type="pct"/>
            <w:gridSpan w:val="53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ind w:left="57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Номера календарных недель</w:t>
            </w:r>
          </w:p>
        </w:tc>
        <w:tc>
          <w:tcPr>
            <w:tcW w:w="73" w:type="pct"/>
            <w:vMerge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</w:tc>
      </w:tr>
      <w:tr w:rsidR="00511B4B" w:rsidRPr="00511B4B" w:rsidTr="00511B4B">
        <w:trPr>
          <w:cantSplit/>
          <w:trHeight w:val="339"/>
          <w:jc w:val="center"/>
        </w:trPr>
        <w:tc>
          <w:tcPr>
            <w:tcW w:w="74" w:type="pct"/>
            <w:vMerge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</w:tc>
        <w:tc>
          <w:tcPr>
            <w:tcW w:w="257" w:type="pct"/>
            <w:vMerge/>
            <w:textDirection w:val="btL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</w:tc>
        <w:tc>
          <w:tcPr>
            <w:tcW w:w="350" w:type="pct"/>
            <w:vMerge/>
            <w:textDirection w:val="btL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</w:tc>
        <w:tc>
          <w:tcPr>
            <w:tcW w:w="237" w:type="pct"/>
            <w:vMerge/>
            <w:textDirection w:val="btL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35</w:t>
            </w:r>
          </w:p>
        </w:tc>
        <w:tc>
          <w:tcPr>
            <w:tcW w:w="74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36</w:t>
            </w:r>
          </w:p>
        </w:tc>
        <w:tc>
          <w:tcPr>
            <w:tcW w:w="74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37</w:t>
            </w:r>
          </w:p>
        </w:tc>
        <w:tc>
          <w:tcPr>
            <w:tcW w:w="87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38</w:t>
            </w:r>
          </w:p>
        </w:tc>
        <w:tc>
          <w:tcPr>
            <w:tcW w:w="74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39</w:t>
            </w:r>
          </w:p>
        </w:tc>
        <w:tc>
          <w:tcPr>
            <w:tcW w:w="74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40</w:t>
            </w:r>
          </w:p>
        </w:tc>
        <w:tc>
          <w:tcPr>
            <w:tcW w:w="74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41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42</w:t>
            </w:r>
          </w:p>
        </w:tc>
        <w:tc>
          <w:tcPr>
            <w:tcW w:w="81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43</w:t>
            </w:r>
          </w:p>
        </w:tc>
        <w:tc>
          <w:tcPr>
            <w:tcW w:w="76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44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45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46</w:t>
            </w:r>
          </w:p>
        </w:tc>
        <w:tc>
          <w:tcPr>
            <w:tcW w:w="80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47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48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49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50</w:t>
            </w:r>
          </w:p>
        </w:tc>
        <w:tc>
          <w:tcPr>
            <w:tcW w:w="78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51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52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01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02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03</w:t>
            </w:r>
          </w:p>
        </w:tc>
        <w:tc>
          <w:tcPr>
            <w:tcW w:w="78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04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05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06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07</w:t>
            </w:r>
          </w:p>
        </w:tc>
        <w:tc>
          <w:tcPr>
            <w:tcW w:w="75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08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09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10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11</w:t>
            </w:r>
          </w:p>
        </w:tc>
        <w:tc>
          <w:tcPr>
            <w:tcW w:w="76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12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13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14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15</w:t>
            </w:r>
          </w:p>
        </w:tc>
        <w:tc>
          <w:tcPr>
            <w:tcW w:w="76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16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17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18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19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20</w:t>
            </w:r>
          </w:p>
        </w:tc>
        <w:tc>
          <w:tcPr>
            <w:tcW w:w="79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21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bCs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Cs/>
                <w:sz w:val="12"/>
                <w:szCs w:val="12"/>
              </w:rPr>
              <w:t>22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23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24</w:t>
            </w:r>
          </w:p>
        </w:tc>
        <w:tc>
          <w:tcPr>
            <w:tcW w:w="76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25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26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27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28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29</w:t>
            </w:r>
          </w:p>
        </w:tc>
        <w:tc>
          <w:tcPr>
            <w:tcW w:w="79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30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31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32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33</w:t>
            </w:r>
          </w:p>
        </w:tc>
        <w:tc>
          <w:tcPr>
            <w:tcW w:w="79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34</w:t>
            </w:r>
          </w:p>
        </w:tc>
        <w:tc>
          <w:tcPr>
            <w:tcW w:w="79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35</w:t>
            </w:r>
          </w:p>
        </w:tc>
        <w:tc>
          <w:tcPr>
            <w:tcW w:w="73" w:type="pct"/>
            <w:vMerge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</w:tc>
      </w:tr>
      <w:tr w:rsidR="00A26299" w:rsidRPr="00511B4B" w:rsidTr="00511B4B">
        <w:trPr>
          <w:trHeight w:val="219"/>
          <w:jc w:val="center"/>
        </w:trPr>
        <w:tc>
          <w:tcPr>
            <w:tcW w:w="74" w:type="pct"/>
            <w:vMerge w:val="restar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  <w:lang w:val="en-US"/>
              </w:rPr>
              <w:t xml:space="preserve">I </w:t>
            </w: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курс</w:t>
            </w:r>
          </w:p>
        </w:tc>
        <w:tc>
          <w:tcPr>
            <w:tcW w:w="257" w:type="pct"/>
            <w:vMerge w:val="restart"/>
            <w:shd w:val="clear" w:color="auto" w:fill="C0C0C0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z w:val="12"/>
                <w:szCs w:val="12"/>
              </w:rPr>
              <w:t>ОД.00</w:t>
            </w:r>
          </w:p>
        </w:tc>
        <w:tc>
          <w:tcPr>
            <w:tcW w:w="350" w:type="pct"/>
            <w:vMerge w:val="restar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z w:val="12"/>
                <w:szCs w:val="12"/>
              </w:rPr>
              <w:t>Общеобразовательный цикл</w:t>
            </w:r>
          </w:p>
        </w:tc>
        <w:tc>
          <w:tcPr>
            <w:tcW w:w="237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7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511B4B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vMerge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сам. р. с.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511B4B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 w:val="restart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ОДБ.01</w:t>
            </w:r>
          </w:p>
        </w:tc>
        <w:tc>
          <w:tcPr>
            <w:tcW w:w="350" w:type="pct"/>
            <w:vMerge w:val="restar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..... (базов.)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511B4B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vMerge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сам. р. с.</w:t>
            </w: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511B4B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 w:val="restart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ОДП.</w:t>
            </w:r>
            <w:r w:rsidRPr="00511B4B">
              <w:rPr>
                <w:rFonts w:ascii="Calibri" w:eastAsia="Times New Roman" w:hAnsi="Calibri" w:cs="Calibri"/>
                <w:sz w:val="12"/>
                <w:szCs w:val="12"/>
                <w:lang w:val="en-US"/>
              </w:rPr>
              <w:t>n+</w:t>
            </w: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01</w:t>
            </w:r>
          </w:p>
        </w:tc>
        <w:tc>
          <w:tcPr>
            <w:tcW w:w="350" w:type="pct"/>
            <w:vMerge w:val="restar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..... (профильн.)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511B4B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сам. р. с.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511B4B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 w:val="restar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>ОГСЭ.00</w:t>
            </w:r>
          </w:p>
        </w:tc>
        <w:tc>
          <w:tcPr>
            <w:tcW w:w="350" w:type="pct"/>
            <w:vMerge w:val="restar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z w:val="12"/>
                <w:szCs w:val="12"/>
              </w:rPr>
              <w:t xml:space="preserve">Общий гуманитарный и социально-экономический цикл </w:t>
            </w:r>
            <w:r w:rsidRPr="00511B4B">
              <w:rPr>
                <w:rFonts w:ascii="Calibri" w:eastAsia="Times New Roman" w:hAnsi="Calibri" w:cs="Calibri"/>
                <w:i/>
                <w:sz w:val="12"/>
                <w:szCs w:val="12"/>
              </w:rPr>
              <w:t>(для СПО)</w:t>
            </w:r>
          </w:p>
        </w:tc>
        <w:tc>
          <w:tcPr>
            <w:tcW w:w="237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7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511B4B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vMerge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37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сам. р. с.</w:t>
            </w: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7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511B4B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 w:val="restar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>ОГСЭ.0</w:t>
            </w:r>
            <w:r w:rsidRPr="00511B4B">
              <w:rPr>
                <w:rFonts w:ascii="Calibri" w:eastAsia="Times New Roman" w:hAnsi="Calibri" w:cs="Calibri"/>
                <w:sz w:val="12"/>
                <w:szCs w:val="12"/>
                <w:lang w:val="en-US"/>
              </w:rPr>
              <w:t>n</w:t>
            </w:r>
          </w:p>
        </w:tc>
        <w:tc>
          <w:tcPr>
            <w:tcW w:w="350" w:type="pct"/>
            <w:vMerge w:val="restar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511B4B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сам. р. с.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511B4B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 w:val="restar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>ЕН.00</w:t>
            </w:r>
          </w:p>
        </w:tc>
        <w:tc>
          <w:tcPr>
            <w:tcW w:w="350" w:type="pct"/>
            <w:vMerge w:val="restar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z w:val="12"/>
                <w:szCs w:val="12"/>
              </w:rPr>
              <w:t xml:space="preserve">Математический и общий естественнонаучный цикл </w:t>
            </w:r>
            <w:r w:rsidRPr="00511B4B">
              <w:rPr>
                <w:rFonts w:ascii="Calibri" w:eastAsia="Times New Roman" w:hAnsi="Calibri" w:cs="Calibri"/>
                <w:i/>
                <w:sz w:val="12"/>
                <w:szCs w:val="12"/>
              </w:rPr>
              <w:t>(для СПО)</w:t>
            </w:r>
          </w:p>
        </w:tc>
        <w:tc>
          <w:tcPr>
            <w:tcW w:w="237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7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511B4B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vMerge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37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сам. р. с.</w:t>
            </w: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7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511B4B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 w:val="restar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>ЕН.0</w:t>
            </w:r>
            <w:r w:rsidRPr="00511B4B">
              <w:rPr>
                <w:rFonts w:ascii="Calibri" w:eastAsia="Times New Roman" w:hAnsi="Calibri" w:cs="Calibri"/>
                <w:sz w:val="12"/>
                <w:szCs w:val="12"/>
                <w:lang w:val="en-US"/>
              </w:rPr>
              <w:t>n</w:t>
            </w:r>
          </w:p>
        </w:tc>
        <w:tc>
          <w:tcPr>
            <w:tcW w:w="350" w:type="pct"/>
            <w:vMerge w:val="restar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511B4B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vMerge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сам. р. с.</w:t>
            </w: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511B4B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 w:val="restar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>ОП.00</w:t>
            </w:r>
          </w:p>
        </w:tc>
        <w:tc>
          <w:tcPr>
            <w:tcW w:w="350" w:type="pct"/>
            <w:vMerge w:val="restar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pacing w:val="-4"/>
                <w:sz w:val="12"/>
                <w:szCs w:val="12"/>
              </w:rPr>
              <w:t xml:space="preserve">Общепрофессиональный цикл </w:t>
            </w:r>
          </w:p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i/>
                <w:spacing w:val="-4"/>
                <w:sz w:val="12"/>
                <w:szCs w:val="12"/>
              </w:rPr>
              <w:t>(для НПО)</w:t>
            </w:r>
          </w:p>
        </w:tc>
        <w:tc>
          <w:tcPr>
            <w:tcW w:w="237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7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511B4B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vMerge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37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сам. р. с.</w:t>
            </w: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7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511B4B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 w:val="restar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ОП.01</w:t>
            </w:r>
          </w:p>
        </w:tc>
        <w:tc>
          <w:tcPr>
            <w:tcW w:w="350" w:type="pct"/>
            <w:vMerge w:val="restar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511B4B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350" w:type="pct"/>
            <w:vMerge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сам. р. с.</w:t>
            </w: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511B4B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 w:val="restar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  <w:lang w:val="en-US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ОП.0</w:t>
            </w:r>
            <w:r w:rsidRPr="00511B4B">
              <w:rPr>
                <w:rFonts w:ascii="Calibri" w:eastAsia="Times New Roman" w:hAnsi="Calibri" w:cs="Calibri"/>
                <w:sz w:val="12"/>
                <w:szCs w:val="12"/>
                <w:lang w:val="en-US"/>
              </w:rPr>
              <w:t>n</w:t>
            </w:r>
          </w:p>
        </w:tc>
        <w:tc>
          <w:tcPr>
            <w:tcW w:w="350" w:type="pct"/>
            <w:vMerge w:val="restar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  <w:lang w:val="en-US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511B4B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350" w:type="pct"/>
            <w:vMerge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  <w:lang w:val="en-US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сам. р. с.</w:t>
            </w: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511B4B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 w:val="restar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>П.00</w:t>
            </w:r>
          </w:p>
        </w:tc>
        <w:tc>
          <w:tcPr>
            <w:tcW w:w="350" w:type="pct"/>
            <w:vMerge w:val="restar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pacing w:val="-4"/>
                <w:sz w:val="12"/>
                <w:szCs w:val="12"/>
              </w:rPr>
              <w:t xml:space="preserve">Профессиональный цикл </w:t>
            </w:r>
          </w:p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i/>
                <w:spacing w:val="-4"/>
                <w:sz w:val="12"/>
                <w:szCs w:val="12"/>
              </w:rPr>
              <w:t>(для НПО)</w:t>
            </w:r>
          </w:p>
        </w:tc>
        <w:tc>
          <w:tcPr>
            <w:tcW w:w="237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7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511B4B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vMerge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сам. р. с.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511B4B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 w:val="restar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>ПМ.00</w:t>
            </w:r>
          </w:p>
        </w:tc>
        <w:tc>
          <w:tcPr>
            <w:tcW w:w="350" w:type="pct"/>
            <w:vMerge w:val="restar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z w:val="12"/>
                <w:szCs w:val="12"/>
              </w:rPr>
              <w:t>Профессиональные модули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511B4B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vMerge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сам. р. с.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511B4B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 w:val="restar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US"/>
              </w:rPr>
            </w:pPr>
            <w:r w:rsidRPr="00511B4B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>ПМ.0</w:t>
            </w:r>
            <w:r w:rsidRPr="00511B4B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US"/>
              </w:rPr>
              <w:t>n</w:t>
            </w:r>
          </w:p>
        </w:tc>
        <w:tc>
          <w:tcPr>
            <w:tcW w:w="350" w:type="pct"/>
            <w:vMerge w:val="restar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237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7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511B4B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vMerge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237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сам. р. с.</w:t>
            </w: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7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511B4B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 w:val="restar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МДК.0</w:t>
            </w:r>
            <w:r w:rsidRPr="00511B4B">
              <w:rPr>
                <w:rFonts w:ascii="Calibri" w:eastAsia="Times New Roman" w:hAnsi="Calibri" w:cs="Calibri"/>
                <w:sz w:val="12"/>
                <w:szCs w:val="12"/>
                <w:lang w:val="en-US"/>
              </w:rPr>
              <w:t>n</w:t>
            </w: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.01</w:t>
            </w:r>
          </w:p>
        </w:tc>
        <w:tc>
          <w:tcPr>
            <w:tcW w:w="350" w:type="pct"/>
            <w:vMerge w:val="restar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511B4B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350" w:type="pct"/>
            <w:vMerge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сам. р. с.</w:t>
            </w: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511B4B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 w:val="restar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МДК.0</w:t>
            </w:r>
            <w:r w:rsidRPr="00511B4B">
              <w:rPr>
                <w:rFonts w:ascii="Calibri" w:eastAsia="Times New Roman" w:hAnsi="Calibri" w:cs="Calibri"/>
                <w:sz w:val="12"/>
                <w:szCs w:val="12"/>
                <w:lang w:val="en-US"/>
              </w:rPr>
              <w:t>n</w:t>
            </w: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.02</w:t>
            </w:r>
          </w:p>
        </w:tc>
        <w:tc>
          <w:tcPr>
            <w:tcW w:w="350" w:type="pct"/>
            <w:vMerge w:val="restar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511B4B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350" w:type="pct"/>
            <w:vMerge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сам. р. с.</w:t>
            </w: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511B4B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УП. 0</w:t>
            </w:r>
            <w:r w:rsidRPr="00511B4B">
              <w:rPr>
                <w:rFonts w:ascii="Calibri" w:eastAsia="Times New Roman" w:hAnsi="Calibri" w:cs="Calibri"/>
                <w:sz w:val="12"/>
                <w:szCs w:val="12"/>
                <w:lang w:val="en-US"/>
              </w:rPr>
              <w:t>n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511B4B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ПП.0</w:t>
            </w:r>
            <w:r w:rsidRPr="00511B4B">
              <w:rPr>
                <w:rFonts w:ascii="Calibri" w:eastAsia="Times New Roman" w:hAnsi="Calibri" w:cs="Calibri"/>
                <w:sz w:val="12"/>
                <w:szCs w:val="12"/>
                <w:lang w:val="en-US"/>
              </w:rPr>
              <w:t>n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511B4B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 w:val="restar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z w:val="12"/>
                <w:szCs w:val="12"/>
              </w:rPr>
              <w:t>ФК.00</w:t>
            </w:r>
          </w:p>
        </w:tc>
        <w:tc>
          <w:tcPr>
            <w:tcW w:w="350" w:type="pct"/>
            <w:vMerge w:val="restar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z w:val="12"/>
                <w:szCs w:val="12"/>
              </w:rPr>
              <w:t xml:space="preserve">Физическая культура </w:t>
            </w:r>
          </w:p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i/>
                <w:sz w:val="12"/>
                <w:szCs w:val="12"/>
              </w:rPr>
              <w:t>(для НПО)</w:t>
            </w:r>
          </w:p>
        </w:tc>
        <w:tc>
          <w:tcPr>
            <w:tcW w:w="237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7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511B4B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</w:tc>
        <w:tc>
          <w:tcPr>
            <w:tcW w:w="350" w:type="pct"/>
            <w:vMerge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</w:tc>
        <w:tc>
          <w:tcPr>
            <w:tcW w:w="237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сам. р. с.</w:t>
            </w: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7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511B4B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43" w:type="pct"/>
            <w:gridSpan w:val="3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z w:val="12"/>
                <w:szCs w:val="12"/>
              </w:rPr>
              <w:t>Всего час. в неделю обязательной учебной</w:t>
            </w:r>
          </w:p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z w:val="12"/>
                <w:szCs w:val="12"/>
              </w:rPr>
              <w:t>нагрузки</w:t>
            </w: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7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511B4B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43" w:type="pct"/>
            <w:gridSpan w:val="3"/>
            <w:shd w:val="clear" w:color="auto" w:fill="C0C0C0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z w:val="12"/>
                <w:szCs w:val="12"/>
              </w:rPr>
              <w:t>Всего час. в неделю самостоятельной работы студентов</w:t>
            </w: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7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511B4B">
        <w:trPr>
          <w:jc w:val="center"/>
        </w:trPr>
        <w:tc>
          <w:tcPr>
            <w:tcW w:w="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43" w:type="pct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z w:val="12"/>
                <w:szCs w:val="12"/>
              </w:rPr>
              <w:t>Всего часов в неделю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</w:tbl>
    <w:p w:rsidR="00511B4B" w:rsidRPr="00511B4B" w:rsidRDefault="00511B4B" w:rsidP="00511B4B">
      <w:pPr>
        <w:rPr>
          <w:rFonts w:ascii="Calibri" w:eastAsia="Times New Roman" w:hAnsi="Calibri" w:cs="Calibri"/>
        </w:rPr>
      </w:pPr>
    </w:p>
    <w:p w:rsidR="00511B4B" w:rsidRPr="00511B4B" w:rsidRDefault="00511B4B" w:rsidP="00511B4B">
      <w:pPr>
        <w:rPr>
          <w:rFonts w:ascii="Calibri" w:eastAsia="Times New Roman" w:hAnsi="Calibri" w:cs="Calibri"/>
        </w:rPr>
      </w:pPr>
    </w:p>
    <w:tbl>
      <w:tblPr>
        <w:tblW w:w="53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"/>
        <w:gridCol w:w="841"/>
        <w:gridCol w:w="1605"/>
        <w:gridCol w:w="655"/>
        <w:gridCol w:w="236"/>
        <w:gridCol w:w="236"/>
        <w:gridCol w:w="236"/>
        <w:gridCol w:w="286"/>
        <w:gridCol w:w="236"/>
        <w:gridCol w:w="236"/>
        <w:gridCol w:w="236"/>
        <w:gridCol w:w="236"/>
        <w:gridCol w:w="269"/>
        <w:gridCol w:w="242"/>
        <w:gridCol w:w="236"/>
        <w:gridCol w:w="236"/>
        <w:gridCol w:w="262"/>
        <w:gridCol w:w="236"/>
        <w:gridCol w:w="236"/>
        <w:gridCol w:w="236"/>
        <w:gridCol w:w="252"/>
        <w:gridCol w:w="236"/>
        <w:gridCol w:w="239"/>
        <w:gridCol w:w="239"/>
        <w:gridCol w:w="239"/>
        <w:gridCol w:w="262"/>
        <w:gridCol w:w="239"/>
        <w:gridCol w:w="239"/>
        <w:gridCol w:w="239"/>
        <w:gridCol w:w="252"/>
        <w:gridCol w:w="239"/>
        <w:gridCol w:w="239"/>
        <w:gridCol w:w="242"/>
        <w:gridCol w:w="256"/>
        <w:gridCol w:w="242"/>
        <w:gridCol w:w="242"/>
        <w:gridCol w:w="242"/>
        <w:gridCol w:w="249"/>
        <w:gridCol w:w="246"/>
        <w:gridCol w:w="249"/>
        <w:gridCol w:w="249"/>
        <w:gridCol w:w="249"/>
        <w:gridCol w:w="259"/>
        <w:gridCol w:w="242"/>
        <w:gridCol w:w="242"/>
        <w:gridCol w:w="242"/>
        <w:gridCol w:w="256"/>
        <w:gridCol w:w="242"/>
        <w:gridCol w:w="249"/>
        <w:gridCol w:w="242"/>
        <w:gridCol w:w="249"/>
        <w:gridCol w:w="262"/>
        <w:gridCol w:w="249"/>
        <w:gridCol w:w="249"/>
        <w:gridCol w:w="249"/>
        <w:gridCol w:w="259"/>
        <w:gridCol w:w="269"/>
        <w:gridCol w:w="236"/>
      </w:tblGrid>
      <w:tr w:rsidR="00511B4B" w:rsidRPr="00511B4B" w:rsidTr="00511B4B">
        <w:trPr>
          <w:cantSplit/>
          <w:trHeight w:val="1159"/>
          <w:jc w:val="center"/>
        </w:trPr>
        <w:tc>
          <w:tcPr>
            <w:tcW w:w="71" w:type="pct"/>
            <w:vMerge w:val="restar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z w:val="12"/>
                <w:szCs w:val="12"/>
              </w:rPr>
              <w:lastRenderedPageBreak/>
              <w:t>Курс</w:t>
            </w:r>
          </w:p>
        </w:tc>
        <w:tc>
          <w:tcPr>
            <w:tcW w:w="253" w:type="pct"/>
            <w:vMerge w:val="restart"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z w:val="12"/>
                <w:szCs w:val="12"/>
              </w:rPr>
              <w:t>Код</w:t>
            </w:r>
          </w:p>
        </w:tc>
        <w:tc>
          <w:tcPr>
            <w:tcW w:w="483" w:type="pct"/>
            <w:vMerge w:val="restart"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z w:val="12"/>
                <w:szCs w:val="12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197" w:type="pct"/>
            <w:vMerge w:val="restart"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z w:val="12"/>
                <w:szCs w:val="12"/>
              </w:rPr>
              <w:t>Виды учебной нагрузки</w:t>
            </w:r>
          </w:p>
        </w:tc>
        <w:tc>
          <w:tcPr>
            <w:tcW w:w="71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29 авг. – 4 сент.</w:t>
            </w:r>
          </w:p>
        </w:tc>
        <w:tc>
          <w:tcPr>
            <w:tcW w:w="228" w:type="pct"/>
            <w:gridSpan w:val="3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20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20"/>
                <w:sz w:val="12"/>
                <w:szCs w:val="12"/>
              </w:rPr>
              <w:t>Сентябрь</w:t>
            </w:r>
          </w:p>
        </w:tc>
        <w:tc>
          <w:tcPr>
            <w:tcW w:w="71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26 сент. -  2 окт.</w:t>
            </w:r>
          </w:p>
        </w:tc>
        <w:tc>
          <w:tcPr>
            <w:tcW w:w="294" w:type="pct"/>
            <w:gridSpan w:val="4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Октябрь</w:t>
            </w:r>
          </w:p>
        </w:tc>
        <w:tc>
          <w:tcPr>
            <w:tcW w:w="73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31 окт. – 6 нояб.</w:t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Ноябрь</w:t>
            </w:r>
          </w:p>
        </w:tc>
        <w:tc>
          <w:tcPr>
            <w:tcW w:w="71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28 нояб. – 4 дек.</w:t>
            </w:r>
          </w:p>
        </w:tc>
        <w:tc>
          <w:tcPr>
            <w:tcW w:w="218" w:type="pct"/>
            <w:gridSpan w:val="3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20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20"/>
                <w:sz w:val="12"/>
                <w:szCs w:val="12"/>
              </w:rPr>
              <w:t>Декабрь</w:t>
            </w:r>
          </w:p>
        </w:tc>
        <w:tc>
          <w:tcPr>
            <w:tcW w:w="71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26 дек. – 1 янв.</w:t>
            </w:r>
          </w:p>
        </w:tc>
        <w:tc>
          <w:tcPr>
            <w:tcW w:w="295" w:type="pct"/>
            <w:gridSpan w:val="4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Январь</w:t>
            </w:r>
          </w:p>
        </w:tc>
        <w:tc>
          <w:tcPr>
            <w:tcW w:w="72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30 янв. -  5 фев.</w:t>
            </w:r>
          </w:p>
        </w:tc>
        <w:tc>
          <w:tcPr>
            <w:tcW w:w="220" w:type="pct"/>
            <w:gridSpan w:val="3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20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20"/>
                <w:sz w:val="12"/>
                <w:szCs w:val="12"/>
              </w:rPr>
              <w:t>Февраль</w:t>
            </w:r>
          </w:p>
        </w:tc>
        <w:tc>
          <w:tcPr>
            <w:tcW w:w="72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27 фев. – 4 мар.</w:t>
            </w:r>
          </w:p>
        </w:tc>
        <w:tc>
          <w:tcPr>
            <w:tcW w:w="222" w:type="pct"/>
            <w:gridSpan w:val="3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Март</w:t>
            </w:r>
          </w:p>
        </w:tc>
        <w:tc>
          <w:tcPr>
            <w:tcW w:w="73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26 мар. – 1 апр.</w:t>
            </w:r>
          </w:p>
        </w:tc>
        <w:tc>
          <w:tcPr>
            <w:tcW w:w="295" w:type="pct"/>
            <w:gridSpan w:val="4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ind w:left="113" w:right="113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20"/>
                <w:sz w:val="12"/>
                <w:szCs w:val="12"/>
              </w:rPr>
              <w:t>Апрель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30 апр. – 6 мая</w:t>
            </w:r>
          </w:p>
        </w:tc>
        <w:tc>
          <w:tcPr>
            <w:tcW w:w="228" w:type="pct"/>
            <w:gridSpan w:val="3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Май</w:t>
            </w:r>
          </w:p>
        </w:tc>
        <w:tc>
          <w:tcPr>
            <w:tcW w:w="73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rPr>
                <w:rFonts w:ascii="Calibri" w:eastAsia="Times New Roman" w:hAnsi="Calibri" w:cs="Calibri"/>
                <w:bCs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Cs/>
                <w:sz w:val="12"/>
                <w:szCs w:val="12"/>
              </w:rPr>
              <w:t>28 мая – 3 июн.</w:t>
            </w:r>
          </w:p>
        </w:tc>
        <w:tc>
          <w:tcPr>
            <w:tcW w:w="223" w:type="pct"/>
            <w:gridSpan w:val="3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Июнь</w:t>
            </w:r>
          </w:p>
        </w:tc>
        <w:tc>
          <w:tcPr>
            <w:tcW w:w="73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25 июн. – 1 июл.</w:t>
            </w:r>
          </w:p>
        </w:tc>
        <w:tc>
          <w:tcPr>
            <w:tcW w:w="302" w:type="pct"/>
            <w:gridSpan w:val="4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 xml:space="preserve">Июль 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30 июл. – 5 авг.</w:t>
            </w:r>
          </w:p>
        </w:tc>
        <w:tc>
          <w:tcPr>
            <w:tcW w:w="228" w:type="pct"/>
            <w:gridSpan w:val="3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Август</w:t>
            </w:r>
          </w:p>
        </w:tc>
        <w:tc>
          <w:tcPr>
            <w:tcW w:w="79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27 авг. – 2 сент.</w:t>
            </w:r>
          </w:p>
        </w:tc>
        <w:tc>
          <w:tcPr>
            <w:tcW w:w="71" w:type="pct"/>
            <w:vMerge w:val="restar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z w:val="12"/>
                <w:szCs w:val="12"/>
              </w:rPr>
              <w:t>Всего часов</w:t>
            </w:r>
          </w:p>
        </w:tc>
      </w:tr>
      <w:tr w:rsidR="00511B4B" w:rsidRPr="00511B4B" w:rsidTr="00511B4B">
        <w:trPr>
          <w:cantSplit/>
          <w:trHeight w:val="164"/>
          <w:jc w:val="center"/>
        </w:trPr>
        <w:tc>
          <w:tcPr>
            <w:tcW w:w="71" w:type="pct"/>
            <w:vMerge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</w:tc>
        <w:tc>
          <w:tcPr>
            <w:tcW w:w="253" w:type="pct"/>
            <w:vMerge/>
            <w:textDirection w:val="btL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</w:tc>
        <w:tc>
          <w:tcPr>
            <w:tcW w:w="483" w:type="pct"/>
            <w:vMerge/>
            <w:textDirection w:val="btL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</w:tc>
        <w:tc>
          <w:tcPr>
            <w:tcW w:w="197" w:type="pct"/>
            <w:vMerge/>
            <w:textDirection w:val="btL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</w:tc>
        <w:tc>
          <w:tcPr>
            <w:tcW w:w="3925" w:type="pct"/>
            <w:gridSpan w:val="53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ind w:left="57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Номера календарных недель</w:t>
            </w:r>
          </w:p>
        </w:tc>
        <w:tc>
          <w:tcPr>
            <w:tcW w:w="71" w:type="pct"/>
            <w:vMerge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</w:tc>
      </w:tr>
      <w:tr w:rsidR="00511B4B" w:rsidRPr="00511B4B" w:rsidTr="00511B4B">
        <w:trPr>
          <w:cantSplit/>
          <w:trHeight w:val="353"/>
          <w:jc w:val="center"/>
        </w:trPr>
        <w:tc>
          <w:tcPr>
            <w:tcW w:w="71" w:type="pct"/>
            <w:vMerge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</w:tc>
        <w:tc>
          <w:tcPr>
            <w:tcW w:w="253" w:type="pct"/>
            <w:vMerge/>
            <w:textDirection w:val="btL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</w:tc>
        <w:tc>
          <w:tcPr>
            <w:tcW w:w="483" w:type="pct"/>
            <w:vMerge/>
            <w:textDirection w:val="btL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</w:tc>
        <w:tc>
          <w:tcPr>
            <w:tcW w:w="197" w:type="pct"/>
            <w:vMerge/>
            <w:textDirection w:val="btL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35</w:t>
            </w:r>
          </w:p>
        </w:tc>
        <w:tc>
          <w:tcPr>
            <w:tcW w:w="71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36</w:t>
            </w:r>
          </w:p>
        </w:tc>
        <w:tc>
          <w:tcPr>
            <w:tcW w:w="71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37</w:t>
            </w:r>
          </w:p>
        </w:tc>
        <w:tc>
          <w:tcPr>
            <w:tcW w:w="86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38</w:t>
            </w:r>
          </w:p>
        </w:tc>
        <w:tc>
          <w:tcPr>
            <w:tcW w:w="71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39</w:t>
            </w:r>
          </w:p>
        </w:tc>
        <w:tc>
          <w:tcPr>
            <w:tcW w:w="71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40</w:t>
            </w:r>
          </w:p>
        </w:tc>
        <w:tc>
          <w:tcPr>
            <w:tcW w:w="71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41</w:t>
            </w:r>
          </w:p>
        </w:tc>
        <w:tc>
          <w:tcPr>
            <w:tcW w:w="71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42</w:t>
            </w:r>
          </w:p>
        </w:tc>
        <w:tc>
          <w:tcPr>
            <w:tcW w:w="81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43</w:t>
            </w:r>
          </w:p>
        </w:tc>
        <w:tc>
          <w:tcPr>
            <w:tcW w:w="73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44</w:t>
            </w:r>
          </w:p>
        </w:tc>
        <w:tc>
          <w:tcPr>
            <w:tcW w:w="71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45</w:t>
            </w:r>
          </w:p>
        </w:tc>
        <w:tc>
          <w:tcPr>
            <w:tcW w:w="71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46</w:t>
            </w:r>
          </w:p>
        </w:tc>
        <w:tc>
          <w:tcPr>
            <w:tcW w:w="79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47</w:t>
            </w:r>
          </w:p>
        </w:tc>
        <w:tc>
          <w:tcPr>
            <w:tcW w:w="71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48</w:t>
            </w:r>
          </w:p>
        </w:tc>
        <w:tc>
          <w:tcPr>
            <w:tcW w:w="71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49</w:t>
            </w:r>
          </w:p>
        </w:tc>
        <w:tc>
          <w:tcPr>
            <w:tcW w:w="71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50</w:t>
            </w:r>
          </w:p>
        </w:tc>
        <w:tc>
          <w:tcPr>
            <w:tcW w:w="76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51</w:t>
            </w:r>
          </w:p>
        </w:tc>
        <w:tc>
          <w:tcPr>
            <w:tcW w:w="71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52</w:t>
            </w:r>
          </w:p>
        </w:tc>
        <w:tc>
          <w:tcPr>
            <w:tcW w:w="72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01</w:t>
            </w:r>
          </w:p>
        </w:tc>
        <w:tc>
          <w:tcPr>
            <w:tcW w:w="72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02</w:t>
            </w:r>
          </w:p>
        </w:tc>
        <w:tc>
          <w:tcPr>
            <w:tcW w:w="72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03</w:t>
            </w:r>
          </w:p>
        </w:tc>
        <w:tc>
          <w:tcPr>
            <w:tcW w:w="78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04</w:t>
            </w:r>
          </w:p>
        </w:tc>
        <w:tc>
          <w:tcPr>
            <w:tcW w:w="72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05</w:t>
            </w:r>
          </w:p>
        </w:tc>
        <w:tc>
          <w:tcPr>
            <w:tcW w:w="72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06</w:t>
            </w:r>
          </w:p>
        </w:tc>
        <w:tc>
          <w:tcPr>
            <w:tcW w:w="72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07</w:t>
            </w:r>
          </w:p>
        </w:tc>
        <w:tc>
          <w:tcPr>
            <w:tcW w:w="75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08</w:t>
            </w:r>
          </w:p>
        </w:tc>
        <w:tc>
          <w:tcPr>
            <w:tcW w:w="72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09</w:t>
            </w:r>
          </w:p>
        </w:tc>
        <w:tc>
          <w:tcPr>
            <w:tcW w:w="72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10</w:t>
            </w:r>
          </w:p>
        </w:tc>
        <w:tc>
          <w:tcPr>
            <w:tcW w:w="73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11</w:t>
            </w:r>
          </w:p>
        </w:tc>
        <w:tc>
          <w:tcPr>
            <w:tcW w:w="76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12</w:t>
            </w:r>
          </w:p>
        </w:tc>
        <w:tc>
          <w:tcPr>
            <w:tcW w:w="73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13</w:t>
            </w:r>
          </w:p>
        </w:tc>
        <w:tc>
          <w:tcPr>
            <w:tcW w:w="73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14</w:t>
            </w:r>
          </w:p>
        </w:tc>
        <w:tc>
          <w:tcPr>
            <w:tcW w:w="73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15</w:t>
            </w:r>
          </w:p>
        </w:tc>
        <w:tc>
          <w:tcPr>
            <w:tcW w:w="75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16</w:t>
            </w:r>
          </w:p>
        </w:tc>
        <w:tc>
          <w:tcPr>
            <w:tcW w:w="74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17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18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19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20</w:t>
            </w:r>
          </w:p>
        </w:tc>
        <w:tc>
          <w:tcPr>
            <w:tcW w:w="78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21</w:t>
            </w:r>
          </w:p>
        </w:tc>
        <w:tc>
          <w:tcPr>
            <w:tcW w:w="73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bCs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Cs/>
                <w:sz w:val="12"/>
                <w:szCs w:val="12"/>
              </w:rPr>
              <w:t>22</w:t>
            </w:r>
          </w:p>
        </w:tc>
        <w:tc>
          <w:tcPr>
            <w:tcW w:w="73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23</w:t>
            </w:r>
          </w:p>
        </w:tc>
        <w:tc>
          <w:tcPr>
            <w:tcW w:w="73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24</w:t>
            </w:r>
          </w:p>
        </w:tc>
        <w:tc>
          <w:tcPr>
            <w:tcW w:w="76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25</w:t>
            </w:r>
          </w:p>
        </w:tc>
        <w:tc>
          <w:tcPr>
            <w:tcW w:w="73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26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27</w:t>
            </w:r>
          </w:p>
        </w:tc>
        <w:tc>
          <w:tcPr>
            <w:tcW w:w="73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28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29</w:t>
            </w:r>
          </w:p>
        </w:tc>
        <w:tc>
          <w:tcPr>
            <w:tcW w:w="79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30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31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32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33</w:t>
            </w:r>
          </w:p>
        </w:tc>
        <w:tc>
          <w:tcPr>
            <w:tcW w:w="78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34</w:t>
            </w:r>
          </w:p>
        </w:tc>
        <w:tc>
          <w:tcPr>
            <w:tcW w:w="79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35</w:t>
            </w:r>
          </w:p>
        </w:tc>
        <w:tc>
          <w:tcPr>
            <w:tcW w:w="71" w:type="pct"/>
            <w:vMerge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</w:tc>
      </w:tr>
      <w:tr w:rsidR="00A26299" w:rsidRPr="00511B4B" w:rsidTr="00511B4B">
        <w:trPr>
          <w:trHeight w:val="219"/>
          <w:jc w:val="center"/>
        </w:trPr>
        <w:tc>
          <w:tcPr>
            <w:tcW w:w="71" w:type="pct"/>
            <w:vMerge w:val="restar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  <w:lang w:val="en-US"/>
              </w:rPr>
              <w:t xml:space="preserve">II </w:t>
            </w: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курс</w:t>
            </w:r>
          </w:p>
        </w:tc>
        <w:tc>
          <w:tcPr>
            <w:tcW w:w="253" w:type="pct"/>
            <w:vMerge w:val="restar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z w:val="12"/>
                <w:szCs w:val="12"/>
              </w:rPr>
              <w:t>ОД.00</w:t>
            </w:r>
          </w:p>
        </w:tc>
        <w:tc>
          <w:tcPr>
            <w:tcW w:w="483" w:type="pct"/>
            <w:vMerge w:val="restar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z w:val="12"/>
                <w:szCs w:val="12"/>
              </w:rPr>
              <w:t>Общеобразовательный цикл</w:t>
            </w:r>
          </w:p>
        </w:tc>
        <w:tc>
          <w:tcPr>
            <w:tcW w:w="197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511B4B">
        <w:trPr>
          <w:jc w:val="center"/>
        </w:trPr>
        <w:tc>
          <w:tcPr>
            <w:tcW w:w="71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3" w:type="pct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483" w:type="pct"/>
            <w:vMerge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сам. р. с.</w:t>
            </w: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511B4B">
        <w:trPr>
          <w:jc w:val="center"/>
        </w:trPr>
        <w:tc>
          <w:tcPr>
            <w:tcW w:w="71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3" w:type="pct"/>
            <w:vMerge w:val="restar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ОДБ.01</w:t>
            </w:r>
          </w:p>
        </w:tc>
        <w:tc>
          <w:tcPr>
            <w:tcW w:w="483" w:type="pct"/>
            <w:vMerge w:val="restar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..... (базов.)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511B4B">
        <w:trPr>
          <w:jc w:val="center"/>
        </w:trPr>
        <w:tc>
          <w:tcPr>
            <w:tcW w:w="71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3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483" w:type="pct"/>
            <w:vMerge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сам. р. с.</w:t>
            </w: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511B4B">
        <w:trPr>
          <w:jc w:val="center"/>
        </w:trPr>
        <w:tc>
          <w:tcPr>
            <w:tcW w:w="71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3" w:type="pct"/>
            <w:vMerge w:val="restar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ОДП.</w:t>
            </w:r>
            <w:r w:rsidRPr="00511B4B">
              <w:rPr>
                <w:rFonts w:ascii="Calibri" w:eastAsia="Times New Roman" w:hAnsi="Calibri" w:cs="Calibri"/>
                <w:sz w:val="12"/>
                <w:szCs w:val="12"/>
                <w:lang w:val="en-US"/>
              </w:rPr>
              <w:t>n+</w:t>
            </w: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01</w:t>
            </w:r>
          </w:p>
        </w:tc>
        <w:tc>
          <w:tcPr>
            <w:tcW w:w="483" w:type="pct"/>
            <w:vMerge w:val="restar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..... (профильн.)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511B4B">
        <w:trPr>
          <w:jc w:val="center"/>
        </w:trPr>
        <w:tc>
          <w:tcPr>
            <w:tcW w:w="71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483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сам. р. с.</w:t>
            </w: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511B4B">
        <w:trPr>
          <w:jc w:val="center"/>
        </w:trPr>
        <w:tc>
          <w:tcPr>
            <w:tcW w:w="71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3" w:type="pct"/>
            <w:vMerge w:val="restar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>ОГСЭ.00</w:t>
            </w:r>
          </w:p>
        </w:tc>
        <w:tc>
          <w:tcPr>
            <w:tcW w:w="483" w:type="pct"/>
            <w:vMerge w:val="restar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z w:val="12"/>
                <w:szCs w:val="12"/>
              </w:rPr>
              <w:t xml:space="preserve">Общий гуманитарный и социально-экономический цикл </w:t>
            </w:r>
            <w:r w:rsidRPr="00511B4B">
              <w:rPr>
                <w:rFonts w:ascii="Calibri" w:eastAsia="Times New Roman" w:hAnsi="Calibri" w:cs="Calibri"/>
                <w:i/>
                <w:sz w:val="12"/>
                <w:szCs w:val="12"/>
              </w:rPr>
              <w:t>(только для СПО)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511B4B">
        <w:trPr>
          <w:jc w:val="center"/>
        </w:trPr>
        <w:tc>
          <w:tcPr>
            <w:tcW w:w="71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3" w:type="pct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483" w:type="pct"/>
            <w:vMerge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сам. р. с.</w:t>
            </w: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511B4B">
        <w:trPr>
          <w:jc w:val="center"/>
        </w:trPr>
        <w:tc>
          <w:tcPr>
            <w:tcW w:w="71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3" w:type="pct"/>
            <w:vMerge w:val="restar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>ОГСЭ.0</w:t>
            </w:r>
            <w:r w:rsidRPr="00511B4B">
              <w:rPr>
                <w:rFonts w:ascii="Calibri" w:eastAsia="Times New Roman" w:hAnsi="Calibri" w:cs="Calibri"/>
                <w:sz w:val="12"/>
                <w:szCs w:val="12"/>
                <w:lang w:val="en-US"/>
              </w:rPr>
              <w:t>n</w:t>
            </w:r>
          </w:p>
        </w:tc>
        <w:tc>
          <w:tcPr>
            <w:tcW w:w="483" w:type="pct"/>
            <w:vMerge w:val="restar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511B4B">
        <w:trPr>
          <w:jc w:val="center"/>
        </w:trPr>
        <w:tc>
          <w:tcPr>
            <w:tcW w:w="71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483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сам. р. с.</w:t>
            </w: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511B4B">
        <w:trPr>
          <w:jc w:val="center"/>
        </w:trPr>
        <w:tc>
          <w:tcPr>
            <w:tcW w:w="71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3" w:type="pct"/>
            <w:vMerge w:val="restar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>ЕН.00</w:t>
            </w:r>
          </w:p>
        </w:tc>
        <w:tc>
          <w:tcPr>
            <w:tcW w:w="483" w:type="pct"/>
            <w:vMerge w:val="restar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z w:val="12"/>
                <w:szCs w:val="12"/>
              </w:rPr>
              <w:t xml:space="preserve">Математический и общий естественнонаучный цикл </w:t>
            </w:r>
          </w:p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i/>
                <w:sz w:val="12"/>
                <w:szCs w:val="12"/>
              </w:rPr>
              <w:t>(только для СПО)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511B4B">
        <w:trPr>
          <w:jc w:val="center"/>
        </w:trPr>
        <w:tc>
          <w:tcPr>
            <w:tcW w:w="71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3" w:type="pct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483" w:type="pct"/>
            <w:vMerge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сам. р. с.</w:t>
            </w: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511B4B">
        <w:trPr>
          <w:jc w:val="center"/>
        </w:trPr>
        <w:tc>
          <w:tcPr>
            <w:tcW w:w="71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3" w:type="pct"/>
            <w:vMerge w:val="restar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>ЕН.0</w:t>
            </w:r>
            <w:r w:rsidRPr="00511B4B">
              <w:rPr>
                <w:rFonts w:ascii="Calibri" w:eastAsia="Times New Roman" w:hAnsi="Calibri" w:cs="Calibri"/>
                <w:sz w:val="12"/>
                <w:szCs w:val="12"/>
                <w:lang w:val="en-US"/>
              </w:rPr>
              <w:t>n</w:t>
            </w:r>
          </w:p>
        </w:tc>
        <w:tc>
          <w:tcPr>
            <w:tcW w:w="483" w:type="pct"/>
            <w:vMerge w:val="restar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511B4B">
        <w:trPr>
          <w:jc w:val="center"/>
        </w:trPr>
        <w:tc>
          <w:tcPr>
            <w:tcW w:w="71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483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сам. р. с.</w:t>
            </w: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511B4B">
        <w:trPr>
          <w:jc w:val="center"/>
        </w:trPr>
        <w:tc>
          <w:tcPr>
            <w:tcW w:w="71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3" w:type="pct"/>
            <w:vMerge w:val="restar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>П.00</w:t>
            </w:r>
          </w:p>
        </w:tc>
        <w:tc>
          <w:tcPr>
            <w:tcW w:w="483" w:type="pct"/>
            <w:vMerge w:val="restar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pacing w:val="-4"/>
                <w:sz w:val="12"/>
                <w:szCs w:val="12"/>
              </w:rPr>
              <w:t>Профессиональный цикл</w:t>
            </w:r>
            <w:r w:rsidRPr="00511B4B">
              <w:rPr>
                <w:rFonts w:ascii="Calibri" w:eastAsia="Times New Roman" w:hAnsi="Calibri" w:cs="Calibri"/>
                <w:i/>
                <w:spacing w:val="-4"/>
                <w:sz w:val="12"/>
                <w:szCs w:val="12"/>
              </w:rPr>
              <w:t xml:space="preserve"> (для СПО)</w:t>
            </w:r>
          </w:p>
        </w:tc>
        <w:tc>
          <w:tcPr>
            <w:tcW w:w="197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511B4B">
        <w:trPr>
          <w:jc w:val="center"/>
        </w:trPr>
        <w:tc>
          <w:tcPr>
            <w:tcW w:w="71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3" w:type="pct"/>
            <w:vMerge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483" w:type="pct"/>
            <w:vMerge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197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сам. р. с.</w:t>
            </w: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511B4B">
        <w:trPr>
          <w:jc w:val="center"/>
        </w:trPr>
        <w:tc>
          <w:tcPr>
            <w:tcW w:w="71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3" w:type="pct"/>
            <w:vMerge w:val="restar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>ОП.00</w:t>
            </w:r>
          </w:p>
        </w:tc>
        <w:tc>
          <w:tcPr>
            <w:tcW w:w="483" w:type="pct"/>
            <w:vMerge w:val="restar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pacing w:val="-4"/>
                <w:sz w:val="12"/>
                <w:szCs w:val="12"/>
              </w:rPr>
              <w:t xml:space="preserve">Общепрофессиональный цикл  </w:t>
            </w:r>
            <w:r w:rsidRPr="00511B4B">
              <w:rPr>
                <w:rFonts w:ascii="Calibri" w:eastAsia="Times New Roman" w:hAnsi="Calibri" w:cs="Calibri"/>
                <w:i/>
                <w:spacing w:val="-4"/>
                <w:sz w:val="12"/>
                <w:szCs w:val="12"/>
              </w:rPr>
              <w:t>(для НПО)</w:t>
            </w:r>
          </w:p>
        </w:tc>
        <w:tc>
          <w:tcPr>
            <w:tcW w:w="197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511B4B">
        <w:trPr>
          <w:jc w:val="center"/>
        </w:trPr>
        <w:tc>
          <w:tcPr>
            <w:tcW w:w="71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3" w:type="pct"/>
            <w:vMerge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483" w:type="pct"/>
            <w:vMerge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197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сам. р. с.</w:t>
            </w: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511B4B">
        <w:trPr>
          <w:jc w:val="center"/>
        </w:trPr>
        <w:tc>
          <w:tcPr>
            <w:tcW w:w="71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3" w:type="pct"/>
            <w:vMerge w:val="restar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>ОП.00</w:t>
            </w:r>
          </w:p>
        </w:tc>
        <w:tc>
          <w:tcPr>
            <w:tcW w:w="483" w:type="pct"/>
            <w:vMerge w:val="restar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z w:val="12"/>
                <w:szCs w:val="12"/>
              </w:rPr>
              <w:t xml:space="preserve">Общепрофессиональные дисциплины </w:t>
            </w:r>
            <w:r w:rsidRPr="00511B4B">
              <w:rPr>
                <w:rFonts w:ascii="Calibri" w:eastAsia="Times New Roman" w:hAnsi="Calibri" w:cs="Calibri"/>
                <w:i/>
                <w:sz w:val="12"/>
                <w:szCs w:val="12"/>
              </w:rPr>
              <w:t>(для СПО)</w:t>
            </w:r>
          </w:p>
        </w:tc>
        <w:tc>
          <w:tcPr>
            <w:tcW w:w="197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511B4B">
        <w:trPr>
          <w:jc w:val="center"/>
        </w:trPr>
        <w:tc>
          <w:tcPr>
            <w:tcW w:w="71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3" w:type="pct"/>
            <w:vMerge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483" w:type="pct"/>
            <w:vMerge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197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сам. р. с.</w:t>
            </w: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511B4B">
        <w:trPr>
          <w:jc w:val="center"/>
        </w:trPr>
        <w:tc>
          <w:tcPr>
            <w:tcW w:w="71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3" w:type="pct"/>
            <w:vMerge w:val="restar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ОП.01</w:t>
            </w:r>
          </w:p>
        </w:tc>
        <w:tc>
          <w:tcPr>
            <w:tcW w:w="483" w:type="pct"/>
            <w:vMerge w:val="restar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511B4B">
        <w:trPr>
          <w:jc w:val="center"/>
        </w:trPr>
        <w:tc>
          <w:tcPr>
            <w:tcW w:w="71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3" w:type="pct"/>
            <w:vMerge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483" w:type="pct"/>
            <w:vMerge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сам. р. с.</w:t>
            </w: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511B4B">
        <w:trPr>
          <w:jc w:val="center"/>
        </w:trPr>
        <w:tc>
          <w:tcPr>
            <w:tcW w:w="71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3" w:type="pct"/>
            <w:vMerge w:val="restar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  <w:lang w:val="en-US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ОП.0</w:t>
            </w:r>
            <w:r w:rsidRPr="00511B4B">
              <w:rPr>
                <w:rFonts w:ascii="Calibri" w:eastAsia="Times New Roman" w:hAnsi="Calibri" w:cs="Calibri"/>
                <w:sz w:val="12"/>
                <w:szCs w:val="12"/>
                <w:lang w:val="en-US"/>
              </w:rPr>
              <w:t>n</w:t>
            </w:r>
          </w:p>
        </w:tc>
        <w:tc>
          <w:tcPr>
            <w:tcW w:w="483" w:type="pct"/>
            <w:vMerge w:val="restar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  <w:lang w:val="en-US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511B4B">
        <w:trPr>
          <w:jc w:val="center"/>
        </w:trPr>
        <w:tc>
          <w:tcPr>
            <w:tcW w:w="71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3" w:type="pct"/>
            <w:vMerge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483" w:type="pct"/>
            <w:vMerge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  <w:lang w:val="en-US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сам. р. с.</w:t>
            </w: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511B4B">
        <w:trPr>
          <w:jc w:val="center"/>
        </w:trPr>
        <w:tc>
          <w:tcPr>
            <w:tcW w:w="71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3" w:type="pct"/>
            <w:vMerge w:val="restar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>П.00</w:t>
            </w:r>
          </w:p>
        </w:tc>
        <w:tc>
          <w:tcPr>
            <w:tcW w:w="483" w:type="pct"/>
            <w:vMerge w:val="restar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pacing w:val="-4"/>
                <w:sz w:val="12"/>
                <w:szCs w:val="12"/>
              </w:rPr>
              <w:t>Профессиональный цикл</w:t>
            </w:r>
            <w:r w:rsidRPr="00511B4B">
              <w:rPr>
                <w:rFonts w:ascii="Calibri" w:eastAsia="Times New Roman" w:hAnsi="Calibri" w:cs="Calibri"/>
                <w:i/>
                <w:spacing w:val="-4"/>
                <w:sz w:val="12"/>
                <w:szCs w:val="12"/>
              </w:rPr>
              <w:t xml:space="preserve"> (для НПО)</w:t>
            </w:r>
          </w:p>
        </w:tc>
        <w:tc>
          <w:tcPr>
            <w:tcW w:w="197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511B4B">
        <w:trPr>
          <w:jc w:val="center"/>
        </w:trPr>
        <w:tc>
          <w:tcPr>
            <w:tcW w:w="71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3" w:type="pct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483" w:type="pct"/>
            <w:vMerge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сам. р. с.</w:t>
            </w: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511B4B">
        <w:trPr>
          <w:jc w:val="center"/>
        </w:trPr>
        <w:tc>
          <w:tcPr>
            <w:tcW w:w="71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3" w:type="pct"/>
            <w:vMerge w:val="restar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>ПМ.00</w:t>
            </w:r>
          </w:p>
        </w:tc>
        <w:tc>
          <w:tcPr>
            <w:tcW w:w="483" w:type="pct"/>
            <w:vMerge w:val="restar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>Профессиональные модули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511B4B">
        <w:trPr>
          <w:jc w:val="center"/>
        </w:trPr>
        <w:tc>
          <w:tcPr>
            <w:tcW w:w="71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3" w:type="pct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483" w:type="pct"/>
            <w:vMerge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сам. р. с.</w:t>
            </w: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511B4B">
        <w:trPr>
          <w:jc w:val="center"/>
        </w:trPr>
        <w:tc>
          <w:tcPr>
            <w:tcW w:w="71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3" w:type="pct"/>
            <w:vMerge w:val="restar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US"/>
              </w:rPr>
            </w:pPr>
            <w:r w:rsidRPr="00511B4B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>ПМ.0</w:t>
            </w:r>
            <w:r w:rsidRPr="00511B4B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US"/>
              </w:rPr>
              <w:t>n</w:t>
            </w:r>
          </w:p>
        </w:tc>
        <w:tc>
          <w:tcPr>
            <w:tcW w:w="483" w:type="pct"/>
            <w:vMerge w:val="restar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97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1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511B4B">
        <w:trPr>
          <w:jc w:val="center"/>
        </w:trPr>
        <w:tc>
          <w:tcPr>
            <w:tcW w:w="71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3" w:type="pct"/>
            <w:vMerge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483" w:type="pct"/>
            <w:vMerge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97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сам. р. с.</w:t>
            </w:r>
          </w:p>
        </w:tc>
        <w:tc>
          <w:tcPr>
            <w:tcW w:w="71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511B4B">
        <w:trPr>
          <w:jc w:val="center"/>
        </w:trPr>
        <w:tc>
          <w:tcPr>
            <w:tcW w:w="71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3" w:type="pct"/>
            <w:vMerge w:val="restar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МДК.0</w:t>
            </w:r>
            <w:r w:rsidRPr="00511B4B">
              <w:rPr>
                <w:rFonts w:ascii="Calibri" w:eastAsia="Times New Roman" w:hAnsi="Calibri" w:cs="Calibri"/>
                <w:sz w:val="12"/>
                <w:szCs w:val="12"/>
                <w:lang w:val="en-US"/>
              </w:rPr>
              <w:t>n</w:t>
            </w: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.01</w:t>
            </w:r>
          </w:p>
        </w:tc>
        <w:tc>
          <w:tcPr>
            <w:tcW w:w="483" w:type="pct"/>
            <w:vMerge w:val="restar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511B4B">
        <w:trPr>
          <w:jc w:val="center"/>
        </w:trPr>
        <w:tc>
          <w:tcPr>
            <w:tcW w:w="71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3" w:type="pct"/>
            <w:vMerge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483" w:type="pct"/>
            <w:vMerge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сам. р. с.</w:t>
            </w: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511B4B">
        <w:trPr>
          <w:jc w:val="center"/>
        </w:trPr>
        <w:tc>
          <w:tcPr>
            <w:tcW w:w="71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3" w:type="pct"/>
            <w:vMerge w:val="restar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МДК.0</w:t>
            </w:r>
            <w:r w:rsidRPr="00511B4B">
              <w:rPr>
                <w:rFonts w:ascii="Calibri" w:eastAsia="Times New Roman" w:hAnsi="Calibri" w:cs="Calibri"/>
                <w:sz w:val="12"/>
                <w:szCs w:val="12"/>
                <w:lang w:val="en-US"/>
              </w:rPr>
              <w:t>n</w:t>
            </w: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.02</w:t>
            </w:r>
          </w:p>
        </w:tc>
        <w:tc>
          <w:tcPr>
            <w:tcW w:w="483" w:type="pct"/>
            <w:vMerge w:val="restar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511B4B">
        <w:trPr>
          <w:jc w:val="center"/>
        </w:trPr>
        <w:tc>
          <w:tcPr>
            <w:tcW w:w="71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3" w:type="pct"/>
            <w:vMerge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483" w:type="pct"/>
            <w:vMerge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сам. р. с.</w:t>
            </w: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511B4B">
        <w:trPr>
          <w:jc w:val="center"/>
        </w:trPr>
        <w:tc>
          <w:tcPr>
            <w:tcW w:w="71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3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УП. 0</w:t>
            </w:r>
            <w:r w:rsidRPr="00511B4B">
              <w:rPr>
                <w:rFonts w:ascii="Calibri" w:eastAsia="Times New Roman" w:hAnsi="Calibri" w:cs="Calibri"/>
                <w:sz w:val="12"/>
                <w:szCs w:val="12"/>
                <w:lang w:val="en-US"/>
              </w:rPr>
              <w:t>n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511B4B">
        <w:trPr>
          <w:jc w:val="center"/>
        </w:trPr>
        <w:tc>
          <w:tcPr>
            <w:tcW w:w="71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ПП.0</w:t>
            </w:r>
            <w:r w:rsidRPr="00511B4B">
              <w:rPr>
                <w:rFonts w:ascii="Calibri" w:eastAsia="Times New Roman" w:hAnsi="Calibri" w:cs="Calibri"/>
                <w:sz w:val="12"/>
                <w:szCs w:val="12"/>
                <w:lang w:val="en-US"/>
              </w:rPr>
              <w:t>n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511B4B">
        <w:trPr>
          <w:jc w:val="center"/>
        </w:trPr>
        <w:tc>
          <w:tcPr>
            <w:tcW w:w="71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3" w:type="pct"/>
            <w:vMerge w:val="restar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z w:val="12"/>
                <w:szCs w:val="12"/>
              </w:rPr>
              <w:t>ФК.00</w:t>
            </w:r>
          </w:p>
        </w:tc>
        <w:tc>
          <w:tcPr>
            <w:tcW w:w="483" w:type="pct"/>
            <w:vMerge w:val="restar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z w:val="12"/>
                <w:szCs w:val="12"/>
              </w:rPr>
              <w:t xml:space="preserve">Физическая культура </w:t>
            </w:r>
            <w:r w:rsidRPr="00511B4B">
              <w:rPr>
                <w:rFonts w:ascii="Calibri" w:eastAsia="Times New Roman" w:hAnsi="Calibri" w:cs="Calibri"/>
                <w:i/>
                <w:sz w:val="12"/>
                <w:szCs w:val="12"/>
              </w:rPr>
              <w:t>(для НПО)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1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511B4B">
        <w:trPr>
          <w:jc w:val="center"/>
        </w:trPr>
        <w:tc>
          <w:tcPr>
            <w:tcW w:w="71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3" w:type="pct"/>
            <w:vMerge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</w:tc>
        <w:tc>
          <w:tcPr>
            <w:tcW w:w="483" w:type="pct"/>
            <w:vMerge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</w:tc>
        <w:tc>
          <w:tcPr>
            <w:tcW w:w="197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сам. р. с.</w:t>
            </w:r>
          </w:p>
        </w:tc>
        <w:tc>
          <w:tcPr>
            <w:tcW w:w="71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511B4B">
        <w:trPr>
          <w:jc w:val="center"/>
        </w:trPr>
        <w:tc>
          <w:tcPr>
            <w:tcW w:w="71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933" w:type="pct"/>
            <w:gridSpan w:val="3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z w:val="12"/>
                <w:szCs w:val="12"/>
              </w:rPr>
              <w:t>Всего час. в неделю обязательной учебной</w:t>
            </w:r>
          </w:p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z w:val="12"/>
                <w:szCs w:val="12"/>
              </w:rPr>
              <w:t>нагрузки</w:t>
            </w: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511B4B">
        <w:trPr>
          <w:jc w:val="center"/>
        </w:trPr>
        <w:tc>
          <w:tcPr>
            <w:tcW w:w="71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933" w:type="pct"/>
            <w:gridSpan w:val="3"/>
            <w:shd w:val="clear" w:color="auto" w:fill="C0C0C0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z w:val="12"/>
                <w:szCs w:val="12"/>
              </w:rPr>
              <w:t>Всего час. в неделю самостоятельной работы студентов</w:t>
            </w: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511B4B">
        <w:trPr>
          <w:jc w:val="center"/>
        </w:trPr>
        <w:tc>
          <w:tcPr>
            <w:tcW w:w="7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933" w:type="pct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z w:val="12"/>
                <w:szCs w:val="12"/>
              </w:rPr>
              <w:t>Всего часов в неделю</w:t>
            </w: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</w:tbl>
    <w:p w:rsidR="00511B4B" w:rsidRPr="00511B4B" w:rsidRDefault="00511B4B" w:rsidP="00511B4B">
      <w:pPr>
        <w:widowControl w:val="0"/>
        <w:suppressAutoHyphens/>
        <w:ind w:firstLine="720"/>
        <w:jc w:val="both"/>
        <w:rPr>
          <w:rFonts w:ascii="Calibri" w:eastAsia="Times New Roman" w:hAnsi="Calibri" w:cs="Calibri"/>
        </w:rPr>
      </w:pPr>
    </w:p>
    <w:p w:rsidR="00511B4B" w:rsidRPr="00511B4B" w:rsidRDefault="00511B4B" w:rsidP="00511B4B">
      <w:pPr>
        <w:rPr>
          <w:rFonts w:ascii="Calibri" w:eastAsia="Times New Roman" w:hAnsi="Calibri" w:cs="Calibri"/>
          <w:sz w:val="20"/>
          <w:szCs w:val="20"/>
        </w:rPr>
      </w:pPr>
    </w:p>
    <w:p w:rsidR="00511B4B" w:rsidRPr="00511B4B" w:rsidRDefault="00511B4B" w:rsidP="00511B4B">
      <w:pPr>
        <w:rPr>
          <w:rFonts w:ascii="Calibri" w:eastAsia="Times New Roman" w:hAnsi="Calibri" w:cs="Calibri"/>
          <w:sz w:val="20"/>
          <w:szCs w:val="20"/>
        </w:rPr>
      </w:pPr>
      <w:r w:rsidRPr="00511B4B">
        <w:rPr>
          <w:rFonts w:ascii="Calibri" w:eastAsia="Times New Roman" w:hAnsi="Calibri" w:cs="Calibri"/>
          <w:sz w:val="20"/>
          <w:szCs w:val="20"/>
        </w:rPr>
        <w:br w:type="page"/>
      </w:r>
    </w:p>
    <w:tbl>
      <w:tblPr>
        <w:tblW w:w="52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9"/>
        <w:gridCol w:w="834"/>
        <w:gridCol w:w="1136"/>
        <w:gridCol w:w="769"/>
        <w:gridCol w:w="239"/>
        <w:gridCol w:w="239"/>
        <w:gridCol w:w="239"/>
        <w:gridCol w:w="285"/>
        <w:gridCol w:w="240"/>
        <w:gridCol w:w="240"/>
        <w:gridCol w:w="240"/>
        <w:gridCol w:w="240"/>
        <w:gridCol w:w="270"/>
        <w:gridCol w:w="247"/>
        <w:gridCol w:w="237"/>
        <w:gridCol w:w="244"/>
        <w:gridCol w:w="266"/>
        <w:gridCol w:w="240"/>
        <w:gridCol w:w="240"/>
        <w:gridCol w:w="240"/>
        <w:gridCol w:w="257"/>
        <w:gridCol w:w="240"/>
        <w:gridCol w:w="240"/>
        <w:gridCol w:w="240"/>
        <w:gridCol w:w="240"/>
        <w:gridCol w:w="260"/>
        <w:gridCol w:w="240"/>
        <w:gridCol w:w="240"/>
        <w:gridCol w:w="240"/>
        <w:gridCol w:w="247"/>
        <w:gridCol w:w="240"/>
        <w:gridCol w:w="240"/>
        <w:gridCol w:w="240"/>
        <w:gridCol w:w="250"/>
        <w:gridCol w:w="244"/>
        <w:gridCol w:w="244"/>
        <w:gridCol w:w="244"/>
        <w:gridCol w:w="247"/>
        <w:gridCol w:w="244"/>
        <w:gridCol w:w="244"/>
        <w:gridCol w:w="244"/>
        <w:gridCol w:w="244"/>
        <w:gridCol w:w="257"/>
        <w:gridCol w:w="244"/>
        <w:gridCol w:w="244"/>
        <w:gridCol w:w="244"/>
        <w:gridCol w:w="247"/>
        <w:gridCol w:w="244"/>
        <w:gridCol w:w="244"/>
        <w:gridCol w:w="244"/>
        <w:gridCol w:w="244"/>
        <w:gridCol w:w="257"/>
        <w:gridCol w:w="244"/>
        <w:gridCol w:w="244"/>
        <w:gridCol w:w="244"/>
        <w:gridCol w:w="257"/>
        <w:gridCol w:w="257"/>
        <w:gridCol w:w="236"/>
      </w:tblGrid>
      <w:tr w:rsidR="00511B4B" w:rsidRPr="00511B4B" w:rsidTr="00511B4B">
        <w:trPr>
          <w:cantSplit/>
          <w:trHeight w:val="1159"/>
          <w:jc w:val="center"/>
        </w:trPr>
        <w:tc>
          <w:tcPr>
            <w:tcW w:w="74" w:type="pct"/>
            <w:vMerge w:val="restar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z w:val="12"/>
                <w:szCs w:val="12"/>
              </w:rPr>
              <w:lastRenderedPageBreak/>
              <w:t>Курс</w:t>
            </w:r>
          </w:p>
        </w:tc>
        <w:tc>
          <w:tcPr>
            <w:tcW w:w="257" w:type="pct"/>
            <w:vMerge w:val="restart"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z w:val="12"/>
                <w:szCs w:val="12"/>
              </w:rPr>
              <w:t>Индекс</w:t>
            </w:r>
          </w:p>
        </w:tc>
        <w:tc>
          <w:tcPr>
            <w:tcW w:w="350" w:type="pct"/>
            <w:vMerge w:val="restart"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z w:val="12"/>
                <w:szCs w:val="12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237" w:type="pct"/>
            <w:vMerge w:val="restart"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z w:val="12"/>
                <w:szCs w:val="12"/>
              </w:rPr>
              <w:t>Виды учебной нагрузки</w:t>
            </w:r>
          </w:p>
        </w:tc>
        <w:tc>
          <w:tcPr>
            <w:tcW w:w="74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30 авг. – 5 сент.</w:t>
            </w:r>
          </w:p>
        </w:tc>
        <w:tc>
          <w:tcPr>
            <w:tcW w:w="235" w:type="pct"/>
            <w:gridSpan w:val="3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20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20"/>
                <w:sz w:val="12"/>
                <w:szCs w:val="12"/>
              </w:rPr>
              <w:t>Сентябрь</w:t>
            </w:r>
          </w:p>
        </w:tc>
        <w:tc>
          <w:tcPr>
            <w:tcW w:w="74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27 сент. -  3 окт.</w:t>
            </w:r>
          </w:p>
        </w:tc>
        <w:tc>
          <w:tcPr>
            <w:tcW w:w="305" w:type="pct"/>
            <w:gridSpan w:val="4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Октябрь</w:t>
            </w:r>
          </w:p>
        </w:tc>
        <w:tc>
          <w:tcPr>
            <w:tcW w:w="306" w:type="pct"/>
            <w:gridSpan w:val="4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Ноябрь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29 нояб. – 5 дек.</w:t>
            </w:r>
          </w:p>
        </w:tc>
        <w:tc>
          <w:tcPr>
            <w:tcW w:w="227" w:type="pct"/>
            <w:gridSpan w:val="3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20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20"/>
                <w:sz w:val="12"/>
                <w:szCs w:val="12"/>
              </w:rPr>
              <w:t>Декабрь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27 дек. – 2 янв.</w:t>
            </w:r>
          </w:p>
        </w:tc>
        <w:tc>
          <w:tcPr>
            <w:tcW w:w="302" w:type="pct"/>
            <w:gridSpan w:val="4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Январь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31 янв. -  6 фев.</w:t>
            </w:r>
          </w:p>
        </w:tc>
        <w:tc>
          <w:tcPr>
            <w:tcW w:w="224" w:type="pct"/>
            <w:gridSpan w:val="3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20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20"/>
                <w:sz w:val="12"/>
                <w:szCs w:val="12"/>
              </w:rPr>
              <w:t>Февраль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28 фев. – 6 мар.</w:t>
            </w:r>
          </w:p>
        </w:tc>
        <w:tc>
          <w:tcPr>
            <w:tcW w:w="225" w:type="pct"/>
            <w:gridSpan w:val="3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Март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28 мар. – 3 апр.</w:t>
            </w:r>
          </w:p>
        </w:tc>
        <w:tc>
          <w:tcPr>
            <w:tcW w:w="226" w:type="pct"/>
            <w:gridSpan w:val="3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20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20"/>
                <w:sz w:val="12"/>
                <w:szCs w:val="12"/>
              </w:rPr>
              <w:t>Апрель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25 апр. – 1 мая</w:t>
            </w:r>
          </w:p>
        </w:tc>
        <w:tc>
          <w:tcPr>
            <w:tcW w:w="304" w:type="pct"/>
            <w:gridSpan w:val="4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Май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rPr>
                <w:rFonts w:ascii="Calibri" w:eastAsia="Times New Roman" w:hAnsi="Calibri" w:cs="Calibri"/>
                <w:bCs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Cs/>
                <w:sz w:val="12"/>
                <w:szCs w:val="12"/>
              </w:rPr>
              <w:t>30 мая – 5 июн.</w:t>
            </w:r>
          </w:p>
        </w:tc>
        <w:tc>
          <w:tcPr>
            <w:tcW w:w="226" w:type="pct"/>
            <w:gridSpan w:val="3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Июнь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27 июн. – 3 июл.</w:t>
            </w:r>
          </w:p>
        </w:tc>
        <w:tc>
          <w:tcPr>
            <w:tcW w:w="304" w:type="pct"/>
            <w:gridSpan w:val="4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Июль</w:t>
            </w:r>
          </w:p>
        </w:tc>
        <w:tc>
          <w:tcPr>
            <w:tcW w:w="304" w:type="pct"/>
            <w:gridSpan w:val="4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Август</w:t>
            </w:r>
          </w:p>
        </w:tc>
        <w:tc>
          <w:tcPr>
            <w:tcW w:w="79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29 авг. – 4 сент.</w:t>
            </w:r>
          </w:p>
        </w:tc>
        <w:tc>
          <w:tcPr>
            <w:tcW w:w="73" w:type="pct"/>
            <w:vMerge w:val="restar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z w:val="12"/>
                <w:szCs w:val="12"/>
              </w:rPr>
              <w:t>Всего часов</w:t>
            </w:r>
          </w:p>
        </w:tc>
      </w:tr>
      <w:tr w:rsidR="00511B4B" w:rsidRPr="00511B4B" w:rsidTr="00511B4B">
        <w:trPr>
          <w:cantSplit/>
          <w:trHeight w:val="189"/>
          <w:jc w:val="center"/>
        </w:trPr>
        <w:tc>
          <w:tcPr>
            <w:tcW w:w="74" w:type="pct"/>
            <w:vMerge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</w:tc>
        <w:tc>
          <w:tcPr>
            <w:tcW w:w="257" w:type="pct"/>
            <w:vMerge/>
            <w:textDirection w:val="btL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</w:tc>
        <w:tc>
          <w:tcPr>
            <w:tcW w:w="350" w:type="pct"/>
            <w:vMerge/>
            <w:textDirection w:val="btL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</w:tc>
        <w:tc>
          <w:tcPr>
            <w:tcW w:w="237" w:type="pct"/>
            <w:vMerge/>
            <w:textDirection w:val="btL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</w:tc>
        <w:tc>
          <w:tcPr>
            <w:tcW w:w="4011" w:type="pct"/>
            <w:gridSpan w:val="53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ind w:left="57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Номера календарных недель</w:t>
            </w:r>
          </w:p>
        </w:tc>
        <w:tc>
          <w:tcPr>
            <w:tcW w:w="73" w:type="pct"/>
            <w:vMerge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</w:tc>
      </w:tr>
      <w:tr w:rsidR="00511B4B" w:rsidRPr="00511B4B" w:rsidTr="00C225EF">
        <w:trPr>
          <w:cantSplit/>
          <w:trHeight w:val="339"/>
          <w:jc w:val="center"/>
        </w:trPr>
        <w:tc>
          <w:tcPr>
            <w:tcW w:w="74" w:type="pct"/>
            <w:vMerge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</w:tc>
        <w:tc>
          <w:tcPr>
            <w:tcW w:w="257" w:type="pct"/>
            <w:vMerge/>
            <w:textDirection w:val="btL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</w:tc>
        <w:tc>
          <w:tcPr>
            <w:tcW w:w="350" w:type="pct"/>
            <w:vMerge/>
            <w:textDirection w:val="btL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</w:tc>
        <w:tc>
          <w:tcPr>
            <w:tcW w:w="237" w:type="pct"/>
            <w:vMerge/>
            <w:textDirection w:val="btL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35</w:t>
            </w:r>
          </w:p>
        </w:tc>
        <w:tc>
          <w:tcPr>
            <w:tcW w:w="74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36</w:t>
            </w:r>
          </w:p>
        </w:tc>
        <w:tc>
          <w:tcPr>
            <w:tcW w:w="74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37</w:t>
            </w:r>
          </w:p>
        </w:tc>
        <w:tc>
          <w:tcPr>
            <w:tcW w:w="88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38</w:t>
            </w:r>
          </w:p>
        </w:tc>
        <w:tc>
          <w:tcPr>
            <w:tcW w:w="74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39</w:t>
            </w:r>
          </w:p>
        </w:tc>
        <w:tc>
          <w:tcPr>
            <w:tcW w:w="74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40</w:t>
            </w:r>
          </w:p>
        </w:tc>
        <w:tc>
          <w:tcPr>
            <w:tcW w:w="74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41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42</w:t>
            </w:r>
          </w:p>
        </w:tc>
        <w:tc>
          <w:tcPr>
            <w:tcW w:w="83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43</w:t>
            </w:r>
          </w:p>
        </w:tc>
        <w:tc>
          <w:tcPr>
            <w:tcW w:w="76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44</w:t>
            </w:r>
          </w:p>
        </w:tc>
        <w:tc>
          <w:tcPr>
            <w:tcW w:w="73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45</w:t>
            </w:r>
          </w:p>
        </w:tc>
        <w:tc>
          <w:tcPr>
            <w:tcW w:w="75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46</w:t>
            </w:r>
          </w:p>
        </w:tc>
        <w:tc>
          <w:tcPr>
            <w:tcW w:w="82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47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48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49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50</w:t>
            </w:r>
          </w:p>
        </w:tc>
        <w:tc>
          <w:tcPr>
            <w:tcW w:w="79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51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52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01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02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03</w:t>
            </w:r>
          </w:p>
        </w:tc>
        <w:tc>
          <w:tcPr>
            <w:tcW w:w="80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04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05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06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07</w:t>
            </w:r>
          </w:p>
        </w:tc>
        <w:tc>
          <w:tcPr>
            <w:tcW w:w="76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08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09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10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11</w:t>
            </w:r>
          </w:p>
        </w:tc>
        <w:tc>
          <w:tcPr>
            <w:tcW w:w="77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12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13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14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15</w:t>
            </w:r>
          </w:p>
        </w:tc>
        <w:tc>
          <w:tcPr>
            <w:tcW w:w="76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16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17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18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19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20</w:t>
            </w:r>
          </w:p>
        </w:tc>
        <w:tc>
          <w:tcPr>
            <w:tcW w:w="79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21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bCs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Cs/>
                <w:sz w:val="12"/>
                <w:szCs w:val="12"/>
              </w:rPr>
              <w:t>22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23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24</w:t>
            </w:r>
          </w:p>
        </w:tc>
        <w:tc>
          <w:tcPr>
            <w:tcW w:w="76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25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26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27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28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29</w:t>
            </w:r>
          </w:p>
        </w:tc>
        <w:tc>
          <w:tcPr>
            <w:tcW w:w="79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30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31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32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33</w:t>
            </w:r>
          </w:p>
        </w:tc>
        <w:tc>
          <w:tcPr>
            <w:tcW w:w="79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34</w:t>
            </w:r>
          </w:p>
        </w:tc>
        <w:tc>
          <w:tcPr>
            <w:tcW w:w="79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35</w:t>
            </w:r>
          </w:p>
        </w:tc>
        <w:tc>
          <w:tcPr>
            <w:tcW w:w="73" w:type="pct"/>
            <w:vMerge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</w:tc>
      </w:tr>
      <w:tr w:rsidR="00511B4B" w:rsidRPr="00511B4B" w:rsidTr="00511B4B">
        <w:trPr>
          <w:cantSplit/>
          <w:trHeight w:val="200"/>
          <w:jc w:val="center"/>
        </w:trPr>
        <w:tc>
          <w:tcPr>
            <w:tcW w:w="74" w:type="pct"/>
            <w:vMerge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</w:tc>
        <w:tc>
          <w:tcPr>
            <w:tcW w:w="257" w:type="pct"/>
            <w:vMerge/>
            <w:textDirection w:val="btL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</w:tc>
        <w:tc>
          <w:tcPr>
            <w:tcW w:w="350" w:type="pct"/>
            <w:vMerge/>
            <w:textDirection w:val="btL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</w:tc>
        <w:tc>
          <w:tcPr>
            <w:tcW w:w="237" w:type="pct"/>
            <w:vMerge/>
            <w:textDirection w:val="btL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</w:tc>
        <w:tc>
          <w:tcPr>
            <w:tcW w:w="4011" w:type="pct"/>
            <w:gridSpan w:val="53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Порядковые номера  недель учебного года</w:t>
            </w:r>
          </w:p>
        </w:tc>
        <w:tc>
          <w:tcPr>
            <w:tcW w:w="73" w:type="pct"/>
            <w:vMerge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</w:tc>
      </w:tr>
      <w:tr w:rsidR="00511B4B" w:rsidRPr="00511B4B" w:rsidTr="00C225EF">
        <w:trPr>
          <w:cantSplit/>
          <w:trHeight w:val="339"/>
          <w:jc w:val="center"/>
        </w:trPr>
        <w:tc>
          <w:tcPr>
            <w:tcW w:w="74" w:type="pct"/>
            <w:vMerge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</w:tc>
        <w:tc>
          <w:tcPr>
            <w:tcW w:w="257" w:type="pct"/>
            <w:vMerge/>
            <w:textDirection w:val="btL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</w:tc>
        <w:tc>
          <w:tcPr>
            <w:tcW w:w="350" w:type="pct"/>
            <w:vMerge/>
            <w:textDirection w:val="btL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</w:tc>
        <w:tc>
          <w:tcPr>
            <w:tcW w:w="237" w:type="pct"/>
            <w:vMerge/>
            <w:textDirection w:val="btL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1</w:t>
            </w:r>
          </w:p>
        </w:tc>
        <w:tc>
          <w:tcPr>
            <w:tcW w:w="74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</w:t>
            </w:r>
          </w:p>
        </w:tc>
        <w:tc>
          <w:tcPr>
            <w:tcW w:w="74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</w:t>
            </w:r>
          </w:p>
        </w:tc>
        <w:tc>
          <w:tcPr>
            <w:tcW w:w="88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4</w:t>
            </w:r>
          </w:p>
        </w:tc>
        <w:tc>
          <w:tcPr>
            <w:tcW w:w="74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5</w:t>
            </w:r>
          </w:p>
        </w:tc>
        <w:tc>
          <w:tcPr>
            <w:tcW w:w="74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6</w:t>
            </w:r>
          </w:p>
        </w:tc>
        <w:tc>
          <w:tcPr>
            <w:tcW w:w="74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7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8</w:t>
            </w:r>
          </w:p>
        </w:tc>
        <w:tc>
          <w:tcPr>
            <w:tcW w:w="83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9</w:t>
            </w:r>
          </w:p>
        </w:tc>
        <w:tc>
          <w:tcPr>
            <w:tcW w:w="76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10</w:t>
            </w:r>
          </w:p>
        </w:tc>
        <w:tc>
          <w:tcPr>
            <w:tcW w:w="73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11</w:t>
            </w:r>
          </w:p>
        </w:tc>
        <w:tc>
          <w:tcPr>
            <w:tcW w:w="75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12</w:t>
            </w:r>
          </w:p>
        </w:tc>
        <w:tc>
          <w:tcPr>
            <w:tcW w:w="82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13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14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15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16</w:t>
            </w:r>
          </w:p>
        </w:tc>
        <w:tc>
          <w:tcPr>
            <w:tcW w:w="79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17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18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19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20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21</w:t>
            </w:r>
          </w:p>
        </w:tc>
        <w:tc>
          <w:tcPr>
            <w:tcW w:w="80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22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23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24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25</w:t>
            </w:r>
          </w:p>
        </w:tc>
        <w:tc>
          <w:tcPr>
            <w:tcW w:w="76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26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27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28</w:t>
            </w:r>
          </w:p>
        </w:tc>
        <w:tc>
          <w:tcPr>
            <w:tcW w:w="74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29</w:t>
            </w:r>
          </w:p>
        </w:tc>
        <w:tc>
          <w:tcPr>
            <w:tcW w:w="77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30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31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32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33</w:t>
            </w:r>
          </w:p>
        </w:tc>
        <w:tc>
          <w:tcPr>
            <w:tcW w:w="76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34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35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36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37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38</w:t>
            </w:r>
          </w:p>
        </w:tc>
        <w:tc>
          <w:tcPr>
            <w:tcW w:w="79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39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bCs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Cs/>
                <w:sz w:val="12"/>
                <w:szCs w:val="12"/>
              </w:rPr>
              <w:t>40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41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42</w:t>
            </w:r>
          </w:p>
        </w:tc>
        <w:tc>
          <w:tcPr>
            <w:tcW w:w="76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43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44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45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46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47</w:t>
            </w:r>
          </w:p>
        </w:tc>
        <w:tc>
          <w:tcPr>
            <w:tcW w:w="79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48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49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50</w:t>
            </w:r>
          </w:p>
        </w:tc>
        <w:tc>
          <w:tcPr>
            <w:tcW w:w="75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51</w:t>
            </w:r>
          </w:p>
        </w:tc>
        <w:tc>
          <w:tcPr>
            <w:tcW w:w="79" w:type="pct"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52</w:t>
            </w:r>
          </w:p>
        </w:tc>
        <w:tc>
          <w:tcPr>
            <w:tcW w:w="79" w:type="pc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53</w:t>
            </w:r>
          </w:p>
        </w:tc>
        <w:tc>
          <w:tcPr>
            <w:tcW w:w="73" w:type="pct"/>
            <w:vMerge/>
            <w:shd w:val="clear" w:color="auto" w:fill="auto"/>
            <w:noWrap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</w:tc>
      </w:tr>
      <w:tr w:rsidR="00A26299" w:rsidRPr="00511B4B" w:rsidTr="00C225EF">
        <w:trPr>
          <w:trHeight w:val="219"/>
          <w:jc w:val="center"/>
        </w:trPr>
        <w:tc>
          <w:tcPr>
            <w:tcW w:w="74" w:type="pct"/>
            <w:vMerge w:val="restart"/>
            <w:shd w:val="clear" w:color="auto" w:fill="auto"/>
            <w:textDirection w:val="btLr"/>
            <w:vAlign w:val="center"/>
          </w:tcPr>
          <w:p w:rsidR="00511B4B" w:rsidRPr="00511B4B" w:rsidRDefault="00511B4B" w:rsidP="00511B4B">
            <w:pPr>
              <w:ind w:left="113" w:right="113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завершающийкурс</w:t>
            </w:r>
          </w:p>
        </w:tc>
        <w:tc>
          <w:tcPr>
            <w:tcW w:w="257" w:type="pct"/>
            <w:vMerge w:val="restart"/>
            <w:shd w:val="clear" w:color="auto" w:fill="C0C0C0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z w:val="12"/>
                <w:szCs w:val="12"/>
              </w:rPr>
              <w:t>ОД.00</w:t>
            </w:r>
          </w:p>
        </w:tc>
        <w:tc>
          <w:tcPr>
            <w:tcW w:w="350" w:type="pct"/>
            <w:vMerge w:val="restar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z w:val="12"/>
                <w:szCs w:val="12"/>
              </w:rPr>
              <w:t>Общеобразовательный цикл</w:t>
            </w:r>
          </w:p>
        </w:tc>
        <w:tc>
          <w:tcPr>
            <w:tcW w:w="237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7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C225EF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vMerge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сам. р. с.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7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C225EF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 w:val="restart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ОДБ.01</w:t>
            </w:r>
          </w:p>
        </w:tc>
        <w:tc>
          <w:tcPr>
            <w:tcW w:w="350" w:type="pct"/>
            <w:vMerge w:val="restar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..... (базов.)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7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C225EF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vMerge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сам. р. с.</w:t>
            </w: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7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C225EF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 w:val="restart"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ОДП.</w:t>
            </w:r>
            <w:r w:rsidRPr="00511B4B">
              <w:rPr>
                <w:rFonts w:ascii="Calibri" w:eastAsia="Times New Roman" w:hAnsi="Calibri" w:cs="Calibri"/>
                <w:sz w:val="12"/>
                <w:szCs w:val="12"/>
                <w:lang w:val="en-US"/>
              </w:rPr>
              <w:t>n+</w:t>
            </w: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01</w:t>
            </w:r>
          </w:p>
        </w:tc>
        <w:tc>
          <w:tcPr>
            <w:tcW w:w="350" w:type="pct"/>
            <w:vMerge w:val="restar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..... (профильн.)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7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C225EF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сам. р. с.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C225EF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 w:val="restar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>ОГСЭ.00</w:t>
            </w:r>
          </w:p>
        </w:tc>
        <w:tc>
          <w:tcPr>
            <w:tcW w:w="350" w:type="pct"/>
            <w:vMerge w:val="restar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z w:val="12"/>
                <w:szCs w:val="12"/>
              </w:rPr>
              <w:t xml:space="preserve">Общий гуманитарный и социально-экономический цикл </w:t>
            </w:r>
            <w:r w:rsidRPr="00511B4B">
              <w:rPr>
                <w:rFonts w:ascii="Calibri" w:eastAsia="Times New Roman" w:hAnsi="Calibri" w:cs="Calibri"/>
                <w:i/>
                <w:sz w:val="12"/>
                <w:szCs w:val="12"/>
              </w:rPr>
              <w:t>(для СПО)</w:t>
            </w:r>
          </w:p>
        </w:tc>
        <w:tc>
          <w:tcPr>
            <w:tcW w:w="237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7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C225EF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vMerge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37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сам. р. с.</w:t>
            </w: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7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C225EF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 w:val="restar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>ОГСЭ.0</w:t>
            </w:r>
            <w:r w:rsidRPr="00511B4B">
              <w:rPr>
                <w:rFonts w:ascii="Calibri" w:eastAsia="Times New Roman" w:hAnsi="Calibri" w:cs="Calibri"/>
                <w:sz w:val="12"/>
                <w:szCs w:val="12"/>
                <w:lang w:val="en-US"/>
              </w:rPr>
              <w:t>n</w:t>
            </w:r>
          </w:p>
        </w:tc>
        <w:tc>
          <w:tcPr>
            <w:tcW w:w="350" w:type="pct"/>
            <w:vMerge w:val="restar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7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C225EF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сам. р. с.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C225EF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 w:val="restar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>ЕН.00</w:t>
            </w:r>
          </w:p>
        </w:tc>
        <w:tc>
          <w:tcPr>
            <w:tcW w:w="350" w:type="pct"/>
            <w:vMerge w:val="restar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z w:val="12"/>
                <w:szCs w:val="12"/>
              </w:rPr>
              <w:t xml:space="preserve">Математический и общий естественнонаучный цикл </w:t>
            </w:r>
            <w:r w:rsidRPr="00511B4B">
              <w:rPr>
                <w:rFonts w:ascii="Calibri" w:eastAsia="Times New Roman" w:hAnsi="Calibri" w:cs="Calibri"/>
                <w:i/>
                <w:sz w:val="12"/>
                <w:szCs w:val="12"/>
              </w:rPr>
              <w:t>(для СПО)</w:t>
            </w:r>
          </w:p>
        </w:tc>
        <w:tc>
          <w:tcPr>
            <w:tcW w:w="237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7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C225EF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vMerge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37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сам. р. с.</w:t>
            </w: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7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C225EF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 w:val="restar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>ЕН.0</w:t>
            </w:r>
            <w:r w:rsidRPr="00511B4B">
              <w:rPr>
                <w:rFonts w:ascii="Calibri" w:eastAsia="Times New Roman" w:hAnsi="Calibri" w:cs="Calibri"/>
                <w:sz w:val="12"/>
                <w:szCs w:val="12"/>
                <w:lang w:val="en-US"/>
              </w:rPr>
              <w:t>n</w:t>
            </w:r>
          </w:p>
        </w:tc>
        <w:tc>
          <w:tcPr>
            <w:tcW w:w="350" w:type="pct"/>
            <w:vMerge w:val="restar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7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C225EF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vMerge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сам. р. с.</w:t>
            </w: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7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C225EF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 w:val="restar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>ОП.00</w:t>
            </w:r>
          </w:p>
        </w:tc>
        <w:tc>
          <w:tcPr>
            <w:tcW w:w="350" w:type="pct"/>
            <w:vMerge w:val="restar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pacing w:val="-4"/>
                <w:sz w:val="12"/>
                <w:szCs w:val="12"/>
              </w:rPr>
              <w:t xml:space="preserve">Общепрофессиональный цикл </w:t>
            </w:r>
          </w:p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i/>
                <w:spacing w:val="-4"/>
                <w:sz w:val="12"/>
                <w:szCs w:val="12"/>
              </w:rPr>
              <w:t>(для НПО)</w:t>
            </w:r>
          </w:p>
        </w:tc>
        <w:tc>
          <w:tcPr>
            <w:tcW w:w="237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7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C225EF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vMerge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37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сам. р. с.</w:t>
            </w: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7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C225EF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 w:val="restar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ОП.01</w:t>
            </w:r>
          </w:p>
        </w:tc>
        <w:tc>
          <w:tcPr>
            <w:tcW w:w="350" w:type="pct"/>
            <w:vMerge w:val="restar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3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7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C225EF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350" w:type="pct"/>
            <w:vMerge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сам. р. с.</w:t>
            </w: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3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7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C225EF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 w:val="restar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  <w:lang w:val="en-US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ОП.0</w:t>
            </w:r>
            <w:r w:rsidRPr="00511B4B">
              <w:rPr>
                <w:rFonts w:ascii="Calibri" w:eastAsia="Times New Roman" w:hAnsi="Calibri" w:cs="Calibri"/>
                <w:sz w:val="12"/>
                <w:szCs w:val="12"/>
                <w:lang w:val="en-US"/>
              </w:rPr>
              <w:t>n</w:t>
            </w:r>
          </w:p>
        </w:tc>
        <w:tc>
          <w:tcPr>
            <w:tcW w:w="350" w:type="pct"/>
            <w:vMerge w:val="restar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  <w:lang w:val="en-US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3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7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C225EF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350" w:type="pct"/>
            <w:vMerge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  <w:lang w:val="en-US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сам. р. с.</w:t>
            </w: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3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7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C225EF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 w:val="restar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>П.00</w:t>
            </w:r>
          </w:p>
        </w:tc>
        <w:tc>
          <w:tcPr>
            <w:tcW w:w="350" w:type="pct"/>
            <w:vMerge w:val="restar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pacing w:val="-4"/>
                <w:sz w:val="12"/>
                <w:szCs w:val="12"/>
              </w:rPr>
              <w:t xml:space="preserve">Профессиональный цикл </w:t>
            </w:r>
          </w:p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i/>
                <w:spacing w:val="-4"/>
                <w:sz w:val="12"/>
                <w:szCs w:val="12"/>
              </w:rPr>
              <w:t>(для НПО)</w:t>
            </w:r>
          </w:p>
        </w:tc>
        <w:tc>
          <w:tcPr>
            <w:tcW w:w="237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7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C225EF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vMerge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сам. р. с.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7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C225EF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 w:val="restar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>ПМ.00</w:t>
            </w:r>
          </w:p>
        </w:tc>
        <w:tc>
          <w:tcPr>
            <w:tcW w:w="350" w:type="pct"/>
            <w:vMerge w:val="restar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z w:val="12"/>
                <w:szCs w:val="12"/>
              </w:rPr>
              <w:t>Профессиональные модули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7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C225EF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vMerge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сам. р. с.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7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C225EF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 w:val="restar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US"/>
              </w:rPr>
            </w:pPr>
            <w:r w:rsidRPr="00511B4B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>ПМ.0</w:t>
            </w:r>
            <w:r w:rsidRPr="00511B4B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US"/>
              </w:rPr>
              <w:t>n</w:t>
            </w:r>
          </w:p>
        </w:tc>
        <w:tc>
          <w:tcPr>
            <w:tcW w:w="350" w:type="pct"/>
            <w:vMerge w:val="restar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237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7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C225EF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vMerge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237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сам. р. с.</w:t>
            </w: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7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C225EF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 w:val="restar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МДК.0</w:t>
            </w:r>
            <w:r w:rsidRPr="00511B4B">
              <w:rPr>
                <w:rFonts w:ascii="Calibri" w:eastAsia="Times New Roman" w:hAnsi="Calibri" w:cs="Calibri"/>
                <w:sz w:val="12"/>
                <w:szCs w:val="12"/>
                <w:lang w:val="en-US"/>
              </w:rPr>
              <w:t>n</w:t>
            </w: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.01</w:t>
            </w:r>
          </w:p>
        </w:tc>
        <w:tc>
          <w:tcPr>
            <w:tcW w:w="350" w:type="pct"/>
            <w:vMerge w:val="restar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3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7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C225EF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350" w:type="pct"/>
            <w:vMerge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сам. р. с.</w:t>
            </w: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3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7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C225EF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 w:val="restar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МДК.0</w:t>
            </w:r>
            <w:r w:rsidRPr="00511B4B">
              <w:rPr>
                <w:rFonts w:ascii="Calibri" w:eastAsia="Times New Roman" w:hAnsi="Calibri" w:cs="Calibri"/>
                <w:sz w:val="12"/>
                <w:szCs w:val="12"/>
                <w:lang w:val="en-US"/>
              </w:rPr>
              <w:t>n</w:t>
            </w: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.02</w:t>
            </w:r>
          </w:p>
        </w:tc>
        <w:tc>
          <w:tcPr>
            <w:tcW w:w="350" w:type="pct"/>
            <w:vMerge w:val="restar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3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7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C225EF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350" w:type="pct"/>
            <w:vMerge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сам. р. с.</w:t>
            </w: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3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7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C225EF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УП. 0</w:t>
            </w:r>
            <w:r w:rsidRPr="00511B4B">
              <w:rPr>
                <w:rFonts w:ascii="Calibri" w:eastAsia="Times New Roman" w:hAnsi="Calibri" w:cs="Calibri"/>
                <w:sz w:val="12"/>
                <w:szCs w:val="12"/>
                <w:lang w:val="en-US"/>
              </w:rPr>
              <w:t>n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3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2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7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511B4B" w:rsidRPr="00511B4B" w:rsidTr="00C225EF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z w:val="12"/>
                <w:szCs w:val="12"/>
              </w:rPr>
              <w:t>ПП.0</w:t>
            </w:r>
            <w:r w:rsidRPr="00511B4B">
              <w:rPr>
                <w:rFonts w:ascii="Calibri" w:eastAsia="Times New Roman" w:hAnsi="Calibri" w:cs="Calibri"/>
                <w:sz w:val="12"/>
                <w:szCs w:val="12"/>
                <w:lang w:val="en-US"/>
              </w:rPr>
              <w:t>n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C225EF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 w:val="restar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z w:val="12"/>
                <w:szCs w:val="12"/>
              </w:rPr>
              <w:t>ФК.00</w:t>
            </w:r>
          </w:p>
        </w:tc>
        <w:tc>
          <w:tcPr>
            <w:tcW w:w="350" w:type="pct"/>
            <w:vMerge w:val="restar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z w:val="12"/>
                <w:szCs w:val="12"/>
              </w:rPr>
              <w:t xml:space="preserve">Физическая культура </w:t>
            </w:r>
          </w:p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i/>
                <w:sz w:val="12"/>
                <w:szCs w:val="12"/>
              </w:rPr>
              <w:t>(для НПО)</w:t>
            </w:r>
          </w:p>
        </w:tc>
        <w:tc>
          <w:tcPr>
            <w:tcW w:w="237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обяз. уч.</w:t>
            </w: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7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C225EF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vMerge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</w:tc>
        <w:tc>
          <w:tcPr>
            <w:tcW w:w="350" w:type="pct"/>
            <w:vMerge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</w:tc>
        <w:tc>
          <w:tcPr>
            <w:tcW w:w="237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spacing w:val="-4"/>
                <w:sz w:val="12"/>
                <w:szCs w:val="12"/>
              </w:rPr>
              <w:t>сам. р. с.</w:t>
            </w: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7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C225EF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57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z w:val="12"/>
                <w:szCs w:val="12"/>
              </w:rPr>
              <w:t>ПДП.00</w:t>
            </w:r>
          </w:p>
        </w:tc>
        <w:tc>
          <w:tcPr>
            <w:tcW w:w="350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z w:val="12"/>
                <w:szCs w:val="12"/>
              </w:rPr>
              <w:t xml:space="preserve">Преддипломная практика </w:t>
            </w:r>
            <w:r w:rsidRPr="00511B4B">
              <w:rPr>
                <w:rFonts w:ascii="Calibri" w:eastAsia="Times New Roman" w:hAnsi="Calibri" w:cs="Calibri"/>
                <w:i/>
                <w:sz w:val="12"/>
                <w:szCs w:val="12"/>
              </w:rPr>
              <w:t>(для СПО)</w:t>
            </w:r>
          </w:p>
        </w:tc>
        <w:tc>
          <w:tcPr>
            <w:tcW w:w="237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pacing w:val="-4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7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D9D9D9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C225EF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43" w:type="pct"/>
            <w:gridSpan w:val="3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z w:val="12"/>
                <w:szCs w:val="12"/>
              </w:rPr>
              <w:t>Всего час. в неделю обязательной учебной</w:t>
            </w:r>
          </w:p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z w:val="12"/>
                <w:szCs w:val="12"/>
              </w:rPr>
              <w:t>нагрузки</w:t>
            </w: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7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C225EF">
        <w:trPr>
          <w:jc w:val="center"/>
        </w:trPr>
        <w:tc>
          <w:tcPr>
            <w:tcW w:w="74" w:type="pct"/>
            <w:vMerge/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43" w:type="pct"/>
            <w:gridSpan w:val="3"/>
            <w:shd w:val="clear" w:color="auto" w:fill="C0C0C0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z w:val="12"/>
                <w:szCs w:val="12"/>
              </w:rPr>
              <w:t>Всего час. в неделю самостоятельной работы студентов</w:t>
            </w: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7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A26299" w:rsidRPr="00511B4B" w:rsidTr="00C225EF">
        <w:trPr>
          <w:jc w:val="center"/>
        </w:trPr>
        <w:tc>
          <w:tcPr>
            <w:tcW w:w="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B4B" w:rsidRPr="00511B4B" w:rsidRDefault="00511B4B" w:rsidP="00511B4B">
            <w:pPr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43" w:type="pct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  <w:r w:rsidRPr="00511B4B">
              <w:rPr>
                <w:rFonts w:ascii="Calibri" w:eastAsia="Times New Roman" w:hAnsi="Calibri" w:cs="Calibri"/>
                <w:b/>
                <w:sz w:val="12"/>
                <w:szCs w:val="12"/>
              </w:rPr>
              <w:t>Всего часов в неделю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0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7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3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511B4B" w:rsidRPr="00511B4B" w:rsidRDefault="00511B4B" w:rsidP="00511B4B">
            <w:pPr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</w:tbl>
    <w:p w:rsidR="00511B4B" w:rsidRPr="00511B4B" w:rsidRDefault="00511B4B" w:rsidP="00511B4B">
      <w:pPr>
        <w:rPr>
          <w:rFonts w:ascii="Calibri" w:eastAsia="Times New Roman" w:hAnsi="Calibri" w:cs="Calibri"/>
          <w:b/>
          <w:smallCaps/>
        </w:rPr>
        <w:sectPr w:rsidR="00511B4B" w:rsidRPr="00511B4B" w:rsidSect="00511B4B">
          <w:pgSz w:w="16838" w:h="11906" w:orient="landscape" w:code="9"/>
          <w:pgMar w:top="1304" w:right="737" w:bottom="567" w:left="737" w:header="709" w:footer="709" w:gutter="0"/>
          <w:cols w:space="708"/>
          <w:docGrid w:linePitch="360"/>
        </w:sectPr>
      </w:pPr>
    </w:p>
    <w:p w:rsidR="00511B4B" w:rsidRPr="00511B4B" w:rsidRDefault="00511B4B" w:rsidP="00C225EF">
      <w:pPr>
        <w:rPr>
          <w:rFonts w:ascii="Calibri" w:eastAsia="Times New Roman" w:hAnsi="Calibri" w:cs="Calibri"/>
          <w:b/>
          <w:smallCaps/>
        </w:rPr>
      </w:pPr>
    </w:p>
    <w:sectPr w:rsidR="00511B4B" w:rsidRPr="00511B4B" w:rsidSect="00511B4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DE6" w:rsidRDefault="009F2DE6" w:rsidP="00511B4B">
      <w:pPr>
        <w:spacing w:after="0" w:line="240" w:lineRule="auto"/>
      </w:pPr>
      <w:r>
        <w:separator/>
      </w:r>
    </w:p>
  </w:endnote>
  <w:endnote w:type="continuationSeparator" w:id="1">
    <w:p w:rsidR="009F2DE6" w:rsidRDefault="009F2DE6" w:rsidP="00511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DE6" w:rsidRDefault="009F2DE6" w:rsidP="00511B4B">
      <w:pPr>
        <w:spacing w:after="0" w:line="240" w:lineRule="auto"/>
      </w:pPr>
      <w:r>
        <w:separator/>
      </w:r>
    </w:p>
  </w:footnote>
  <w:footnote w:type="continuationSeparator" w:id="1">
    <w:p w:rsidR="009F2DE6" w:rsidRDefault="009F2DE6" w:rsidP="00511B4B">
      <w:pPr>
        <w:spacing w:after="0" w:line="240" w:lineRule="auto"/>
      </w:pPr>
      <w:r>
        <w:continuationSeparator/>
      </w:r>
    </w:p>
  </w:footnote>
  <w:footnote w:id="2">
    <w:p w:rsidR="00A26299" w:rsidRDefault="00A26299" w:rsidP="00511B4B">
      <w:pPr>
        <w:pStyle w:val="ae"/>
      </w:pPr>
      <w:r>
        <w:rPr>
          <w:rStyle w:val="af0"/>
        </w:rPr>
        <w:footnoteRef/>
      </w:r>
      <w:r>
        <w:t xml:space="preserve"> Шрифтом прямого начертания записаны элементы макета, а курсивом даны пояснения к заполнению соответствующих элементов учебного плана.</w:t>
      </w:r>
    </w:p>
  </w:footnote>
  <w:footnote w:id="3">
    <w:p w:rsidR="00A26299" w:rsidRDefault="00A26299" w:rsidP="00511B4B">
      <w:pPr>
        <w:pStyle w:val="ae"/>
        <w:jc w:val="both"/>
      </w:pPr>
      <w:r>
        <w:rPr>
          <w:rStyle w:val="af0"/>
        </w:rPr>
        <w:footnoteRef/>
      </w:r>
      <w:r w:rsidRPr="00A70815">
        <w:rPr>
          <w:i/>
        </w:rPr>
        <w:t>В строках дисциплин</w:t>
      </w:r>
      <w:r>
        <w:rPr>
          <w:i/>
        </w:rPr>
        <w:t xml:space="preserve"> и МДК </w:t>
      </w:r>
      <w:r w:rsidRPr="00A70815">
        <w:rPr>
          <w:i/>
        </w:rPr>
        <w:t>выбираются формы из возможных вариантов промежуточной аттестации (З – зачет, ДЗ – дифференцированный зачет, Э – экзамен)</w:t>
      </w:r>
      <w:r>
        <w:rPr>
          <w:i/>
        </w:rPr>
        <w:t>, для практик – только зачет,</w:t>
      </w:r>
      <w:r w:rsidRPr="00A70815">
        <w:rPr>
          <w:i/>
        </w:rPr>
        <w:t xml:space="preserve"> и указываются в строку через запятую в соответствии с семестрами изучения, в строках циклов</w:t>
      </w:r>
      <w:r>
        <w:rPr>
          <w:i/>
        </w:rPr>
        <w:t xml:space="preserve"> и</w:t>
      </w:r>
      <w:r w:rsidRPr="00A70815">
        <w:rPr>
          <w:i/>
        </w:rPr>
        <w:t xml:space="preserve"> модулей указывается суммарное колич</w:t>
      </w:r>
      <w:r>
        <w:rPr>
          <w:i/>
        </w:rPr>
        <w:t>ество каждой из форм через слеш (косую черту).</w:t>
      </w:r>
    </w:p>
  </w:footnote>
  <w:footnote w:id="4">
    <w:p w:rsidR="00A26299" w:rsidRDefault="00A26299" w:rsidP="00511B4B">
      <w:pPr>
        <w:pStyle w:val="ae"/>
        <w:rPr>
          <w:i/>
        </w:rPr>
      </w:pPr>
      <w:r>
        <w:rPr>
          <w:rStyle w:val="af0"/>
        </w:rPr>
        <w:footnoteRef/>
      </w:r>
      <w:r w:rsidRPr="00A13FDC">
        <w:rPr>
          <w:i/>
        </w:rPr>
        <w:t>Следует оставить количество столбцов в соответствии с реальным количеством курсов обучения</w:t>
      </w:r>
      <w:r>
        <w:rPr>
          <w:i/>
        </w:rPr>
        <w:t>. Нумерация всегда начинается с первого курса, независимо от образовательной базы (среднее общее или среднее полное образование).</w:t>
      </w:r>
    </w:p>
    <w:p w:rsidR="00A26299" w:rsidRDefault="00A26299" w:rsidP="00511B4B">
      <w:pPr>
        <w:pStyle w:val="ae"/>
        <w:rPr>
          <w:i/>
        </w:rPr>
      </w:pPr>
    </w:p>
    <w:p w:rsidR="00A26299" w:rsidRDefault="00A26299" w:rsidP="00511B4B">
      <w:pPr>
        <w:pStyle w:val="ae"/>
        <w:rPr>
          <w:i/>
        </w:rPr>
      </w:pPr>
    </w:p>
    <w:p w:rsidR="00A26299" w:rsidRDefault="00A26299" w:rsidP="00511B4B">
      <w:pPr>
        <w:pStyle w:val="ae"/>
        <w:rPr>
          <w:i/>
        </w:rPr>
      </w:pPr>
    </w:p>
    <w:p w:rsidR="00A26299" w:rsidRDefault="00A26299" w:rsidP="00511B4B">
      <w:pPr>
        <w:pStyle w:val="ae"/>
        <w:rPr>
          <w:i/>
        </w:rPr>
      </w:pPr>
    </w:p>
    <w:p w:rsidR="00A26299" w:rsidRDefault="00A26299" w:rsidP="00511B4B">
      <w:pPr>
        <w:pStyle w:val="ae"/>
        <w:rPr>
          <w:i/>
        </w:rPr>
      </w:pPr>
    </w:p>
    <w:p w:rsidR="00A26299" w:rsidRDefault="00A26299" w:rsidP="00511B4B">
      <w:pPr>
        <w:pStyle w:val="ae"/>
      </w:pPr>
    </w:p>
  </w:footnote>
  <w:footnote w:id="5">
    <w:p w:rsidR="00A26299" w:rsidRPr="00FF5656" w:rsidRDefault="00A26299" w:rsidP="00511B4B">
      <w:pPr>
        <w:pStyle w:val="ae"/>
      </w:pPr>
      <w:r w:rsidRPr="004C22E3">
        <w:rPr>
          <w:sz w:val="16"/>
          <w:szCs w:val="16"/>
        </w:rPr>
        <w:footnoteRef/>
      </w:r>
      <w:r w:rsidRPr="004C22E3">
        <w:rPr>
          <w:sz w:val="16"/>
          <w:szCs w:val="16"/>
        </w:rPr>
        <w:t xml:space="preserve"> Даты приведены для 2010-11 уч. г.</w:t>
      </w:r>
      <w:r>
        <w:rPr>
          <w:sz w:val="16"/>
          <w:szCs w:val="16"/>
          <w:lang w:val="en-US"/>
        </w:rPr>
        <w:t>I</w:t>
      </w:r>
      <w:r>
        <w:rPr>
          <w:sz w:val="16"/>
          <w:szCs w:val="16"/>
        </w:rPr>
        <w:t xml:space="preserve">курс, 2011-2012 гг. – </w:t>
      </w:r>
      <w:r>
        <w:rPr>
          <w:sz w:val="16"/>
          <w:szCs w:val="16"/>
          <w:lang w:val="en-US"/>
        </w:rPr>
        <w:t>II</w:t>
      </w:r>
      <w:r>
        <w:rPr>
          <w:sz w:val="16"/>
          <w:szCs w:val="16"/>
        </w:rPr>
        <w:t xml:space="preserve"> курс и т.д.</w:t>
      </w:r>
    </w:p>
  </w:footnote>
  <w:footnote w:id="6">
    <w:p w:rsidR="00A26299" w:rsidRPr="007E2442" w:rsidRDefault="00A26299" w:rsidP="00511B4B">
      <w:pPr>
        <w:pStyle w:val="ae"/>
      </w:pPr>
      <w:r w:rsidRPr="004C22E3">
        <w:rPr>
          <w:rStyle w:val="af0"/>
        </w:rPr>
        <w:footnoteRef/>
      </w:r>
      <w:r w:rsidRPr="004C22E3">
        <w:rPr>
          <w:sz w:val="16"/>
          <w:szCs w:val="16"/>
        </w:rPr>
        <w:t>По циклам, разделам, дисциплинам, профессиональным модулям, МДК и практикам и ОПОП в целом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5DA5"/>
    <w:multiLevelType w:val="hybridMultilevel"/>
    <w:tmpl w:val="BDB676FA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952A4"/>
    <w:multiLevelType w:val="hybridMultilevel"/>
    <w:tmpl w:val="EC74CC3E"/>
    <w:lvl w:ilvl="0" w:tplc="96CE0B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22EC0"/>
    <w:multiLevelType w:val="hybridMultilevel"/>
    <w:tmpl w:val="5BF06A1E"/>
    <w:lvl w:ilvl="0" w:tplc="76922E3C">
      <w:numFmt w:val="bullet"/>
      <w:lvlText w:val="-"/>
      <w:lvlJc w:val="left"/>
      <w:pPr>
        <w:ind w:left="825" w:hanging="166"/>
      </w:pPr>
      <w:rPr>
        <w:rFonts w:ascii="Cambria" w:eastAsia="Cambria" w:hAnsi="Cambria" w:cs="Cambria" w:hint="default"/>
        <w:b w:val="0"/>
        <w:bCs w:val="0"/>
        <w:i w:val="0"/>
        <w:iCs w:val="0"/>
        <w:w w:val="92"/>
        <w:sz w:val="24"/>
        <w:szCs w:val="24"/>
        <w:lang w:val="ru-RU" w:eastAsia="en-US" w:bidi="ar-SA"/>
      </w:rPr>
    </w:lvl>
    <w:lvl w:ilvl="1" w:tplc="25B4D5B4">
      <w:numFmt w:val="bullet"/>
      <w:lvlText w:val="•"/>
      <w:lvlJc w:val="left"/>
      <w:pPr>
        <w:ind w:left="1560" w:hanging="166"/>
      </w:pPr>
      <w:rPr>
        <w:rFonts w:hint="default"/>
        <w:lang w:val="ru-RU" w:eastAsia="en-US" w:bidi="ar-SA"/>
      </w:rPr>
    </w:lvl>
    <w:lvl w:ilvl="2" w:tplc="07246E44">
      <w:numFmt w:val="bullet"/>
      <w:lvlText w:val="•"/>
      <w:lvlJc w:val="left"/>
      <w:pPr>
        <w:ind w:left="2586" w:hanging="166"/>
      </w:pPr>
      <w:rPr>
        <w:rFonts w:hint="default"/>
        <w:lang w:val="ru-RU" w:eastAsia="en-US" w:bidi="ar-SA"/>
      </w:rPr>
    </w:lvl>
    <w:lvl w:ilvl="3" w:tplc="909C41F6">
      <w:numFmt w:val="bullet"/>
      <w:lvlText w:val="•"/>
      <w:lvlJc w:val="left"/>
      <w:pPr>
        <w:ind w:left="3613" w:hanging="166"/>
      </w:pPr>
      <w:rPr>
        <w:rFonts w:hint="default"/>
        <w:lang w:val="ru-RU" w:eastAsia="en-US" w:bidi="ar-SA"/>
      </w:rPr>
    </w:lvl>
    <w:lvl w:ilvl="4" w:tplc="DF6234A8">
      <w:numFmt w:val="bullet"/>
      <w:lvlText w:val="•"/>
      <w:lvlJc w:val="left"/>
      <w:pPr>
        <w:ind w:left="4640" w:hanging="166"/>
      </w:pPr>
      <w:rPr>
        <w:rFonts w:hint="default"/>
        <w:lang w:val="ru-RU" w:eastAsia="en-US" w:bidi="ar-SA"/>
      </w:rPr>
    </w:lvl>
    <w:lvl w:ilvl="5" w:tplc="A1723822">
      <w:numFmt w:val="bullet"/>
      <w:lvlText w:val="•"/>
      <w:lvlJc w:val="left"/>
      <w:pPr>
        <w:ind w:left="5666" w:hanging="166"/>
      </w:pPr>
      <w:rPr>
        <w:rFonts w:hint="default"/>
        <w:lang w:val="ru-RU" w:eastAsia="en-US" w:bidi="ar-SA"/>
      </w:rPr>
    </w:lvl>
    <w:lvl w:ilvl="6" w:tplc="FA88E084">
      <w:numFmt w:val="bullet"/>
      <w:lvlText w:val="•"/>
      <w:lvlJc w:val="left"/>
      <w:pPr>
        <w:ind w:left="6693" w:hanging="166"/>
      </w:pPr>
      <w:rPr>
        <w:rFonts w:hint="default"/>
        <w:lang w:val="ru-RU" w:eastAsia="en-US" w:bidi="ar-SA"/>
      </w:rPr>
    </w:lvl>
    <w:lvl w:ilvl="7" w:tplc="AC9C9020">
      <w:numFmt w:val="bullet"/>
      <w:lvlText w:val="•"/>
      <w:lvlJc w:val="left"/>
      <w:pPr>
        <w:ind w:left="7720" w:hanging="166"/>
      </w:pPr>
      <w:rPr>
        <w:rFonts w:hint="default"/>
        <w:lang w:val="ru-RU" w:eastAsia="en-US" w:bidi="ar-SA"/>
      </w:rPr>
    </w:lvl>
    <w:lvl w:ilvl="8" w:tplc="9790EE0E">
      <w:numFmt w:val="bullet"/>
      <w:lvlText w:val="•"/>
      <w:lvlJc w:val="left"/>
      <w:pPr>
        <w:ind w:left="8746" w:hanging="166"/>
      </w:pPr>
      <w:rPr>
        <w:rFonts w:hint="default"/>
        <w:lang w:val="ru-RU" w:eastAsia="en-US" w:bidi="ar-SA"/>
      </w:rPr>
    </w:lvl>
  </w:abstractNum>
  <w:abstractNum w:abstractNumId="3">
    <w:nsid w:val="11F52A6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2209656C"/>
    <w:multiLevelType w:val="hybridMultilevel"/>
    <w:tmpl w:val="3D6003DA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94CC8"/>
    <w:multiLevelType w:val="hybridMultilevel"/>
    <w:tmpl w:val="D7DCB18E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BFE4C81"/>
    <w:multiLevelType w:val="hybridMultilevel"/>
    <w:tmpl w:val="6BC25E58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D43BD"/>
    <w:multiLevelType w:val="hybridMultilevel"/>
    <w:tmpl w:val="E4B6A614"/>
    <w:lvl w:ilvl="0" w:tplc="8EEEB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260F4B"/>
    <w:multiLevelType w:val="hybridMultilevel"/>
    <w:tmpl w:val="C2FCB1FE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7672AB"/>
    <w:multiLevelType w:val="hybridMultilevel"/>
    <w:tmpl w:val="A050B434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B264C2"/>
    <w:multiLevelType w:val="hybridMultilevel"/>
    <w:tmpl w:val="633C90C6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CD79F6"/>
    <w:multiLevelType w:val="hybridMultilevel"/>
    <w:tmpl w:val="3D122F6A"/>
    <w:lvl w:ilvl="0" w:tplc="D2B6189C">
      <w:start w:val="1"/>
      <w:numFmt w:val="bullet"/>
      <w:lvlText w:val=""/>
      <w:lvlJc w:val="left"/>
      <w:pPr>
        <w:tabs>
          <w:tab w:val="num" w:pos="7667"/>
        </w:tabs>
        <w:ind w:left="7667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87"/>
        </w:tabs>
        <w:ind w:left="83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107"/>
        </w:tabs>
        <w:ind w:left="91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27"/>
        </w:tabs>
        <w:ind w:left="98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47"/>
        </w:tabs>
        <w:ind w:left="105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67"/>
        </w:tabs>
        <w:ind w:left="112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87"/>
        </w:tabs>
        <w:ind w:left="119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707"/>
        </w:tabs>
        <w:ind w:left="127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27"/>
        </w:tabs>
        <w:ind w:left="13427" w:hanging="360"/>
      </w:pPr>
      <w:rPr>
        <w:rFonts w:ascii="Wingdings" w:hAnsi="Wingdings" w:hint="default"/>
      </w:rPr>
    </w:lvl>
  </w:abstractNum>
  <w:abstractNum w:abstractNumId="12">
    <w:nsid w:val="65152E51"/>
    <w:multiLevelType w:val="hybridMultilevel"/>
    <w:tmpl w:val="74A0A32C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630AA9"/>
    <w:multiLevelType w:val="hybridMultilevel"/>
    <w:tmpl w:val="62F02A9E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D26460"/>
    <w:multiLevelType w:val="hybridMultilevel"/>
    <w:tmpl w:val="0C1E5F10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F650A"/>
    <w:multiLevelType w:val="hybridMultilevel"/>
    <w:tmpl w:val="0A48B4F0"/>
    <w:lvl w:ilvl="0" w:tplc="E01C1D6C">
      <w:numFmt w:val="bullet"/>
      <w:lvlText w:val="-"/>
      <w:lvlJc w:val="left"/>
      <w:pPr>
        <w:ind w:left="825" w:hanging="287"/>
      </w:pPr>
      <w:rPr>
        <w:rFonts w:ascii="Cambria" w:eastAsia="Cambria" w:hAnsi="Cambria" w:cs="Cambria" w:hint="default"/>
        <w:b w:val="0"/>
        <w:bCs w:val="0"/>
        <w:i w:val="0"/>
        <w:iCs w:val="0"/>
        <w:w w:val="92"/>
        <w:sz w:val="24"/>
        <w:szCs w:val="24"/>
        <w:lang w:val="ru-RU" w:eastAsia="en-US" w:bidi="ar-SA"/>
      </w:rPr>
    </w:lvl>
    <w:lvl w:ilvl="1" w:tplc="0B8AF32E">
      <w:numFmt w:val="bullet"/>
      <w:lvlText w:val="•"/>
      <w:lvlJc w:val="left"/>
      <w:pPr>
        <w:ind w:left="1818" w:hanging="287"/>
      </w:pPr>
      <w:rPr>
        <w:rFonts w:hint="default"/>
        <w:lang w:val="ru-RU" w:eastAsia="en-US" w:bidi="ar-SA"/>
      </w:rPr>
    </w:lvl>
    <w:lvl w:ilvl="2" w:tplc="D3A01DE4">
      <w:numFmt w:val="bullet"/>
      <w:lvlText w:val="•"/>
      <w:lvlJc w:val="left"/>
      <w:pPr>
        <w:ind w:left="2816" w:hanging="287"/>
      </w:pPr>
      <w:rPr>
        <w:rFonts w:hint="default"/>
        <w:lang w:val="ru-RU" w:eastAsia="en-US" w:bidi="ar-SA"/>
      </w:rPr>
    </w:lvl>
    <w:lvl w:ilvl="3" w:tplc="0E46E990">
      <w:numFmt w:val="bullet"/>
      <w:lvlText w:val="•"/>
      <w:lvlJc w:val="left"/>
      <w:pPr>
        <w:ind w:left="3814" w:hanging="287"/>
      </w:pPr>
      <w:rPr>
        <w:rFonts w:hint="default"/>
        <w:lang w:val="ru-RU" w:eastAsia="en-US" w:bidi="ar-SA"/>
      </w:rPr>
    </w:lvl>
    <w:lvl w:ilvl="4" w:tplc="DDA6D67A">
      <w:numFmt w:val="bullet"/>
      <w:lvlText w:val="•"/>
      <w:lvlJc w:val="left"/>
      <w:pPr>
        <w:ind w:left="4812" w:hanging="287"/>
      </w:pPr>
      <w:rPr>
        <w:rFonts w:hint="default"/>
        <w:lang w:val="ru-RU" w:eastAsia="en-US" w:bidi="ar-SA"/>
      </w:rPr>
    </w:lvl>
    <w:lvl w:ilvl="5" w:tplc="C3E491C4">
      <w:numFmt w:val="bullet"/>
      <w:lvlText w:val="•"/>
      <w:lvlJc w:val="left"/>
      <w:pPr>
        <w:ind w:left="5810" w:hanging="287"/>
      </w:pPr>
      <w:rPr>
        <w:rFonts w:hint="default"/>
        <w:lang w:val="ru-RU" w:eastAsia="en-US" w:bidi="ar-SA"/>
      </w:rPr>
    </w:lvl>
    <w:lvl w:ilvl="6" w:tplc="823CDD7A">
      <w:numFmt w:val="bullet"/>
      <w:lvlText w:val="•"/>
      <w:lvlJc w:val="left"/>
      <w:pPr>
        <w:ind w:left="6808" w:hanging="287"/>
      </w:pPr>
      <w:rPr>
        <w:rFonts w:hint="default"/>
        <w:lang w:val="ru-RU" w:eastAsia="en-US" w:bidi="ar-SA"/>
      </w:rPr>
    </w:lvl>
    <w:lvl w:ilvl="7" w:tplc="33720D68">
      <w:numFmt w:val="bullet"/>
      <w:lvlText w:val="•"/>
      <w:lvlJc w:val="left"/>
      <w:pPr>
        <w:ind w:left="7806" w:hanging="287"/>
      </w:pPr>
      <w:rPr>
        <w:rFonts w:hint="default"/>
        <w:lang w:val="ru-RU" w:eastAsia="en-US" w:bidi="ar-SA"/>
      </w:rPr>
    </w:lvl>
    <w:lvl w:ilvl="8" w:tplc="C43A989C">
      <w:numFmt w:val="bullet"/>
      <w:lvlText w:val="•"/>
      <w:lvlJc w:val="left"/>
      <w:pPr>
        <w:ind w:left="8804" w:hanging="28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"/>
  </w:num>
  <w:num w:numId="5">
    <w:abstractNumId w:val="14"/>
  </w:num>
  <w:num w:numId="6">
    <w:abstractNumId w:val="3"/>
  </w:num>
  <w:num w:numId="7">
    <w:abstractNumId w:val="7"/>
  </w:num>
  <w:num w:numId="8">
    <w:abstractNumId w:val="12"/>
  </w:num>
  <w:num w:numId="9">
    <w:abstractNumId w:val="6"/>
  </w:num>
  <w:num w:numId="10">
    <w:abstractNumId w:val="16"/>
  </w:num>
  <w:num w:numId="11">
    <w:abstractNumId w:val="2"/>
  </w:num>
  <w:num w:numId="12">
    <w:abstractNumId w:val="4"/>
  </w:num>
  <w:num w:numId="13">
    <w:abstractNumId w:val="15"/>
  </w:num>
  <w:num w:numId="14">
    <w:abstractNumId w:val="8"/>
  </w:num>
  <w:num w:numId="15">
    <w:abstractNumId w:val="9"/>
  </w:num>
  <w:num w:numId="16">
    <w:abstractNumId w:val="0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1B4B"/>
    <w:rsid w:val="001100D2"/>
    <w:rsid w:val="002F7096"/>
    <w:rsid w:val="00364039"/>
    <w:rsid w:val="003922F7"/>
    <w:rsid w:val="00511B4B"/>
    <w:rsid w:val="0052524A"/>
    <w:rsid w:val="007C0F9C"/>
    <w:rsid w:val="009F2DE6"/>
    <w:rsid w:val="00A26299"/>
    <w:rsid w:val="00C225EF"/>
    <w:rsid w:val="00D216B9"/>
    <w:rsid w:val="00D50952"/>
    <w:rsid w:val="00ED6654"/>
    <w:rsid w:val="00FA0179"/>
    <w:rsid w:val="00FE3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9E"/>
  </w:style>
  <w:style w:type="paragraph" w:styleId="1">
    <w:name w:val="heading 1"/>
    <w:basedOn w:val="a"/>
    <w:next w:val="a"/>
    <w:link w:val="10"/>
    <w:qFormat/>
    <w:rsid w:val="00511B4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11B4B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B4B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11B4B"/>
    <w:rPr>
      <w:rFonts w:ascii="Arial" w:eastAsia="Times New Roman" w:hAnsi="Arial" w:cs="Arial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11B4B"/>
  </w:style>
  <w:style w:type="character" w:customStyle="1" w:styleId="21">
    <w:name w:val="Основной текст (2)_"/>
    <w:link w:val="22"/>
    <w:locked/>
    <w:rsid w:val="00511B4B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11B4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styleId="23">
    <w:name w:val="Body Text 2"/>
    <w:basedOn w:val="a"/>
    <w:link w:val="24"/>
    <w:semiHidden/>
    <w:rsid w:val="00511B4B"/>
    <w:pPr>
      <w:spacing w:after="120" w:line="480" w:lineRule="auto"/>
    </w:pPr>
    <w:rPr>
      <w:rFonts w:ascii="Calibri" w:eastAsia="Times New Roman" w:hAnsi="Calibri" w:cs="Calibri"/>
    </w:rPr>
  </w:style>
  <w:style w:type="character" w:customStyle="1" w:styleId="24">
    <w:name w:val="Основной текст 2 Знак"/>
    <w:basedOn w:val="a0"/>
    <w:link w:val="23"/>
    <w:semiHidden/>
    <w:rsid w:val="00511B4B"/>
    <w:rPr>
      <w:rFonts w:ascii="Calibri" w:eastAsia="Times New Roman" w:hAnsi="Calibri" w:cs="Calibri"/>
    </w:rPr>
  </w:style>
  <w:style w:type="paragraph" w:customStyle="1" w:styleId="a3">
    <w:name w:val="Знак Знак Знак"/>
    <w:basedOn w:val="a"/>
    <w:rsid w:val="00511B4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4">
    <w:name w:val="Body Text Indent"/>
    <w:basedOn w:val="a"/>
    <w:link w:val="a5"/>
    <w:rsid w:val="00511B4B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511B4B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Знак Знак Знак Знак"/>
    <w:basedOn w:val="a"/>
    <w:rsid w:val="00511B4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rsid w:val="00511B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511B4B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511B4B"/>
  </w:style>
  <w:style w:type="paragraph" w:customStyle="1" w:styleId="25">
    <w:name w:val="Знак2"/>
    <w:basedOn w:val="a"/>
    <w:rsid w:val="00511B4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a">
    <w:name w:val="Table Grid"/>
    <w:basedOn w:val="a1"/>
    <w:rsid w:val="00511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511B4B"/>
    <w:rPr>
      <w:color w:val="0000FF"/>
      <w:u w:val="single"/>
    </w:rPr>
  </w:style>
  <w:style w:type="character" w:styleId="ac">
    <w:name w:val="FollowedHyperlink"/>
    <w:basedOn w:val="a0"/>
    <w:rsid w:val="00511B4B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511B4B"/>
    <w:pPr>
      <w:ind w:left="720"/>
      <w:contextualSpacing/>
    </w:pPr>
    <w:rPr>
      <w:rFonts w:ascii="Calibri" w:eastAsia="Times New Roman" w:hAnsi="Calibri" w:cs="Times New Roman"/>
    </w:rPr>
  </w:style>
  <w:style w:type="paragraph" w:styleId="ae">
    <w:name w:val="footnote text"/>
    <w:basedOn w:val="a"/>
    <w:link w:val="af"/>
    <w:semiHidden/>
    <w:rsid w:val="00511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511B4B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semiHidden/>
    <w:rsid w:val="00511B4B"/>
    <w:rPr>
      <w:vertAlign w:val="superscript"/>
    </w:rPr>
  </w:style>
  <w:style w:type="paragraph" w:styleId="af1">
    <w:name w:val="Balloon Text"/>
    <w:basedOn w:val="a"/>
    <w:link w:val="af2"/>
    <w:semiHidden/>
    <w:rsid w:val="00511B4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511B4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511B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3">
    <w:name w:val="Body Text"/>
    <w:basedOn w:val="a"/>
    <w:link w:val="af4"/>
    <w:rsid w:val="00511B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511B4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3"/>
    <w:basedOn w:val="a"/>
    <w:rsid w:val="00511B4B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</w:rPr>
  </w:style>
  <w:style w:type="paragraph" w:styleId="HTML">
    <w:name w:val="HTML Preformatted"/>
    <w:basedOn w:val="a"/>
    <w:link w:val="HTML0"/>
    <w:rsid w:val="00511B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11B4B"/>
    <w:rPr>
      <w:rFonts w:ascii="Courier New" w:eastAsia="Times New Roman" w:hAnsi="Courier New" w:cs="Courier New"/>
      <w:sz w:val="20"/>
      <w:szCs w:val="20"/>
    </w:rPr>
  </w:style>
  <w:style w:type="paragraph" w:styleId="26">
    <w:name w:val="List 2"/>
    <w:basedOn w:val="a"/>
    <w:rsid w:val="00511B4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rsid w:val="00511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">
    <w:name w:val="Знак2 Знак Знак Знак Знак Знак Знак"/>
    <w:basedOn w:val="a"/>
    <w:rsid w:val="00511B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6">
    <w:name w:val="номер страницы"/>
    <w:basedOn w:val="a0"/>
    <w:rsid w:val="00511B4B"/>
  </w:style>
  <w:style w:type="paragraph" w:customStyle="1" w:styleId="210">
    <w:name w:val="Основной текст с отступом 21"/>
    <w:basedOn w:val="a"/>
    <w:rsid w:val="00511B4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footer"/>
    <w:basedOn w:val="a"/>
    <w:link w:val="af8"/>
    <w:rsid w:val="00511B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rsid w:val="00511B4B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1"/>
    <w:basedOn w:val="a"/>
    <w:rsid w:val="00511B4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9">
    <w:name w:val="Знак"/>
    <w:basedOn w:val="a"/>
    <w:rsid w:val="00511B4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13">
    <w:name w:val="Table Grid 1"/>
    <w:basedOn w:val="a1"/>
    <w:rsid w:val="00511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8">
    <w:name w:val="Body Text Indent 2"/>
    <w:basedOn w:val="a"/>
    <w:link w:val="29"/>
    <w:rsid w:val="00511B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511B4B"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annotation reference"/>
    <w:basedOn w:val="a0"/>
    <w:semiHidden/>
    <w:rsid w:val="00511B4B"/>
    <w:rPr>
      <w:sz w:val="16"/>
      <w:szCs w:val="16"/>
    </w:rPr>
  </w:style>
  <w:style w:type="paragraph" w:styleId="afb">
    <w:name w:val="annotation text"/>
    <w:basedOn w:val="a"/>
    <w:link w:val="afc"/>
    <w:semiHidden/>
    <w:rsid w:val="00511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semiHidden/>
    <w:rsid w:val="00511B4B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semiHidden/>
    <w:rsid w:val="00511B4B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511B4B"/>
    <w:rPr>
      <w:b/>
      <w:bCs/>
    </w:rPr>
  </w:style>
  <w:style w:type="table" w:customStyle="1" w:styleId="14">
    <w:name w:val="Сетка таблицы1"/>
    <w:basedOn w:val="a1"/>
    <w:next w:val="aa"/>
    <w:uiPriority w:val="59"/>
    <w:rsid w:val="00511B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a"/>
    <w:uiPriority w:val="59"/>
    <w:rsid w:val="00511B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a"/>
    <w:uiPriority w:val="59"/>
    <w:rsid w:val="00511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RVuQqq55WAICChb6sPcpwY0GEv5DwzP7Vns+JJymsXQ=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NNCJZ9YfZr4K6wDAEcUR6g2qj1+t1OVHwCSaggS8i3eToRjAbWqnrDS6WgK0qimf
Mk7TRxvUlrsZO3VOvqLpBg==</SignatureValue>
  <KeyInfo>
    <X509Data>
      <X509Certificate>MIIJRTCCCPKgAwIBAgIUQzLs+wLwJb1avdjGj3mgJ7ThCLgwCgYIKoUDBwEBAwIw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jNC90L7QtSDQutCw0LfQvdCw0YfQtdC50YHRgtCy0L4wHhcNMjEwODAzMDc1NzUy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gtCy0LjRjyDihJYg0KHQpC8xMjgtMzU4MSDQvtGCIDIwLjEyLjIwMTgwDgYDVR0P
AQH/BAQDAgP4MEUGA1UdJQQ+MDwGCCsGAQUFBwMCBg0qhQMDPZ7XNgEGAwUBBg0q
hQMDPZ7XNgEGAwUCBggqhQMDgXsIAQYIKoUDA4F7CAIwKwYDVR0QBCQwIoAPMjAy
MTA4MDMwNDA5MjRagQ8yMDIyMTEwMzA0MDkyNFowggFgBgNVHSMEggFXMIIBU4AU
VTDxDJx3Q7Ik3AZZLVwBtnHUZDahggEspIIBKDCCASQxHjAcBgkqhkiG9w0BCQEW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I9Cc0LjQvdC60L7QvNGB0LLRj9C30Ywg0KDQvtGB0YHQuNC4ggsAy8aYMwAAAAAF
bjBoBgNVHR8EYTBfMC6gLKAqhihodHRwOi8vY3JsLnJvc2them5hLnJ1L2NybC91
Y2ZrXzIwMjEuY3JsMC2gK6AphidodHRwOi8vY3JsLmZzZmsubG9jYWwvY3JsL3Vj
ZmtfMjAyMS5jcmwwHQYDVR0OBBYEFBssNcGrntvcQBqYS6GtHZFOwFNxMAoGCCqF
AwcBAQMCA0EAHY+DmNbPJYFbFheib+bMqJ7o9iP07EO+dHsXuJRL8a3poeG3JP1m
K/EG1UlfSz4bbp6/j0pReV5PKSiBeLHD+Q==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nZxRoOmvPomVNXBVRXjWAvK9qc8=</DigestValue>
      </Reference>
      <Reference URI="/word/endnotes.xml?ContentType=application/vnd.openxmlformats-officedocument.wordprocessingml.endnotes+xml">
        <DigestMethod Algorithm="http://www.w3.org/2000/09/xmldsig#sha1"/>
        <DigestValue>/5WqiDs7TfzLrTU+zrEFlHhv5Qw=</DigestValue>
      </Reference>
      <Reference URI="/word/fontTable.xml?ContentType=application/vnd.openxmlformats-officedocument.wordprocessingml.fontTable+xml">
        <DigestMethod Algorithm="http://www.w3.org/2000/09/xmldsig#sha1"/>
        <DigestValue>7k/OG+6OHT78F/7XS6L6QcEj6XQ=</DigestValue>
      </Reference>
      <Reference URI="/word/footnotes.xml?ContentType=application/vnd.openxmlformats-officedocument.wordprocessingml.footnotes+xml">
        <DigestMethod Algorithm="http://www.w3.org/2000/09/xmldsig#sha1"/>
        <DigestValue>PM+VUUylzU1/SCxWo17kpa5WqBQ=</DigestValue>
      </Reference>
      <Reference URI="/word/numbering.xml?ContentType=application/vnd.openxmlformats-officedocument.wordprocessingml.numbering+xml">
        <DigestMethod Algorithm="http://www.w3.org/2000/09/xmldsig#sha1"/>
        <DigestValue>qAArXd3uThGfMt4fLrhFK4mLA2s=</DigestValue>
      </Reference>
      <Reference URI="/word/settings.xml?ContentType=application/vnd.openxmlformats-officedocument.wordprocessingml.settings+xml">
        <DigestMethod Algorithm="http://www.w3.org/2000/09/xmldsig#sha1"/>
        <DigestValue>zHVVybtIMrDuh7VzEqcE4Iwq8VU=</DigestValue>
      </Reference>
      <Reference URI="/word/styles.xml?ContentType=application/vnd.openxmlformats-officedocument.wordprocessingml.styles+xml">
        <DigestMethod Algorithm="http://www.w3.org/2000/09/xmldsig#sha1"/>
        <DigestValue>NSX8oFta/g0tzunOdE+/ChovAKE=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2021-10-04T13:24:13Z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27</Pages>
  <Words>7150</Words>
  <Characters>40758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5</cp:revision>
  <cp:lastPrinted>2021-08-26T05:09:00Z</cp:lastPrinted>
  <dcterms:created xsi:type="dcterms:W3CDTF">2021-08-25T15:13:00Z</dcterms:created>
  <dcterms:modified xsi:type="dcterms:W3CDTF">2021-09-13T07:22:00Z</dcterms:modified>
</cp:coreProperties>
</file>