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78" w:rsidRPr="00935078" w:rsidRDefault="00935078" w:rsidP="009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078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935078" w:rsidRPr="00935078" w:rsidRDefault="00935078" w:rsidP="00935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935078" w:rsidRPr="00935078" w:rsidTr="008F6608">
        <w:trPr>
          <w:trHeight w:val="1422"/>
        </w:trPr>
        <w:tc>
          <w:tcPr>
            <w:tcW w:w="4785" w:type="dxa"/>
          </w:tcPr>
          <w:p w:rsidR="00935078" w:rsidRPr="009F33F3" w:rsidRDefault="003F6673" w:rsidP="009350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35078" w:rsidRPr="009F33F3" w:rsidRDefault="00935078" w:rsidP="009350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935078" w:rsidRPr="009F33F3" w:rsidRDefault="00935078" w:rsidP="009350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от 31.08.2020 № 1</w:t>
            </w:r>
          </w:p>
          <w:p w:rsidR="00935078" w:rsidRPr="009F33F3" w:rsidRDefault="00935078" w:rsidP="00935078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4962" w:type="dxa"/>
          </w:tcPr>
          <w:p w:rsidR="00935078" w:rsidRPr="009F33F3" w:rsidRDefault="00935078" w:rsidP="009350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35078" w:rsidRPr="009F33F3" w:rsidRDefault="00935078" w:rsidP="009350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935078" w:rsidRPr="009F33F3" w:rsidRDefault="009F33F3" w:rsidP="00935078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от 31.08</w:t>
            </w:r>
            <w:r w:rsidR="00935078" w:rsidRPr="009F33F3">
              <w:rPr>
                <w:rFonts w:ascii="Times New Roman" w:hAnsi="Times New Roman" w:cs="Times New Roman"/>
                <w:sz w:val="24"/>
                <w:szCs w:val="24"/>
              </w:rPr>
              <w:t>.2020 г.№ 3</w:t>
            </w: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E21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35078" w:rsidRPr="00935078" w:rsidRDefault="00935078" w:rsidP="00935078"/>
    <w:p w:rsidR="00935078" w:rsidRPr="00935078" w:rsidRDefault="00935078" w:rsidP="009350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078" w:rsidRPr="00935078" w:rsidRDefault="00935078" w:rsidP="006A1C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07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A1C7A" w:rsidRDefault="00935078" w:rsidP="006A1C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078">
        <w:rPr>
          <w:rFonts w:ascii="Times New Roman" w:hAnsi="Times New Roman" w:cs="Times New Roman"/>
          <w:b/>
          <w:sz w:val="28"/>
          <w:szCs w:val="28"/>
        </w:rPr>
        <w:t xml:space="preserve">о профессиональной переподготовке и повышении квалификации педагогических работников </w:t>
      </w:r>
    </w:p>
    <w:p w:rsidR="00935078" w:rsidRPr="00935078" w:rsidRDefault="006A1C7A" w:rsidP="006A1C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КГБПОУ «Благовещенский профессиональный лицей»</w:t>
      </w:r>
    </w:p>
    <w:p w:rsidR="00394F74" w:rsidRDefault="00394F74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F74" w:rsidRDefault="00394F74" w:rsidP="00394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F74" w:rsidRPr="00935078" w:rsidRDefault="00394F74" w:rsidP="00394F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078">
        <w:rPr>
          <w:rFonts w:ascii="Times New Roman" w:hAnsi="Times New Roman" w:cs="Times New Roman"/>
          <w:sz w:val="24"/>
          <w:szCs w:val="24"/>
        </w:rPr>
        <w:t>Благовещенка 2020</w:t>
      </w:r>
    </w:p>
    <w:p w:rsidR="00394F74" w:rsidRPr="0098221E" w:rsidRDefault="00394F74" w:rsidP="0098221E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2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98221E" w:rsidRPr="0098221E" w:rsidRDefault="0098221E" w:rsidP="0098221E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F74" w:rsidRPr="001D726D" w:rsidRDefault="00394F74" w:rsidP="009822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D726D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со</w:t>
      </w:r>
      <w:r w:rsidRPr="001D72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статьей 76. Дополнительное профессиональное образование</w:t>
      </w:r>
      <w:r w:rsidRPr="001D726D">
        <w:rPr>
          <w:rFonts w:ascii="Times New Roman" w:hAnsi="Times New Roman" w:cs="Times New Roman"/>
          <w:sz w:val="28"/>
          <w:szCs w:val="28"/>
        </w:rPr>
        <w:t xml:space="preserve"> </w:t>
      </w:r>
      <w:r w:rsidRPr="001D72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9F33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 29.12.2012 N 273-</w:t>
      </w:r>
      <w:r w:rsidR="009F33F3" w:rsidRPr="009F33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ФЗ «</w:t>
      </w:r>
      <w:r w:rsidRPr="009F33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образов</w:t>
      </w:r>
      <w:r w:rsidR="009F33F3" w:rsidRPr="009F33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ании в Российской Федерации»</w:t>
      </w:r>
      <w:r w:rsidR="001D726D" w:rsidRPr="009F33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D72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F33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приказа</w:t>
      </w:r>
      <w:r w:rsidR="00BF44AD" w:rsidRPr="00BF4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Министерства образования и на</w:t>
      </w:r>
      <w:r w:rsidR="00BF4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уки РФ от 1 июля 2013 г. N 499 «</w:t>
      </w:r>
      <w:r w:rsidR="00BF44AD" w:rsidRPr="00BF4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Порядка организации и осуществления образовательной деятельности по дополнитель</w:t>
      </w:r>
      <w:r w:rsidR="00BF4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ным профессиональным программам»</w:t>
      </w:r>
      <w:r w:rsidR="00BF44AD" w:rsidRPr="00BF4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 изменениями и дополнениями)</w:t>
      </w:r>
      <w:r w:rsidR="00BF4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1D72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приказ Министерства образования и науки  Алтайского края от 08.02.2018г.№ 289</w:t>
      </w:r>
      <w:r w:rsidR="00D51B8F" w:rsidRPr="00D51B8F">
        <w:t xml:space="preserve"> </w:t>
      </w:r>
      <w:r w:rsidR="00D51B8F" w:rsidRPr="00D51B8F">
        <w:rPr>
          <w:rFonts w:ascii="Times New Roman" w:hAnsi="Times New Roman" w:cs="Times New Roman"/>
          <w:sz w:val="28"/>
          <w:szCs w:val="28"/>
        </w:rPr>
        <w:t>«</w:t>
      </w:r>
      <w:r w:rsidR="00D51B8F" w:rsidRPr="00D51B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максимального объема</w:t>
      </w:r>
      <w:r w:rsidR="00D51B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51B8F" w:rsidRPr="00D51B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часов повышения квалификации для педагогических и руководящих работников</w:t>
      </w:r>
      <w:r w:rsidR="00D51B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51B8F" w:rsidRPr="00D51B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счет средств краевого бюджета</w:t>
      </w:r>
      <w:r w:rsidR="00D51B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BF4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94F74" w:rsidRPr="001D726D" w:rsidRDefault="00394F74" w:rsidP="0098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 xml:space="preserve">1.2. Дополнительное профессиональное образование </w:t>
      </w:r>
      <w:r w:rsidR="001D726D">
        <w:rPr>
          <w:rFonts w:ascii="Times New Roman" w:hAnsi="Times New Roman" w:cs="Times New Roman"/>
          <w:sz w:val="28"/>
          <w:szCs w:val="28"/>
        </w:rPr>
        <w:t xml:space="preserve">в КГБПОУ «Благовещенский профессиональный лицей» </w:t>
      </w:r>
      <w:r w:rsidRPr="001D726D">
        <w:rPr>
          <w:rFonts w:ascii="Times New Roman" w:hAnsi="Times New Roman" w:cs="Times New Roman"/>
          <w:sz w:val="28"/>
          <w:szCs w:val="28"/>
        </w:rPr>
        <w:t>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98221E" w:rsidRDefault="00394F74" w:rsidP="0098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1.4.К освоению дополнительных профессиональных программ допускаются:</w:t>
      </w:r>
    </w:p>
    <w:p w:rsidR="00394F74" w:rsidRPr="001D726D" w:rsidRDefault="00394F74" w:rsidP="0098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1) лица, имеющие среднее профессиональное и (или) высшее образование;</w:t>
      </w:r>
    </w:p>
    <w:p w:rsidR="00394F74" w:rsidRPr="001D726D" w:rsidRDefault="00394F74" w:rsidP="0098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2) лица, получающие среднее профессиональное и (или) высшее образование.</w:t>
      </w:r>
    </w:p>
    <w:p w:rsidR="00394F74" w:rsidRPr="001D726D" w:rsidRDefault="00394F74" w:rsidP="0098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1.5.Профессиональная переподготовка и повышение квалификации может осуществляться с отрывом от работы, без отрыва от работы, с частичным отрывом от работы и по индивидуальным формам обучения (в том числе - дистанционно).</w:t>
      </w:r>
    </w:p>
    <w:p w:rsidR="00394F74" w:rsidRPr="001D726D" w:rsidRDefault="00394F74" w:rsidP="001D7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12E" w:rsidRDefault="00BC412E" w:rsidP="001D7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D726D">
        <w:rPr>
          <w:rFonts w:ascii="Times New Roman" w:hAnsi="Times New Roman" w:cs="Times New Roman"/>
          <w:b/>
          <w:sz w:val="28"/>
          <w:szCs w:val="28"/>
        </w:rPr>
        <w:t>. Цель и задачи повышения квалификации</w:t>
      </w:r>
    </w:p>
    <w:p w:rsidR="0098221E" w:rsidRPr="001D726D" w:rsidRDefault="0098221E" w:rsidP="001D7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2E" w:rsidRPr="001D726D" w:rsidRDefault="00BC412E" w:rsidP="001D7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2.1. В соответствии со</w:t>
      </w:r>
      <w:r w:rsidRPr="001D72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статьей 76. Федерального закона от 29.12.2012 N 273-ФЗ </w:t>
      </w:r>
      <w:r w:rsidRPr="001D726D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</w:t>
      </w:r>
      <w:r w:rsidR="001D726D">
        <w:rPr>
          <w:rFonts w:ascii="Times New Roman" w:hAnsi="Times New Roman" w:cs="Times New Roman"/>
          <w:sz w:val="28"/>
          <w:szCs w:val="28"/>
        </w:rPr>
        <w:t xml:space="preserve">в КГБПОУ «Благовещенский профессиональный лицей» </w:t>
      </w:r>
      <w:r w:rsidRPr="001D726D">
        <w:rPr>
          <w:rFonts w:ascii="Times New Roman" w:hAnsi="Times New Roman" w:cs="Times New Roman"/>
          <w:sz w:val="28"/>
          <w:szCs w:val="28"/>
        </w:rPr>
        <w:t>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BC412E" w:rsidRPr="001D726D" w:rsidRDefault="00BC412E" w:rsidP="001D7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2.2. Для достижения поставленной цели решаются следующие задачи:</w:t>
      </w:r>
    </w:p>
    <w:p w:rsidR="00BC412E" w:rsidRPr="001D726D" w:rsidRDefault="00A60E7F" w:rsidP="001D7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2.1.1.</w:t>
      </w:r>
      <w:r w:rsidR="00BC412E" w:rsidRPr="001D726D">
        <w:rPr>
          <w:rFonts w:ascii="Times New Roman" w:hAnsi="Times New Roman" w:cs="Times New Roman"/>
          <w:sz w:val="28"/>
          <w:szCs w:val="28"/>
        </w:rPr>
        <w:t>Обновление и углубление знаний в области теории и методики преподавания, управленческой и общекультурной деятельности на основе современных достижений науки и культуры, прогрессивных педагогических технологий и передового педагогического опыта.</w:t>
      </w:r>
    </w:p>
    <w:p w:rsidR="00BC412E" w:rsidRPr="001D726D" w:rsidRDefault="00BC412E" w:rsidP="001D7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2.1.2</w:t>
      </w:r>
      <w:r w:rsidR="00A60E7F" w:rsidRPr="001D726D">
        <w:rPr>
          <w:rFonts w:ascii="Times New Roman" w:hAnsi="Times New Roman" w:cs="Times New Roman"/>
          <w:sz w:val="28"/>
          <w:szCs w:val="28"/>
        </w:rPr>
        <w:t>.</w:t>
      </w:r>
      <w:r w:rsidRPr="001D726D">
        <w:rPr>
          <w:rFonts w:ascii="Times New Roman" w:hAnsi="Times New Roman" w:cs="Times New Roman"/>
          <w:sz w:val="28"/>
          <w:szCs w:val="28"/>
        </w:rPr>
        <w:t>Освоение инновационных технологий, форм методов и средств обучения, прогрессивного, отечественного и зарубежного педагогического опыта.</w:t>
      </w:r>
    </w:p>
    <w:p w:rsidR="00BC412E" w:rsidRPr="001D726D" w:rsidRDefault="00BC412E" w:rsidP="001D7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2.1.3</w:t>
      </w:r>
      <w:r w:rsidR="00A60E7F" w:rsidRPr="001D726D">
        <w:rPr>
          <w:rFonts w:ascii="Times New Roman" w:hAnsi="Times New Roman" w:cs="Times New Roman"/>
          <w:sz w:val="28"/>
          <w:szCs w:val="28"/>
        </w:rPr>
        <w:t>.</w:t>
      </w:r>
      <w:r w:rsidRPr="001D726D">
        <w:rPr>
          <w:rFonts w:ascii="Times New Roman" w:hAnsi="Times New Roman" w:cs="Times New Roman"/>
          <w:sz w:val="28"/>
          <w:szCs w:val="28"/>
        </w:rPr>
        <w:t>Создание условий для развития индивидуальных способностей  в  профессиональной деятельности.</w:t>
      </w:r>
    </w:p>
    <w:p w:rsidR="00BC412E" w:rsidRPr="001D726D" w:rsidRDefault="00BC412E" w:rsidP="001D7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2.1.4</w:t>
      </w:r>
      <w:r w:rsidR="00A60E7F" w:rsidRPr="001D726D">
        <w:rPr>
          <w:rFonts w:ascii="Times New Roman" w:hAnsi="Times New Roman" w:cs="Times New Roman"/>
          <w:sz w:val="28"/>
          <w:szCs w:val="28"/>
        </w:rPr>
        <w:t>.</w:t>
      </w:r>
      <w:r w:rsidRPr="001D726D">
        <w:rPr>
          <w:rFonts w:ascii="Times New Roman" w:hAnsi="Times New Roman" w:cs="Times New Roman"/>
          <w:sz w:val="28"/>
          <w:szCs w:val="28"/>
        </w:rPr>
        <w:t>Планирование и реализация повышения квалификации, формирование профессиональных компетенций.</w:t>
      </w:r>
    </w:p>
    <w:p w:rsidR="00BC412E" w:rsidRPr="001D726D" w:rsidRDefault="00BC412E" w:rsidP="001D7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2.1.5.Активизация профессионального творчества, духа состязательности в педагогическом мастерстве.</w:t>
      </w:r>
    </w:p>
    <w:p w:rsidR="00BC412E" w:rsidRDefault="00BC412E" w:rsidP="001D72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lastRenderedPageBreak/>
        <w:t>2.1.6.Удовлетворение потребностей в поиске и освоении передового педагогического опыта</w:t>
      </w:r>
      <w:r w:rsidR="00A60E7F" w:rsidRPr="001D726D">
        <w:rPr>
          <w:rFonts w:ascii="Times New Roman" w:hAnsi="Times New Roman" w:cs="Times New Roman"/>
          <w:sz w:val="28"/>
          <w:szCs w:val="28"/>
        </w:rPr>
        <w:t xml:space="preserve"> </w:t>
      </w:r>
      <w:r w:rsidR="00A60E7F" w:rsidRPr="001D726D">
        <w:rPr>
          <w:rFonts w:ascii="Times New Roman" w:hAnsi="Times New Roman" w:cs="Times New Roman"/>
          <w:color w:val="000000"/>
          <w:sz w:val="28"/>
          <w:szCs w:val="28"/>
        </w:rPr>
        <w:t>и внедрение лучших практик повышения квалификации педагогических работников.</w:t>
      </w:r>
    </w:p>
    <w:p w:rsidR="006A1C7A" w:rsidRPr="001D726D" w:rsidRDefault="006A1C7A" w:rsidP="001D7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74" w:rsidRDefault="00A60E7F" w:rsidP="001D7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726D">
        <w:rPr>
          <w:rFonts w:ascii="Times New Roman" w:hAnsi="Times New Roman" w:cs="Times New Roman"/>
          <w:b/>
          <w:sz w:val="28"/>
          <w:szCs w:val="28"/>
        </w:rPr>
        <w:t>.</w:t>
      </w:r>
      <w:r w:rsidR="00BC412E" w:rsidRPr="001D726D">
        <w:rPr>
          <w:rFonts w:ascii="Times New Roman" w:hAnsi="Times New Roman" w:cs="Times New Roman"/>
          <w:b/>
          <w:sz w:val="28"/>
          <w:szCs w:val="28"/>
        </w:rPr>
        <w:t xml:space="preserve"> Формы повышения квалификации</w:t>
      </w:r>
    </w:p>
    <w:p w:rsidR="006A1C7A" w:rsidRPr="001D726D" w:rsidRDefault="006A1C7A" w:rsidP="001D7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28" w:rsidRPr="001D726D" w:rsidRDefault="00865FF9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3</w:t>
      </w:r>
      <w:r w:rsidR="003D7C28" w:rsidRPr="001D726D">
        <w:rPr>
          <w:rFonts w:ascii="Times New Roman" w:hAnsi="Times New Roman" w:cs="Times New Roman"/>
          <w:sz w:val="28"/>
          <w:szCs w:val="28"/>
        </w:rPr>
        <w:t>.1</w:t>
      </w:r>
      <w:r w:rsidR="00857426" w:rsidRPr="001D726D">
        <w:rPr>
          <w:rFonts w:ascii="Times New Roman" w:hAnsi="Times New Roman" w:cs="Times New Roman"/>
          <w:sz w:val="28"/>
          <w:szCs w:val="28"/>
        </w:rPr>
        <w:t>.</w:t>
      </w:r>
      <w:r w:rsidR="003D7C28" w:rsidRPr="001D726D">
        <w:rPr>
          <w:rFonts w:ascii="Times New Roman" w:hAnsi="Times New Roman" w:cs="Times New Roman"/>
          <w:sz w:val="28"/>
          <w:szCs w:val="28"/>
        </w:rPr>
        <w:t>Внешние формы повышения квалификации</w:t>
      </w:r>
      <w:r w:rsidRPr="001D726D">
        <w:rPr>
          <w:rFonts w:ascii="Times New Roman" w:hAnsi="Times New Roman" w:cs="Times New Roman"/>
          <w:sz w:val="28"/>
          <w:szCs w:val="28"/>
        </w:rPr>
        <w:t>: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C28" w:rsidRPr="001D726D" w:rsidRDefault="003D7C28" w:rsidP="001D726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курсы повышения кв</w:t>
      </w:r>
      <w:r w:rsidR="00707C75" w:rsidRPr="001D726D">
        <w:rPr>
          <w:rFonts w:ascii="Times New Roman" w:hAnsi="Times New Roman" w:cs="Times New Roman"/>
          <w:sz w:val="28"/>
          <w:szCs w:val="28"/>
        </w:rPr>
        <w:t xml:space="preserve">алификации </w:t>
      </w:r>
      <w:r w:rsidR="001D726D">
        <w:rPr>
          <w:rFonts w:ascii="Times New Roman" w:hAnsi="Times New Roman" w:cs="Times New Roman"/>
          <w:sz w:val="28"/>
          <w:szCs w:val="28"/>
        </w:rPr>
        <w:t xml:space="preserve">минимум </w:t>
      </w:r>
      <w:r w:rsidR="00BF44AD">
        <w:rPr>
          <w:rFonts w:ascii="Times New Roman" w:hAnsi="Times New Roman" w:cs="Times New Roman"/>
          <w:sz w:val="28"/>
          <w:szCs w:val="28"/>
        </w:rPr>
        <w:t>от 16 часов</w:t>
      </w:r>
      <w:r w:rsidR="00707C75" w:rsidRPr="001D726D">
        <w:rPr>
          <w:rFonts w:ascii="Times New Roman" w:hAnsi="Times New Roman" w:cs="Times New Roman"/>
          <w:sz w:val="28"/>
          <w:szCs w:val="28"/>
        </w:rPr>
        <w:t>;</w:t>
      </w:r>
    </w:p>
    <w:p w:rsidR="003D7C28" w:rsidRDefault="00BF44AD" w:rsidP="00BF44A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44AD">
        <w:rPr>
          <w:rFonts w:ascii="Times New Roman" w:hAnsi="Times New Roman" w:cs="Times New Roman"/>
          <w:sz w:val="28"/>
          <w:szCs w:val="28"/>
        </w:rPr>
        <w:t>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– менее 250 часов (п. 12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РФ от 1 июля 2013 г. № 499).</w:t>
      </w:r>
    </w:p>
    <w:p w:rsidR="003D7C28" w:rsidRPr="001D726D" w:rsidRDefault="00B123DF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3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.2 Внутренние формы повышения квалификации. </w:t>
      </w:r>
    </w:p>
    <w:p w:rsidR="003D7C28" w:rsidRPr="001D726D" w:rsidRDefault="003D7C28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Формы повышения квалификации разнообразны по содержанию, цел</w:t>
      </w:r>
      <w:r w:rsidR="00B123DF" w:rsidRPr="001D726D">
        <w:rPr>
          <w:rFonts w:ascii="Times New Roman" w:hAnsi="Times New Roman" w:cs="Times New Roman"/>
          <w:sz w:val="28"/>
          <w:szCs w:val="28"/>
        </w:rPr>
        <w:t>ям и по контингенту слушателей:</w:t>
      </w:r>
    </w:p>
    <w:p w:rsidR="00B123DF" w:rsidRPr="001D726D" w:rsidRDefault="00B123DF" w:rsidP="001D726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изучение новых образовательных технологий, знакомство с достижениями российской и зарубежной педагогической науки;</w:t>
      </w:r>
    </w:p>
    <w:p w:rsidR="00B123DF" w:rsidRPr="001D726D" w:rsidRDefault="00B123DF" w:rsidP="001D726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практико-ориентированные семинары по внедрению педагогических инноваций;</w:t>
      </w:r>
    </w:p>
    <w:p w:rsidR="00B123DF" w:rsidRPr="001D726D" w:rsidRDefault="00B123DF" w:rsidP="001D726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семинары, «круглые столы», дискуссии, научно-практические конфере</w:t>
      </w:r>
      <w:r w:rsidR="001D726D" w:rsidRPr="001D726D">
        <w:rPr>
          <w:rFonts w:ascii="Times New Roman" w:hAnsi="Times New Roman" w:cs="Times New Roman"/>
          <w:sz w:val="28"/>
          <w:szCs w:val="28"/>
        </w:rPr>
        <w:t>нции</w:t>
      </w:r>
      <w:r w:rsidRPr="001D726D">
        <w:rPr>
          <w:rFonts w:ascii="Times New Roman" w:hAnsi="Times New Roman" w:cs="Times New Roman"/>
          <w:sz w:val="28"/>
          <w:szCs w:val="28"/>
        </w:rPr>
        <w:t>;</w:t>
      </w:r>
    </w:p>
    <w:p w:rsidR="00B123DF" w:rsidRPr="001D726D" w:rsidRDefault="00B123DF" w:rsidP="001D726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самообразование, как форма повышения квалификации преподавателей, заинтересованных в совершенствовании своих профессионально значимых качеств;</w:t>
      </w:r>
    </w:p>
    <w:p w:rsidR="00B123DF" w:rsidRPr="001D726D" w:rsidRDefault="00B123DF" w:rsidP="001D726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 xml:space="preserve"> заседания методических объединений, направленные на практическое применение педагогических инноваций с учетом специфики кон</w:t>
      </w:r>
      <w:r w:rsidR="00857426" w:rsidRPr="001D726D">
        <w:rPr>
          <w:rFonts w:ascii="Times New Roman" w:hAnsi="Times New Roman" w:cs="Times New Roman"/>
          <w:sz w:val="28"/>
          <w:szCs w:val="28"/>
        </w:rPr>
        <w:t>кретной профессии.</w:t>
      </w:r>
    </w:p>
    <w:p w:rsidR="003D7C28" w:rsidRPr="001D726D" w:rsidRDefault="00E63E7C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3.3.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Другие формы повышения квалификации в соответствии с действующим законодательством. </w:t>
      </w:r>
    </w:p>
    <w:p w:rsidR="00857426" w:rsidRPr="001D726D" w:rsidRDefault="00857426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D7C28" w:rsidRDefault="00E63E7C" w:rsidP="006A1C7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26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D72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7C28" w:rsidRPr="001D726D">
        <w:rPr>
          <w:rFonts w:ascii="Times New Roman" w:hAnsi="Times New Roman" w:cs="Times New Roman"/>
          <w:b/>
          <w:bCs/>
          <w:sz w:val="28"/>
          <w:szCs w:val="28"/>
        </w:rPr>
        <w:t>Порядок и сроки повышения квалификации</w:t>
      </w:r>
    </w:p>
    <w:p w:rsidR="006A1C7A" w:rsidRPr="001D726D" w:rsidRDefault="006A1C7A" w:rsidP="006A1C7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C28" w:rsidRPr="001D726D" w:rsidRDefault="00E63E7C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4</w:t>
      </w:r>
      <w:r w:rsidR="003D7C28" w:rsidRPr="001D726D">
        <w:rPr>
          <w:rFonts w:ascii="Times New Roman" w:hAnsi="Times New Roman" w:cs="Times New Roman"/>
          <w:sz w:val="28"/>
          <w:szCs w:val="28"/>
        </w:rPr>
        <w:t>.1</w:t>
      </w:r>
      <w:r w:rsidRPr="001D726D">
        <w:rPr>
          <w:rFonts w:ascii="Times New Roman" w:hAnsi="Times New Roman" w:cs="Times New Roman"/>
          <w:sz w:val="28"/>
          <w:szCs w:val="28"/>
        </w:rPr>
        <w:t>.</w:t>
      </w:r>
      <w:r w:rsidR="003D7C28" w:rsidRPr="001D726D">
        <w:rPr>
          <w:rFonts w:ascii="Times New Roman" w:hAnsi="Times New Roman" w:cs="Times New Roman"/>
          <w:sz w:val="28"/>
          <w:szCs w:val="28"/>
        </w:rPr>
        <w:t>Повышение квалификации пед</w:t>
      </w:r>
      <w:r w:rsidR="00B123DF" w:rsidRPr="001D726D">
        <w:rPr>
          <w:rFonts w:ascii="Times New Roman" w:hAnsi="Times New Roman" w:cs="Times New Roman"/>
          <w:sz w:val="28"/>
          <w:szCs w:val="28"/>
        </w:rPr>
        <w:t>агогических работников</w:t>
      </w:r>
      <w:r w:rsidR="00D51B8F" w:rsidRPr="00D51B8F">
        <w:rPr>
          <w:rFonts w:ascii="Times New Roman" w:hAnsi="Times New Roman" w:cs="Times New Roman"/>
          <w:sz w:val="28"/>
          <w:szCs w:val="28"/>
        </w:rPr>
        <w:t xml:space="preserve"> </w:t>
      </w:r>
      <w:r w:rsidR="00D51B8F">
        <w:rPr>
          <w:rFonts w:ascii="Times New Roman" w:hAnsi="Times New Roman" w:cs="Times New Roman"/>
          <w:sz w:val="28"/>
          <w:szCs w:val="28"/>
        </w:rPr>
        <w:t xml:space="preserve">в КГБПОУ «Благовещенский профессиональный лицей» 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является непрерывным процессом и осуществляется в течение </w:t>
      </w:r>
      <w:r w:rsidR="00B123DF" w:rsidRPr="001D726D">
        <w:rPr>
          <w:rFonts w:ascii="Times New Roman" w:hAnsi="Times New Roman" w:cs="Times New Roman"/>
          <w:sz w:val="28"/>
          <w:szCs w:val="28"/>
        </w:rPr>
        <w:t xml:space="preserve">всего периода работы 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педагогических и руководящих работников. </w:t>
      </w:r>
    </w:p>
    <w:p w:rsidR="003D7C28" w:rsidRPr="001D726D" w:rsidRDefault="00E63E7C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4</w:t>
      </w:r>
      <w:r w:rsidR="003D7C28" w:rsidRPr="001D726D">
        <w:rPr>
          <w:rFonts w:ascii="Times New Roman" w:hAnsi="Times New Roman" w:cs="Times New Roman"/>
          <w:sz w:val="28"/>
          <w:szCs w:val="28"/>
        </w:rPr>
        <w:t>.2</w:t>
      </w:r>
      <w:r w:rsidRPr="001D726D">
        <w:rPr>
          <w:rFonts w:ascii="Times New Roman" w:hAnsi="Times New Roman" w:cs="Times New Roman"/>
          <w:sz w:val="28"/>
          <w:szCs w:val="28"/>
        </w:rPr>
        <w:t>.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Плановое повышение квалификации педагогических и руководящих работников осуществляется, </w:t>
      </w:r>
      <w:r w:rsidR="00B123DF" w:rsidRPr="001D726D">
        <w:rPr>
          <w:rFonts w:ascii="Times New Roman" w:hAnsi="Times New Roman" w:cs="Times New Roman"/>
          <w:sz w:val="28"/>
          <w:szCs w:val="28"/>
        </w:rPr>
        <w:t>как правило, один раз в 3 года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 на основе социального заказа с учетом приоритетны</w:t>
      </w:r>
      <w:r w:rsidR="00B123DF" w:rsidRPr="001D726D">
        <w:rPr>
          <w:rFonts w:ascii="Times New Roman" w:hAnsi="Times New Roman" w:cs="Times New Roman"/>
          <w:sz w:val="28"/>
          <w:szCs w:val="28"/>
        </w:rPr>
        <w:t>х направлений развития Лицея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 и проблемного поля каждого работника.</w:t>
      </w:r>
      <w:r w:rsidR="00857426" w:rsidRPr="001D7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C28" w:rsidRPr="001D726D" w:rsidRDefault="00E63E7C" w:rsidP="00D51B8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4</w:t>
      </w:r>
      <w:r w:rsidR="003D7C28" w:rsidRPr="001D726D">
        <w:rPr>
          <w:rFonts w:ascii="Times New Roman" w:hAnsi="Times New Roman" w:cs="Times New Roman"/>
          <w:sz w:val="28"/>
          <w:szCs w:val="28"/>
        </w:rPr>
        <w:t>.3</w:t>
      </w:r>
      <w:r w:rsidRPr="001D726D">
        <w:rPr>
          <w:rFonts w:ascii="Times New Roman" w:hAnsi="Times New Roman" w:cs="Times New Roman"/>
          <w:sz w:val="28"/>
          <w:szCs w:val="28"/>
        </w:rPr>
        <w:t>.П</w:t>
      </w:r>
      <w:r w:rsidR="003D7C28" w:rsidRPr="001D726D">
        <w:rPr>
          <w:rFonts w:ascii="Times New Roman" w:hAnsi="Times New Roman" w:cs="Times New Roman"/>
          <w:sz w:val="28"/>
          <w:szCs w:val="28"/>
        </w:rPr>
        <w:t>лановое повышение к</w:t>
      </w:r>
      <w:r w:rsidR="00B123DF" w:rsidRPr="001D726D">
        <w:rPr>
          <w:rFonts w:ascii="Times New Roman" w:hAnsi="Times New Roman" w:cs="Times New Roman"/>
          <w:sz w:val="28"/>
          <w:szCs w:val="28"/>
        </w:rPr>
        <w:t>валификации (один раз в 3 года</w:t>
      </w:r>
      <w:r w:rsidR="003D7C28" w:rsidRPr="001D726D">
        <w:rPr>
          <w:rFonts w:ascii="Times New Roman" w:hAnsi="Times New Roman" w:cs="Times New Roman"/>
          <w:sz w:val="28"/>
          <w:szCs w:val="28"/>
        </w:rPr>
        <w:t>) осуществляется за счет средств бюджета об</w:t>
      </w:r>
      <w:r w:rsidR="00D51B8F">
        <w:rPr>
          <w:rFonts w:ascii="Times New Roman" w:hAnsi="Times New Roman" w:cs="Times New Roman"/>
          <w:sz w:val="28"/>
          <w:szCs w:val="28"/>
        </w:rPr>
        <w:t xml:space="preserve">разования, </w:t>
      </w:r>
      <w:r w:rsidR="00D51B8F" w:rsidRPr="00D51B8F">
        <w:rPr>
          <w:rFonts w:ascii="Times New Roman" w:hAnsi="Times New Roman" w:cs="Times New Roman"/>
          <w:sz w:val="28"/>
          <w:szCs w:val="28"/>
        </w:rPr>
        <w:t>суммарно за три года в объеме не более</w:t>
      </w:r>
      <w:r w:rsidR="00D51B8F">
        <w:rPr>
          <w:rFonts w:ascii="Times New Roman" w:hAnsi="Times New Roman" w:cs="Times New Roman"/>
          <w:sz w:val="28"/>
          <w:szCs w:val="28"/>
        </w:rPr>
        <w:t xml:space="preserve"> 185 </w:t>
      </w:r>
      <w:r w:rsidR="00D51B8F">
        <w:rPr>
          <w:rFonts w:ascii="Times New Roman" w:hAnsi="Times New Roman" w:cs="Times New Roman"/>
          <w:sz w:val="28"/>
          <w:szCs w:val="28"/>
        </w:rPr>
        <w:lastRenderedPageBreak/>
        <w:t>часов. П</w:t>
      </w:r>
      <w:r w:rsidR="003D7C28" w:rsidRPr="001D726D">
        <w:rPr>
          <w:rFonts w:ascii="Times New Roman" w:hAnsi="Times New Roman" w:cs="Times New Roman"/>
          <w:sz w:val="28"/>
          <w:szCs w:val="28"/>
        </w:rPr>
        <w:t>ри необходимости за сче</w:t>
      </w:r>
      <w:r w:rsidR="00B123DF" w:rsidRPr="001D726D">
        <w:rPr>
          <w:rFonts w:ascii="Times New Roman" w:hAnsi="Times New Roman" w:cs="Times New Roman"/>
          <w:sz w:val="28"/>
          <w:szCs w:val="28"/>
        </w:rPr>
        <w:t xml:space="preserve">т внебюджетных средств </w:t>
      </w:r>
      <w:r w:rsidR="00D51B8F">
        <w:rPr>
          <w:rFonts w:ascii="Times New Roman" w:hAnsi="Times New Roman" w:cs="Times New Roman"/>
          <w:sz w:val="28"/>
          <w:szCs w:val="28"/>
        </w:rPr>
        <w:t>в КГБПОУ «Благовещенский профессиональный лицей».</w:t>
      </w:r>
    </w:p>
    <w:p w:rsidR="003D7C28" w:rsidRPr="001D726D" w:rsidRDefault="00E63E7C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4.4.</w:t>
      </w:r>
      <w:r w:rsidR="003D7C28" w:rsidRPr="001D726D">
        <w:rPr>
          <w:rFonts w:ascii="Times New Roman" w:hAnsi="Times New Roman" w:cs="Times New Roman"/>
          <w:sz w:val="28"/>
          <w:szCs w:val="28"/>
        </w:rPr>
        <w:t>Для обеспечения своевременного прохождения повышения квалификации и осуществления контроля над этим процесс</w:t>
      </w:r>
      <w:r w:rsidR="00B123DF" w:rsidRPr="001D726D">
        <w:rPr>
          <w:rFonts w:ascii="Times New Roman" w:hAnsi="Times New Roman" w:cs="Times New Roman"/>
          <w:sz w:val="28"/>
          <w:szCs w:val="28"/>
        </w:rPr>
        <w:t xml:space="preserve">ом </w:t>
      </w:r>
      <w:r w:rsidR="00D51B8F">
        <w:rPr>
          <w:rFonts w:ascii="Times New Roman" w:hAnsi="Times New Roman" w:cs="Times New Roman"/>
          <w:sz w:val="28"/>
          <w:szCs w:val="28"/>
        </w:rPr>
        <w:t>в  КГБПОУ «Благовещенский профессиональный лицей» разрабатывается перспективный план повышения квали</w:t>
      </w:r>
      <w:r w:rsidR="006A1C7A">
        <w:rPr>
          <w:rFonts w:ascii="Times New Roman" w:hAnsi="Times New Roman" w:cs="Times New Roman"/>
          <w:sz w:val="28"/>
          <w:szCs w:val="28"/>
        </w:rPr>
        <w:t>ф</w:t>
      </w:r>
      <w:r w:rsidR="00D51B8F">
        <w:rPr>
          <w:rFonts w:ascii="Times New Roman" w:hAnsi="Times New Roman" w:cs="Times New Roman"/>
          <w:sz w:val="28"/>
          <w:szCs w:val="28"/>
        </w:rPr>
        <w:t>икации для педагогических и руководящих работников.</w:t>
      </w:r>
    </w:p>
    <w:p w:rsidR="003D7C28" w:rsidRPr="001D726D" w:rsidRDefault="00E63E7C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4.5.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При направлении работодателем педагога для повышения квалификации с отрывом от работы за ним сохраняются место работы (должность) и средняя заработная плата по основному месту работы. Работникам,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(ст.187 ТК РФ). </w:t>
      </w:r>
    </w:p>
    <w:p w:rsidR="003D7C28" w:rsidRPr="001D726D" w:rsidRDefault="00E63E7C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4.6.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Направление педагогов на повышение квалификации оформляется приказом директора на основании утвержденной заявки на повышение квалификации. </w:t>
      </w:r>
    </w:p>
    <w:p w:rsidR="003D7C28" w:rsidRPr="001D726D" w:rsidRDefault="00E63E7C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4.7.</w:t>
      </w:r>
      <w:r w:rsidR="003D7C28" w:rsidRPr="001D726D">
        <w:rPr>
          <w:rFonts w:ascii="Times New Roman" w:hAnsi="Times New Roman" w:cs="Times New Roman"/>
          <w:sz w:val="28"/>
          <w:szCs w:val="28"/>
        </w:rPr>
        <w:t>По итогам обучения</w:t>
      </w:r>
      <w:r w:rsidR="003917CD" w:rsidRPr="001D726D">
        <w:rPr>
          <w:rFonts w:ascii="Times New Roman" w:hAnsi="Times New Roman" w:cs="Times New Roman"/>
          <w:sz w:val="28"/>
          <w:szCs w:val="28"/>
        </w:rPr>
        <w:t xml:space="preserve"> </w:t>
      </w:r>
      <w:r w:rsidRPr="001D726D">
        <w:rPr>
          <w:rFonts w:ascii="Times New Roman" w:hAnsi="Times New Roman" w:cs="Times New Roman"/>
          <w:sz w:val="28"/>
          <w:szCs w:val="28"/>
        </w:rPr>
        <w:t>-</w:t>
      </w:r>
      <w:r w:rsidR="003917CD" w:rsidRPr="001D726D">
        <w:rPr>
          <w:rFonts w:ascii="Times New Roman" w:hAnsi="Times New Roman" w:cs="Times New Roman"/>
          <w:sz w:val="28"/>
          <w:szCs w:val="28"/>
        </w:rPr>
        <w:t xml:space="preserve"> 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программам повышения квалификации педагог предоставляет сертификат установленного образца (до 72 часов), удостоверение (от 72 до 100 часов) или свидетельство (от 101 до 500 часов) государственного образца о повышении квалификации, диплом о профессиональной переподготовке (свыше 500 часов), копия которого хранится в личном деле педагога. </w:t>
      </w:r>
    </w:p>
    <w:p w:rsidR="00857426" w:rsidRPr="001D726D" w:rsidRDefault="00857426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D7C28" w:rsidRDefault="00E63E7C" w:rsidP="006A1C7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26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D72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7C28" w:rsidRPr="001D726D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подачи заявки на повышение квалификации</w:t>
      </w:r>
    </w:p>
    <w:p w:rsidR="006A1C7A" w:rsidRPr="001D726D" w:rsidRDefault="006A1C7A" w:rsidP="006A1C7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D7C28" w:rsidRPr="001D726D" w:rsidRDefault="00E63E7C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 xml:space="preserve">5.1.Методист составляет </w:t>
      </w:r>
      <w:r w:rsidR="00D51B8F">
        <w:rPr>
          <w:rFonts w:ascii="Times New Roman" w:hAnsi="Times New Roman" w:cs="Times New Roman"/>
          <w:sz w:val="28"/>
          <w:szCs w:val="28"/>
        </w:rPr>
        <w:t>перспективный план</w:t>
      </w:r>
      <w:r w:rsidRPr="001D726D">
        <w:rPr>
          <w:rFonts w:ascii="Times New Roman" w:hAnsi="Times New Roman" w:cs="Times New Roman"/>
          <w:sz w:val="28"/>
          <w:szCs w:val="28"/>
        </w:rPr>
        <w:t xml:space="preserve"> повышения квалификации сотрудников</w:t>
      </w:r>
      <w:r w:rsidR="003D7C28" w:rsidRPr="001D726D">
        <w:rPr>
          <w:rFonts w:ascii="Times New Roman" w:hAnsi="Times New Roman" w:cs="Times New Roman"/>
          <w:sz w:val="28"/>
          <w:szCs w:val="28"/>
        </w:rPr>
        <w:t>, который соглас</w:t>
      </w:r>
      <w:r w:rsidRPr="001D726D">
        <w:rPr>
          <w:rFonts w:ascii="Times New Roman" w:hAnsi="Times New Roman" w:cs="Times New Roman"/>
          <w:sz w:val="28"/>
          <w:szCs w:val="28"/>
        </w:rPr>
        <w:t xml:space="preserve">овывается с директором </w:t>
      </w:r>
      <w:r w:rsidR="00D51B8F">
        <w:rPr>
          <w:rFonts w:ascii="Times New Roman" w:hAnsi="Times New Roman" w:cs="Times New Roman"/>
          <w:sz w:val="28"/>
          <w:szCs w:val="28"/>
        </w:rPr>
        <w:t xml:space="preserve"> КГБПОУ «Благовещенский профессиональный лицей».</w:t>
      </w:r>
    </w:p>
    <w:p w:rsidR="003D7C28" w:rsidRPr="001D726D" w:rsidRDefault="00E63E7C" w:rsidP="00D51B8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5.2.</w:t>
      </w:r>
      <w:r w:rsidR="003D7C28" w:rsidRPr="001D726D">
        <w:rPr>
          <w:rFonts w:ascii="Times New Roman" w:hAnsi="Times New Roman" w:cs="Times New Roman"/>
          <w:sz w:val="28"/>
          <w:szCs w:val="28"/>
        </w:rPr>
        <w:t>В случае необходимости повышения квалификации других категорий сотрудников, не являющихся инженерно-педагогическими работниками, руководитель соответствующего струк</w:t>
      </w:r>
      <w:r w:rsidRPr="001D726D">
        <w:rPr>
          <w:rFonts w:ascii="Times New Roman" w:hAnsi="Times New Roman" w:cs="Times New Roman"/>
          <w:sz w:val="28"/>
          <w:szCs w:val="28"/>
        </w:rPr>
        <w:t xml:space="preserve">турного подразделения </w:t>
      </w:r>
      <w:r w:rsidR="003D7C28" w:rsidRPr="001D726D">
        <w:rPr>
          <w:rFonts w:ascii="Times New Roman" w:hAnsi="Times New Roman" w:cs="Times New Roman"/>
          <w:sz w:val="28"/>
          <w:szCs w:val="28"/>
        </w:rPr>
        <w:t>подает служебную за</w:t>
      </w:r>
      <w:r w:rsidRPr="001D726D">
        <w:rPr>
          <w:rFonts w:ascii="Times New Roman" w:hAnsi="Times New Roman" w:cs="Times New Roman"/>
          <w:sz w:val="28"/>
          <w:szCs w:val="28"/>
        </w:rPr>
        <w:t>писку на имя директора Лицея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, с обоснованием необходимости ПК. </w:t>
      </w:r>
    </w:p>
    <w:p w:rsidR="00857426" w:rsidRPr="001D726D" w:rsidRDefault="00857426" w:rsidP="001D726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7C28" w:rsidRDefault="00E63E7C" w:rsidP="006A1C7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26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D72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7C28" w:rsidRPr="001D726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D726D">
        <w:rPr>
          <w:rFonts w:ascii="Times New Roman" w:hAnsi="Times New Roman" w:cs="Times New Roman"/>
          <w:b/>
          <w:bCs/>
          <w:sz w:val="28"/>
          <w:szCs w:val="28"/>
        </w:rPr>
        <w:t>аправление сотрудников</w:t>
      </w:r>
      <w:r w:rsidR="003D7C28" w:rsidRPr="001D726D">
        <w:rPr>
          <w:rFonts w:ascii="Times New Roman" w:hAnsi="Times New Roman" w:cs="Times New Roman"/>
          <w:b/>
          <w:bCs/>
          <w:sz w:val="28"/>
          <w:szCs w:val="28"/>
        </w:rPr>
        <w:t xml:space="preserve"> на повышение квалификации</w:t>
      </w:r>
    </w:p>
    <w:p w:rsidR="006A1C7A" w:rsidRPr="001D726D" w:rsidRDefault="006A1C7A" w:rsidP="006A1C7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C28" w:rsidRPr="001D726D" w:rsidRDefault="00E63E7C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6</w:t>
      </w:r>
      <w:r w:rsidR="003D7C28" w:rsidRPr="001D726D">
        <w:rPr>
          <w:rFonts w:ascii="Times New Roman" w:hAnsi="Times New Roman" w:cs="Times New Roman"/>
          <w:sz w:val="28"/>
          <w:szCs w:val="28"/>
        </w:rPr>
        <w:t>.1</w:t>
      </w:r>
      <w:r w:rsidRPr="001D726D">
        <w:rPr>
          <w:rFonts w:ascii="Times New Roman" w:hAnsi="Times New Roman" w:cs="Times New Roman"/>
          <w:sz w:val="28"/>
          <w:szCs w:val="28"/>
        </w:rPr>
        <w:t>.</w:t>
      </w:r>
      <w:r w:rsidR="003D7C28" w:rsidRPr="001D726D">
        <w:rPr>
          <w:rFonts w:ascii="Times New Roman" w:hAnsi="Times New Roman" w:cs="Times New Roman"/>
          <w:sz w:val="28"/>
          <w:szCs w:val="28"/>
        </w:rPr>
        <w:t>Н</w:t>
      </w:r>
      <w:r w:rsidRPr="001D726D">
        <w:rPr>
          <w:rFonts w:ascii="Times New Roman" w:hAnsi="Times New Roman" w:cs="Times New Roman"/>
          <w:sz w:val="28"/>
          <w:szCs w:val="28"/>
        </w:rPr>
        <w:t>аправление сотрудников Лицея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 на повышение квалификации в другие организации и стажировки оформляется приказом, в соответствии с утвержденным </w:t>
      </w:r>
      <w:r w:rsidR="008F6608">
        <w:rPr>
          <w:rFonts w:ascii="Times New Roman" w:hAnsi="Times New Roman" w:cs="Times New Roman"/>
          <w:sz w:val="28"/>
          <w:szCs w:val="28"/>
        </w:rPr>
        <w:t xml:space="preserve">перспективным 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планом повышения квалификации. </w:t>
      </w:r>
    </w:p>
    <w:p w:rsidR="003D7C28" w:rsidRPr="001D726D" w:rsidRDefault="00E63E7C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6.2.За сотрудниками Лицея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, направленными на повышение квалификации с отрывом от основной работы, сохраняется средняя заработная плата по основному месту работы, замещение производится другими лицами в соответствии с действующим трудовым законодательством. </w:t>
      </w:r>
    </w:p>
    <w:p w:rsidR="00857426" w:rsidRPr="001D726D" w:rsidRDefault="00857426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A1C7A" w:rsidRDefault="006A1C7A" w:rsidP="001D726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A1C7A" w:rsidRDefault="006A1C7A" w:rsidP="001D726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3D7C28" w:rsidRPr="001D726D" w:rsidRDefault="003917CD" w:rsidP="001D726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</w:t>
      </w:r>
      <w:r w:rsidRPr="001D72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7C28" w:rsidRPr="001D726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над выполнением программы повышения квалификации </w:t>
      </w:r>
    </w:p>
    <w:p w:rsidR="006A1C7A" w:rsidRDefault="006A1C7A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D7C28" w:rsidRPr="001D726D" w:rsidRDefault="003917CD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7</w:t>
      </w:r>
      <w:r w:rsidR="003D7C28" w:rsidRPr="001D726D">
        <w:rPr>
          <w:rFonts w:ascii="Times New Roman" w:hAnsi="Times New Roman" w:cs="Times New Roman"/>
          <w:sz w:val="28"/>
          <w:szCs w:val="28"/>
        </w:rPr>
        <w:t>.1</w:t>
      </w:r>
      <w:r w:rsidRPr="001D726D">
        <w:rPr>
          <w:rFonts w:ascii="Times New Roman" w:hAnsi="Times New Roman" w:cs="Times New Roman"/>
          <w:sz w:val="28"/>
          <w:szCs w:val="28"/>
        </w:rPr>
        <w:t>.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В течение 2-х недель после завершения сроков </w:t>
      </w:r>
      <w:r w:rsidRPr="001D726D">
        <w:rPr>
          <w:rFonts w:ascii="Times New Roman" w:hAnsi="Times New Roman" w:cs="Times New Roman"/>
          <w:sz w:val="28"/>
          <w:szCs w:val="28"/>
        </w:rPr>
        <w:t xml:space="preserve">обучения на курсах ПК 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 </w:t>
      </w:r>
      <w:r w:rsidR="006A1C7A">
        <w:rPr>
          <w:rFonts w:ascii="Times New Roman" w:hAnsi="Times New Roman" w:cs="Times New Roman"/>
          <w:sz w:val="28"/>
          <w:szCs w:val="28"/>
        </w:rPr>
        <w:t xml:space="preserve">слушателю 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необходимо представить </w:t>
      </w:r>
      <w:r w:rsidR="008F6608">
        <w:rPr>
          <w:rFonts w:ascii="Times New Roman" w:hAnsi="Times New Roman" w:cs="Times New Roman"/>
          <w:sz w:val="28"/>
          <w:szCs w:val="28"/>
        </w:rPr>
        <w:t>инспектору по кадрам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 следующие отчетные документы по</w:t>
      </w:r>
      <w:r w:rsidRPr="001D726D">
        <w:rPr>
          <w:rFonts w:ascii="Times New Roman" w:hAnsi="Times New Roman" w:cs="Times New Roman"/>
          <w:sz w:val="28"/>
          <w:szCs w:val="28"/>
        </w:rPr>
        <w:t xml:space="preserve"> итогам повышения квалификации:</w:t>
      </w:r>
    </w:p>
    <w:p w:rsidR="003D7C28" w:rsidRPr="001D726D" w:rsidRDefault="003D7C28" w:rsidP="001D726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копия уд</w:t>
      </w:r>
      <w:r w:rsidR="008F6608">
        <w:rPr>
          <w:rFonts w:ascii="Times New Roman" w:hAnsi="Times New Roman" w:cs="Times New Roman"/>
          <w:sz w:val="28"/>
          <w:szCs w:val="28"/>
        </w:rPr>
        <w:t>остоверения</w:t>
      </w:r>
      <w:r w:rsidRPr="001D726D">
        <w:rPr>
          <w:rFonts w:ascii="Times New Roman" w:hAnsi="Times New Roman" w:cs="Times New Roman"/>
          <w:sz w:val="28"/>
          <w:szCs w:val="28"/>
        </w:rPr>
        <w:t xml:space="preserve"> или свид</w:t>
      </w:r>
      <w:r w:rsidR="008F6608">
        <w:rPr>
          <w:rFonts w:ascii="Times New Roman" w:hAnsi="Times New Roman" w:cs="Times New Roman"/>
          <w:sz w:val="28"/>
          <w:szCs w:val="28"/>
        </w:rPr>
        <w:t xml:space="preserve">етельство </w:t>
      </w:r>
      <w:r w:rsidRPr="001D726D">
        <w:rPr>
          <w:rFonts w:ascii="Times New Roman" w:hAnsi="Times New Roman" w:cs="Times New Roman"/>
          <w:sz w:val="28"/>
          <w:szCs w:val="28"/>
        </w:rPr>
        <w:t xml:space="preserve">о повышении квалификации, диплом о профессиональной переподготовке (свыше </w:t>
      </w:r>
      <w:r w:rsidR="008F6608">
        <w:rPr>
          <w:rFonts w:ascii="Times New Roman" w:hAnsi="Times New Roman" w:cs="Times New Roman"/>
          <w:sz w:val="28"/>
          <w:szCs w:val="28"/>
        </w:rPr>
        <w:t xml:space="preserve">от 250 </w:t>
      </w:r>
      <w:r w:rsidRPr="001D726D">
        <w:rPr>
          <w:rFonts w:ascii="Times New Roman" w:hAnsi="Times New Roman" w:cs="Times New Roman"/>
          <w:sz w:val="28"/>
          <w:szCs w:val="28"/>
        </w:rPr>
        <w:t xml:space="preserve">500 часов); </w:t>
      </w:r>
    </w:p>
    <w:p w:rsidR="003D7C28" w:rsidRPr="001D726D" w:rsidRDefault="003D7C28" w:rsidP="001D726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 xml:space="preserve">копия вызова (приглашения) на повышение квалификации (если имеется). </w:t>
      </w:r>
    </w:p>
    <w:p w:rsidR="008F6608" w:rsidRDefault="003917CD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726D">
        <w:rPr>
          <w:rFonts w:ascii="Times New Roman" w:hAnsi="Times New Roman" w:cs="Times New Roman"/>
          <w:sz w:val="28"/>
          <w:szCs w:val="28"/>
        </w:rPr>
        <w:t>7</w:t>
      </w:r>
      <w:r w:rsidR="003D7C28" w:rsidRPr="001D726D">
        <w:rPr>
          <w:rFonts w:ascii="Times New Roman" w:hAnsi="Times New Roman" w:cs="Times New Roman"/>
          <w:sz w:val="28"/>
          <w:szCs w:val="28"/>
        </w:rPr>
        <w:t>.2</w:t>
      </w:r>
      <w:r w:rsidRPr="001D726D">
        <w:rPr>
          <w:rFonts w:ascii="Times New Roman" w:hAnsi="Times New Roman" w:cs="Times New Roman"/>
          <w:sz w:val="28"/>
          <w:szCs w:val="28"/>
        </w:rPr>
        <w:t>.</w:t>
      </w:r>
      <w:r w:rsidR="0098221E">
        <w:rPr>
          <w:rFonts w:ascii="Times New Roman" w:hAnsi="Times New Roman" w:cs="Times New Roman"/>
          <w:sz w:val="28"/>
          <w:szCs w:val="28"/>
        </w:rPr>
        <w:t xml:space="preserve"> На заседаниях Методического объединения слушатели курсов повышения квалификации транслируют полученный опыт  по теме повышения квалификации.</w:t>
      </w:r>
    </w:p>
    <w:p w:rsidR="003D7C28" w:rsidRPr="001D726D" w:rsidRDefault="008F6608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3D7C28" w:rsidRPr="001D726D">
        <w:rPr>
          <w:rFonts w:ascii="Times New Roman" w:hAnsi="Times New Roman" w:cs="Times New Roman"/>
          <w:sz w:val="28"/>
          <w:szCs w:val="28"/>
        </w:rPr>
        <w:t>Факт повышения кв</w:t>
      </w:r>
      <w:r w:rsidR="003917CD" w:rsidRPr="001D726D">
        <w:rPr>
          <w:rFonts w:ascii="Times New Roman" w:hAnsi="Times New Roman" w:cs="Times New Roman"/>
          <w:sz w:val="28"/>
          <w:szCs w:val="28"/>
        </w:rPr>
        <w:t>алификации сотрудником Лицея</w:t>
      </w:r>
      <w:r w:rsidR="003D7C28" w:rsidRPr="001D726D">
        <w:rPr>
          <w:rFonts w:ascii="Times New Roman" w:hAnsi="Times New Roman" w:cs="Times New Roman"/>
          <w:sz w:val="28"/>
          <w:szCs w:val="28"/>
        </w:rPr>
        <w:t xml:space="preserve"> учитывается при аттестации, при заключении контракта и прохождении конкурса при заключении контракта на руководящие должности и т.д.</w:t>
      </w:r>
    </w:p>
    <w:p w:rsidR="003917CD" w:rsidRPr="001D726D" w:rsidRDefault="003917CD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917CD" w:rsidRPr="001D726D" w:rsidRDefault="003917CD" w:rsidP="001D72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626A2" w:rsidRDefault="00E626A2" w:rsidP="003917CD">
      <w:pPr>
        <w:pStyle w:val="Default"/>
        <w:jc w:val="both"/>
        <w:rPr>
          <w:rFonts w:ascii="Times New Roman" w:hAnsi="Times New Roman" w:cs="Times New Roman"/>
        </w:rPr>
      </w:pPr>
    </w:p>
    <w:p w:rsidR="00857426" w:rsidRDefault="00857426" w:rsidP="003917CD">
      <w:pPr>
        <w:pStyle w:val="Default"/>
        <w:jc w:val="both"/>
        <w:rPr>
          <w:rFonts w:ascii="Times New Roman" w:hAnsi="Times New Roman" w:cs="Times New Roman"/>
        </w:rPr>
      </w:pPr>
    </w:p>
    <w:p w:rsidR="00857426" w:rsidRDefault="00857426" w:rsidP="003917CD">
      <w:pPr>
        <w:pStyle w:val="Default"/>
        <w:jc w:val="both"/>
        <w:rPr>
          <w:rFonts w:ascii="Times New Roman" w:hAnsi="Times New Roman" w:cs="Times New Roman"/>
        </w:rPr>
      </w:pPr>
    </w:p>
    <w:p w:rsidR="00857426" w:rsidRDefault="00857426" w:rsidP="003917CD">
      <w:pPr>
        <w:pStyle w:val="Default"/>
        <w:jc w:val="both"/>
        <w:rPr>
          <w:rFonts w:ascii="Times New Roman" w:hAnsi="Times New Roman" w:cs="Times New Roman"/>
        </w:rPr>
      </w:pPr>
    </w:p>
    <w:p w:rsidR="003917CD" w:rsidRDefault="003917CD" w:rsidP="003917CD">
      <w:pPr>
        <w:pStyle w:val="Default"/>
        <w:jc w:val="both"/>
        <w:rPr>
          <w:rFonts w:ascii="Times New Roman" w:hAnsi="Times New Roman" w:cs="Times New Roman"/>
        </w:rPr>
      </w:pPr>
    </w:p>
    <w:p w:rsidR="003917CD" w:rsidRDefault="003917CD" w:rsidP="003917CD">
      <w:pPr>
        <w:pStyle w:val="Default"/>
        <w:jc w:val="both"/>
        <w:rPr>
          <w:rFonts w:ascii="Times New Roman" w:hAnsi="Times New Roman" w:cs="Times New Roman"/>
        </w:rPr>
      </w:pPr>
    </w:p>
    <w:p w:rsidR="003917CD" w:rsidRDefault="003917CD" w:rsidP="003917CD">
      <w:pPr>
        <w:pStyle w:val="Default"/>
        <w:jc w:val="both"/>
        <w:rPr>
          <w:rFonts w:ascii="Times New Roman" w:hAnsi="Times New Roman" w:cs="Times New Roman"/>
        </w:rPr>
      </w:pPr>
    </w:p>
    <w:p w:rsidR="00857426" w:rsidRDefault="00857426" w:rsidP="0085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426" w:rsidRPr="00B44CA2" w:rsidRDefault="00857426" w:rsidP="0085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426" w:rsidRPr="00B44CA2" w:rsidRDefault="00857426" w:rsidP="0085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426" w:rsidRPr="00B44CA2" w:rsidRDefault="00857426" w:rsidP="0085742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57426" w:rsidRPr="00B44CA2" w:rsidRDefault="00857426" w:rsidP="0085742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57426" w:rsidRPr="00B44CA2" w:rsidRDefault="00857426" w:rsidP="0085742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57426" w:rsidRPr="00B44CA2" w:rsidRDefault="00857426" w:rsidP="0085742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57426" w:rsidRPr="00B44CA2" w:rsidRDefault="00857426" w:rsidP="0085742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57426" w:rsidRPr="00B44CA2" w:rsidRDefault="00857426" w:rsidP="0085742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57426" w:rsidRPr="00B44CA2" w:rsidRDefault="00857426" w:rsidP="0085742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57426" w:rsidRPr="00B44CA2" w:rsidRDefault="00857426" w:rsidP="0085742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57426" w:rsidRPr="00B44CA2" w:rsidRDefault="00857426" w:rsidP="0085742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57426" w:rsidRPr="00B44CA2" w:rsidRDefault="00857426" w:rsidP="0085742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57426" w:rsidRPr="00B44CA2" w:rsidRDefault="00857426" w:rsidP="00857426">
      <w:pPr>
        <w:rPr>
          <w:rFonts w:ascii="Times New Roman" w:hAnsi="Times New Roman" w:cs="Times New Roman"/>
          <w:sz w:val="24"/>
          <w:szCs w:val="24"/>
        </w:rPr>
      </w:pPr>
    </w:p>
    <w:p w:rsidR="003917CD" w:rsidRPr="003D7C28" w:rsidRDefault="003917CD" w:rsidP="003917CD">
      <w:pPr>
        <w:pStyle w:val="Default"/>
        <w:jc w:val="both"/>
        <w:rPr>
          <w:rFonts w:ascii="Times New Roman" w:hAnsi="Times New Roman" w:cs="Times New Roman"/>
          <w:b/>
        </w:rPr>
      </w:pPr>
    </w:p>
    <w:sectPr w:rsidR="003917CD" w:rsidRPr="003D7C28" w:rsidSect="00935078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EA" w:rsidRDefault="00523AEA" w:rsidP="00935078">
      <w:pPr>
        <w:spacing w:after="0" w:line="240" w:lineRule="auto"/>
      </w:pPr>
      <w:r>
        <w:separator/>
      </w:r>
    </w:p>
  </w:endnote>
  <w:endnote w:type="continuationSeparator" w:id="1">
    <w:p w:rsidR="00523AEA" w:rsidRDefault="00523AEA" w:rsidP="0093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EA" w:rsidRDefault="00523AEA" w:rsidP="00935078">
      <w:pPr>
        <w:spacing w:after="0" w:line="240" w:lineRule="auto"/>
      </w:pPr>
      <w:r>
        <w:separator/>
      </w:r>
    </w:p>
  </w:footnote>
  <w:footnote w:type="continuationSeparator" w:id="1">
    <w:p w:rsidR="00523AEA" w:rsidRDefault="00523AEA" w:rsidP="0093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2222"/>
      <w:docPartObj>
        <w:docPartGallery w:val="Page Numbers (Top of Page)"/>
        <w:docPartUnique/>
      </w:docPartObj>
    </w:sdtPr>
    <w:sdtContent>
      <w:p w:rsidR="008F6608" w:rsidRDefault="0007485B">
        <w:pPr>
          <w:pStyle w:val="a5"/>
          <w:jc w:val="center"/>
        </w:pPr>
        <w:fldSimple w:instr=" PAGE   \* MERGEFORMAT ">
          <w:r w:rsidR="00E2145F">
            <w:rPr>
              <w:noProof/>
            </w:rPr>
            <w:t>5</w:t>
          </w:r>
        </w:fldSimple>
      </w:p>
    </w:sdtContent>
  </w:sdt>
  <w:p w:rsidR="008F6608" w:rsidRDefault="008F66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5D"/>
    <w:multiLevelType w:val="hybridMultilevel"/>
    <w:tmpl w:val="39A2729A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9775A"/>
    <w:multiLevelType w:val="hybridMultilevel"/>
    <w:tmpl w:val="C2C8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D582F"/>
    <w:multiLevelType w:val="hybridMultilevel"/>
    <w:tmpl w:val="98D6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26390"/>
    <w:multiLevelType w:val="hybridMultilevel"/>
    <w:tmpl w:val="AD1C7644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66DDF"/>
    <w:multiLevelType w:val="hybridMultilevel"/>
    <w:tmpl w:val="8E442D88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B5E58"/>
    <w:multiLevelType w:val="hybridMultilevel"/>
    <w:tmpl w:val="4F561FE0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7C28"/>
    <w:rsid w:val="00015CC7"/>
    <w:rsid w:val="0007485B"/>
    <w:rsid w:val="00153F3F"/>
    <w:rsid w:val="001D726D"/>
    <w:rsid w:val="00204077"/>
    <w:rsid w:val="00334F8C"/>
    <w:rsid w:val="003740ED"/>
    <w:rsid w:val="003917CD"/>
    <w:rsid w:val="00394F74"/>
    <w:rsid w:val="003D7C28"/>
    <w:rsid w:val="003F6673"/>
    <w:rsid w:val="00523AEA"/>
    <w:rsid w:val="0053019A"/>
    <w:rsid w:val="005F369E"/>
    <w:rsid w:val="006164F0"/>
    <w:rsid w:val="006A1C7A"/>
    <w:rsid w:val="00707C75"/>
    <w:rsid w:val="007C4A0A"/>
    <w:rsid w:val="007E4280"/>
    <w:rsid w:val="008312B8"/>
    <w:rsid w:val="00857426"/>
    <w:rsid w:val="00865FF9"/>
    <w:rsid w:val="008D0EE6"/>
    <w:rsid w:val="008F6608"/>
    <w:rsid w:val="00935078"/>
    <w:rsid w:val="0098221E"/>
    <w:rsid w:val="009F33F3"/>
    <w:rsid w:val="00A00C4A"/>
    <w:rsid w:val="00A454E5"/>
    <w:rsid w:val="00A60E7F"/>
    <w:rsid w:val="00A67691"/>
    <w:rsid w:val="00A97DF1"/>
    <w:rsid w:val="00B123DF"/>
    <w:rsid w:val="00BC412E"/>
    <w:rsid w:val="00BF44AD"/>
    <w:rsid w:val="00C542E3"/>
    <w:rsid w:val="00D51B8F"/>
    <w:rsid w:val="00E2145F"/>
    <w:rsid w:val="00E2685B"/>
    <w:rsid w:val="00E626A2"/>
    <w:rsid w:val="00E6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C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D7C28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7C2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4">
    <w:name w:val="Strong"/>
    <w:basedOn w:val="a0"/>
    <w:uiPriority w:val="22"/>
    <w:qFormat/>
    <w:rsid w:val="003D7C28"/>
    <w:rPr>
      <w:b/>
      <w:bCs/>
    </w:rPr>
  </w:style>
  <w:style w:type="paragraph" w:customStyle="1" w:styleId="Default">
    <w:name w:val="Default"/>
    <w:rsid w:val="003D7C2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3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078"/>
  </w:style>
  <w:style w:type="paragraph" w:styleId="a7">
    <w:name w:val="footer"/>
    <w:basedOn w:val="a"/>
    <w:link w:val="a8"/>
    <w:uiPriority w:val="99"/>
    <w:semiHidden/>
    <w:unhideWhenUsed/>
    <w:rsid w:val="0093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5078"/>
  </w:style>
  <w:style w:type="paragraph" w:styleId="a9">
    <w:name w:val="List Paragraph"/>
    <w:basedOn w:val="a"/>
    <w:uiPriority w:val="34"/>
    <w:qFormat/>
    <w:rsid w:val="00982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3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eKSd5o1tV/v9+YWB1HixvLcyz7fE5IxoQ7PEi844Dq8=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PY9qZK4imb8Ghnw0tW4Einqj/apP9EU1Xv0YTkw90hSVzuO2c1x0vCtkCEeRbwKB
5LG62IBaYIOAz/4gdHq01A==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chPtfPdS7HBY+Kitep/7jaXR56Q=</DigestValue>
      </Reference>
      <Reference URI="/word/endnotes.xml?ContentType=application/vnd.openxmlformats-officedocument.wordprocessingml.endnotes+xml">
        <DigestMethod Algorithm="http://www.w3.org/2000/09/xmldsig#sha1"/>
        <DigestValue>Yb5SnIWoPh703A734/LNEgE9vcY=</DigestValue>
      </Reference>
      <Reference URI="/word/fontTable.xml?ContentType=application/vnd.openxmlformats-officedocument.wordprocessingml.fontTable+xml">
        <DigestMethod Algorithm="http://www.w3.org/2000/09/xmldsig#sha1"/>
        <DigestValue>yGphbgLbXQLio1rmO9klt8dVJME=</DigestValue>
      </Reference>
      <Reference URI="/word/footnotes.xml?ContentType=application/vnd.openxmlformats-officedocument.wordprocessingml.footnotes+xml">
        <DigestMethod Algorithm="http://www.w3.org/2000/09/xmldsig#sha1"/>
        <DigestValue>bQvBbFWyHDSxiSnrpufyLRPmydg=</DigestValue>
      </Reference>
      <Reference URI="/word/header1.xml?ContentType=application/vnd.openxmlformats-officedocument.wordprocessingml.header+xml">
        <DigestMethod Algorithm="http://www.w3.org/2000/09/xmldsig#sha1"/>
        <DigestValue>CRzUtQjL9x+hNeMamkzUbiFHiwY=</DigestValue>
      </Reference>
      <Reference URI="/word/numbering.xml?ContentType=application/vnd.openxmlformats-officedocument.wordprocessingml.numbering+xml">
        <DigestMethod Algorithm="http://www.w3.org/2000/09/xmldsig#sha1"/>
        <DigestValue>yK8PLW2uJzhgxY1RadXNRwqvUf4=</DigestValue>
      </Reference>
      <Reference URI="/word/settings.xml?ContentType=application/vnd.openxmlformats-officedocument.wordprocessingml.settings+xml">
        <DigestMethod Algorithm="http://www.w3.org/2000/09/xmldsig#sha1"/>
        <DigestValue>7/axvcHZW1vGbVIkT321QnGuLm4=</DigestValue>
      </Reference>
      <Reference URI="/word/styles.xml?ContentType=application/vnd.openxmlformats-officedocument.wordprocessingml.styles+xml">
        <DigestMethod Algorithm="http://www.w3.org/2000/09/xmldsig#sha1"/>
        <DigestValue>HN+DJ4Y8uhvFH2BsMZ2NwV1JYcc=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sgEBmX9ECPqMCBBWoFsH1vZfS1Q=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2021-10-04T13:20:03Z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metodist</cp:lastModifiedBy>
  <cp:revision>13</cp:revision>
  <cp:lastPrinted>2021-08-27T05:04:00Z</cp:lastPrinted>
  <dcterms:created xsi:type="dcterms:W3CDTF">2016-10-13T04:50:00Z</dcterms:created>
  <dcterms:modified xsi:type="dcterms:W3CDTF">2021-08-27T07:31:00Z</dcterms:modified>
</cp:coreProperties>
</file>